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49E9">
      <w:pPr>
        <w:pStyle w:val="1"/>
      </w:pPr>
      <w:hyperlink r:id="rId4" w:history="1">
        <w:r>
          <w:rPr>
            <w:rStyle w:val="a4"/>
          </w:rPr>
          <w:t>Постановление Правительства РФ от 5 августа 2013 г. N 662</w:t>
        </w:r>
        <w:r>
          <w:rPr>
            <w:rStyle w:val="a4"/>
          </w:rPr>
          <w:br/>
          <w:t>"Об осуществлении мониторинга системы образования"</w:t>
        </w:r>
      </w:hyperlink>
    </w:p>
    <w:p w:rsidR="00000000" w:rsidRDefault="00CC49E9"/>
    <w:p w:rsidR="00000000" w:rsidRDefault="00CC49E9">
      <w:r>
        <w:t xml:space="preserve">В соответствии с </w:t>
      </w:r>
      <w:hyperlink r:id="rId5" w:history="1">
        <w:r>
          <w:rPr>
            <w:rStyle w:val="a4"/>
          </w:rPr>
          <w:t>частью 5 статьи 97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000000" w:rsidRDefault="00CC49E9">
      <w:bookmarkStart w:id="0" w:name="sub_1"/>
      <w:r>
        <w:t>1. Утвердить прилагаемые:</w:t>
      </w:r>
    </w:p>
    <w:bookmarkEnd w:id="0"/>
    <w:p w:rsidR="00000000" w:rsidRDefault="00CC49E9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осуществления мониторинга системы образования;</w:t>
      </w:r>
    </w:p>
    <w:p w:rsidR="00000000" w:rsidRDefault="00CC49E9">
      <w:hyperlink w:anchor="sub_2000" w:history="1">
        <w:r>
          <w:rPr>
            <w:rStyle w:val="a4"/>
          </w:rPr>
          <w:t>перечень</w:t>
        </w:r>
      </w:hyperlink>
      <w:r>
        <w:t xml:space="preserve"> обязательной информации о системе образования, подлежащей мониторингу.</w:t>
      </w:r>
    </w:p>
    <w:p w:rsidR="00000000" w:rsidRDefault="00CC49E9">
      <w:bookmarkStart w:id="1" w:name="sub_2"/>
      <w:r>
        <w:t xml:space="preserve">2. 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</w:t>
      </w:r>
      <w:r>
        <w:t>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</w:t>
      </w:r>
      <w:r>
        <w:t>ление в сфере установленных функций.</w:t>
      </w:r>
    </w:p>
    <w:p w:rsidR="00000000" w:rsidRDefault="00CC49E9">
      <w:bookmarkStart w:id="2" w:name="sub_3"/>
      <w:bookmarkEnd w:id="1"/>
      <w:r>
        <w:t>3. Настоящее постановление вступает в силу с 1 сентября 2013 г.</w:t>
      </w:r>
    </w:p>
    <w:bookmarkEnd w:id="2"/>
    <w:p w:rsidR="00000000" w:rsidRDefault="00CC49E9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49E9">
            <w:pPr>
              <w:pStyle w:val="afff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49E9">
            <w:pPr>
              <w:pStyle w:val="aff6"/>
              <w:jc w:val="right"/>
            </w:pPr>
            <w:r>
              <w:t>Д. Медведев</w:t>
            </w:r>
          </w:p>
        </w:tc>
      </w:tr>
    </w:tbl>
    <w:p w:rsidR="00000000" w:rsidRDefault="00CC49E9"/>
    <w:p w:rsidR="00000000" w:rsidRDefault="00CC49E9">
      <w:r>
        <w:t>Москва</w:t>
      </w:r>
    </w:p>
    <w:p w:rsidR="00000000" w:rsidRDefault="00CC49E9">
      <w:pPr>
        <w:pStyle w:val="afff"/>
      </w:pPr>
      <w:r>
        <w:t>5 августа 2013 г. N 662</w:t>
      </w:r>
    </w:p>
    <w:p w:rsidR="00000000" w:rsidRDefault="00CC49E9"/>
    <w:p w:rsidR="00000000" w:rsidRDefault="00CC49E9">
      <w:pPr>
        <w:pStyle w:val="1"/>
      </w:pPr>
      <w:bookmarkStart w:id="3" w:name="sub_1000"/>
      <w:r>
        <w:t>Правила</w:t>
      </w:r>
      <w:r>
        <w:br/>
        <w:t>осуществления мониторинга сис</w:t>
      </w:r>
      <w:r>
        <w:t>темы образования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РФ от 5 августа 2013 г. N 662)</w:t>
      </w:r>
    </w:p>
    <w:bookmarkEnd w:id="3"/>
    <w:p w:rsidR="00000000" w:rsidRDefault="00CC49E9"/>
    <w:p w:rsidR="00000000" w:rsidRDefault="00CC49E9">
      <w:bookmarkStart w:id="4" w:name="sub_1001"/>
      <w:r>
        <w:t>1. Настоящие Правила устанавливают порядок осуществления мониторинга системы образования (далее - мониторинг).</w:t>
      </w:r>
    </w:p>
    <w:p w:rsidR="00000000" w:rsidRDefault="00CC49E9">
      <w:bookmarkStart w:id="5" w:name="sub_1002"/>
      <w:bookmarkEnd w:id="4"/>
      <w:r>
        <w:t>2. Мон</w:t>
      </w:r>
      <w:r>
        <w:t>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</w:t>
      </w:r>
      <w:r>
        <w:t>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</w:t>
      </w:r>
      <w:r>
        <w:t xml:space="preserve"> требований законодательства об образовании.</w:t>
      </w:r>
    </w:p>
    <w:p w:rsidR="00000000" w:rsidRDefault="00CC49E9">
      <w:bookmarkStart w:id="6" w:name="sub_1003"/>
      <w:bookmarkEnd w:id="5"/>
      <w: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</w:t>
      </w:r>
      <w:r>
        <w:t>ия образования, выполненный на основе указанной информации (далее - сбор, обработка и анализ информации).</w:t>
      </w:r>
    </w:p>
    <w:p w:rsidR="00000000" w:rsidRDefault="00CC49E9">
      <w:bookmarkStart w:id="7" w:name="sub_1004"/>
      <w:bookmarkEnd w:id="6"/>
      <w:r>
        <w:t>4. Организация мониторинга осуществляется Министерством образования и науки Российской Федерации, Федеральной службой по надзору в сфе</w:t>
      </w:r>
      <w:r>
        <w:t xml:space="preserve">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</w:t>
      </w:r>
      <w:r>
        <w:t xml:space="preserve">осуществляющими государственное управление в сфере образования </w:t>
      </w:r>
      <w:r>
        <w:lastRenderedPageBreak/>
        <w:t>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</w:t>
      </w:r>
      <w:r>
        <w:t>).</w:t>
      </w:r>
    </w:p>
    <w:bookmarkEnd w:id="7"/>
    <w:p w:rsidR="00000000" w:rsidRDefault="00CC49E9">
      <w:r>
        <w:t xml:space="preserve">Показатели мониторинга системы образования и методика их расчета определяются Министерством образования и науки Российской Федерации в соответствии с </w:t>
      </w:r>
      <w:hyperlink w:anchor="sub_2000" w:history="1">
        <w:r>
          <w:rPr>
            <w:rStyle w:val="a4"/>
          </w:rPr>
          <w:t>перечнем</w:t>
        </w:r>
      </w:hyperlink>
      <w:r>
        <w:t xml:space="preserve"> обязательной информации о системе образования, подлежащей мониторингу, утвержденным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662.</w:t>
      </w:r>
    </w:p>
    <w:p w:rsidR="00000000" w:rsidRDefault="00CC49E9">
      <w:bookmarkStart w:id="8" w:name="sub_1005"/>
      <w:r>
        <w:t>5. Министерство образования и науки Российской Федерации при п</w:t>
      </w:r>
      <w:r>
        <w:t xml:space="preserve">роведении мониторинга осуществляет сбор, обработку и анализ информации в отношении составляющих системы образования, предусмотренных </w:t>
      </w:r>
      <w:hyperlink r:id="rId6" w:history="1">
        <w:r>
          <w:rPr>
            <w:rStyle w:val="a4"/>
          </w:rPr>
          <w:t>частью 1 статьи 10</w:t>
        </w:r>
      </w:hyperlink>
      <w:r>
        <w:t xml:space="preserve"> Федерального закона "Об образовании в Российской Федерации", вн</w:t>
      </w:r>
      <w:r>
        <w:t>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</w:t>
      </w:r>
      <w:r>
        <w:t xml:space="preserve">ых в </w:t>
      </w:r>
      <w:hyperlink r:id="rId7" w:history="1">
        <w:r>
          <w:rPr>
            <w:rStyle w:val="a4"/>
          </w:rPr>
          <w:t>статье 81</w:t>
        </w:r>
      </w:hyperlink>
      <w:r>
        <w:t xml:space="preserve"> Федерального закона "Об образовании в Российской Федерации" (далее - федеральные государственные организации).</w:t>
      </w:r>
    </w:p>
    <w:bookmarkEnd w:id="8"/>
    <w:p w:rsidR="00000000" w:rsidRDefault="00CC49E9">
      <w:r>
        <w:t>Мониторинг образовательных организаций, подведомственных Правительству Российской Фед</w:t>
      </w:r>
      <w:r>
        <w:t>ерации, осуществляет Министерство образования и науки Российской Федерации.</w:t>
      </w:r>
    </w:p>
    <w:p w:rsidR="00000000" w:rsidRDefault="00CC49E9">
      <w: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000000" w:rsidRDefault="00CC49E9">
      <w:r>
        <w:t>Феде</w:t>
      </w:r>
      <w:r>
        <w:t>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</w:p>
    <w:p w:rsidR="00000000" w:rsidRDefault="00CC49E9">
      <w:r>
        <w:t>Иные федеральные орган</w:t>
      </w:r>
      <w:r>
        <w:t xml:space="preserve">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</w:t>
      </w:r>
      <w:r>
        <w:t xml:space="preserve">осуществляют сбор, обработку и анализ информации, установленной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"Об образовании в Российской Федерации".</w:t>
      </w:r>
    </w:p>
    <w:p w:rsidR="00000000" w:rsidRDefault="00CC49E9">
      <w:r>
        <w:t>По решению органов государственной власти, органов исполнительной власти субъектов Российской Ф</w:t>
      </w:r>
      <w:r>
        <w:t>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000000" w:rsidRDefault="00CC49E9">
      <w:bookmarkStart w:id="9" w:name="sub_1006"/>
      <w:r>
        <w:t>6. Мониторинг</w:t>
      </w:r>
      <w:r>
        <w:t xml:space="preserve">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</w:t>
      </w:r>
      <w:r>
        <w:t>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</w:t>
      </w:r>
      <w:r>
        <w:t xml:space="preserve">ъектов Российской Федерации и органы местного самоуправления от организаций и граждан, предусмотренной </w:t>
      </w:r>
      <w:hyperlink w:anchor="sub_2000" w:history="1">
        <w:r>
          <w:rPr>
            <w:rStyle w:val="a4"/>
          </w:rPr>
          <w:t>перечнем</w:t>
        </w:r>
      </w:hyperlink>
      <w:r>
        <w:t xml:space="preserve">, указанным в </w:t>
      </w:r>
      <w:hyperlink w:anchor="sub_1004" w:history="1">
        <w:r>
          <w:rPr>
            <w:rStyle w:val="a4"/>
          </w:rPr>
          <w:t>пункте 4</w:t>
        </w:r>
      </w:hyperlink>
      <w:r>
        <w:t xml:space="preserve"> настоящих Правил.</w:t>
      </w:r>
    </w:p>
    <w:p w:rsidR="00000000" w:rsidRDefault="00CC49E9">
      <w:bookmarkStart w:id="10" w:name="sub_1007"/>
      <w:bookmarkEnd w:id="9"/>
      <w:r>
        <w:t>7. Мониторинг проводится органами го</w:t>
      </w:r>
      <w:r>
        <w:t xml:space="preserve">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</w:t>
      </w:r>
      <w:r>
        <w:lastRenderedPageBreak/>
        <w:t>проведения и показателями мониторинга, устанавливаемыми указанными органами.</w:t>
      </w:r>
    </w:p>
    <w:bookmarkEnd w:id="10"/>
    <w:p w:rsidR="00000000" w:rsidRDefault="00CC49E9">
      <w: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000000" w:rsidRDefault="00CC49E9">
      <w:bookmarkStart w:id="11" w:name="sub_1008"/>
      <w:r>
        <w:t>8. Результаты проведенного анализа состо</w:t>
      </w:r>
      <w:r>
        <w:t>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</w:t>
      </w:r>
      <w:r>
        <w:t>ов по форме,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власти, органами исполнительной власти субъектов Российской</w:t>
      </w:r>
      <w:r>
        <w:t xml:space="preserve"> Федерации и органами местного самоуправления.</w:t>
      </w:r>
    </w:p>
    <w:bookmarkEnd w:id="11"/>
    <w:p w:rsidR="00000000" w:rsidRDefault="00CC49E9">
      <w: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000000" w:rsidRDefault="00CC49E9">
      <w:bookmarkStart w:id="12" w:name="sub_1009"/>
      <w:r>
        <w:t>9. Органы местного самоуправления ежегодно, не позднее 25 октября год</w:t>
      </w:r>
      <w:r>
        <w:t>а, следующего за отчетным, представляют в органы исполнительной власти субъектов Российской Федерации итоговые отчеты.</w:t>
      </w:r>
    </w:p>
    <w:bookmarkEnd w:id="12"/>
    <w:p w:rsidR="00000000" w:rsidRDefault="00CC49E9">
      <w:r>
        <w:t>Федеральная служба по надзору в сфере образования и науки, иные федеральные государственные органы, имеющие в своем ведении орган</w:t>
      </w:r>
      <w:r>
        <w:t>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</w:t>
      </w:r>
      <w:r>
        <w:t>тчетным, представляют в Министерство образования и науки Российской Федерации итоговые отчеты, за исключением итоговых отчетов в отношении федеральных государственных организаций.</w:t>
      </w:r>
    </w:p>
    <w:p w:rsidR="00000000" w:rsidRDefault="00CC49E9">
      <w:bookmarkStart w:id="13" w:name="sub_1010"/>
      <w:r>
        <w:t xml:space="preserve">10. Министерство образования и науки Российской Федерации ежегодно, </w:t>
      </w:r>
      <w:r>
        <w:t>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</w:t>
      </w:r>
      <w:r>
        <w:t>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bookmarkEnd w:id="13"/>
    <w:p w:rsidR="00000000" w:rsidRDefault="00CC49E9">
      <w:r>
        <w:t xml:space="preserve">В </w:t>
      </w:r>
      <w:r>
        <w:t xml:space="preserve">целях обеспечения информационной открытости отчет о результатах мониторинга размещается на </w:t>
      </w:r>
      <w:hyperlink r:id="rId9" w:history="1">
        <w:r>
          <w:rPr>
            <w:rStyle w:val="a4"/>
          </w:rPr>
          <w:t>официальном сайте</w:t>
        </w:r>
      </w:hyperlink>
      <w:r>
        <w:t xml:space="preserve"> Министерства образования и науки Российской Федерации в сети "Интернет" не позднее 1 месяца со дня его предста</w:t>
      </w:r>
      <w:r>
        <w:t>вления в Правительство Российской Федерации.</w:t>
      </w:r>
    </w:p>
    <w:p w:rsidR="00000000" w:rsidRDefault="00CC49E9"/>
    <w:p w:rsidR="00000000" w:rsidRDefault="00CC49E9">
      <w:pPr>
        <w:pStyle w:val="1"/>
      </w:pPr>
      <w:bookmarkStart w:id="14" w:name="sub_2000"/>
      <w:r>
        <w:t>Перечень</w:t>
      </w:r>
      <w:r>
        <w:br/>
        <w:t>обязательной информации о системе образования, подлежащей мониторингу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РФ от 5 августа 2013 г. N 662)</w:t>
      </w:r>
    </w:p>
    <w:bookmarkEnd w:id="14"/>
    <w:p w:rsidR="00000000" w:rsidRDefault="00CC49E9"/>
    <w:p w:rsidR="00000000" w:rsidRDefault="00CC49E9">
      <w:pPr>
        <w:pStyle w:val="1"/>
      </w:pPr>
      <w:bookmarkStart w:id="15" w:name="sub_2100"/>
      <w:r>
        <w:t>I. Общее образова</w:t>
      </w:r>
      <w:r>
        <w:t>ние</w:t>
      </w:r>
    </w:p>
    <w:bookmarkEnd w:id="15"/>
    <w:p w:rsidR="00000000" w:rsidRDefault="00CC49E9"/>
    <w:p w:rsidR="00000000" w:rsidRDefault="00CC49E9">
      <w:bookmarkStart w:id="16" w:name="sub_2001"/>
      <w:r>
        <w:t>1. Сведения о развитии дошкольного образования:</w:t>
      </w:r>
    </w:p>
    <w:p w:rsidR="00000000" w:rsidRDefault="00CC49E9">
      <w:bookmarkStart w:id="17" w:name="sub_20011"/>
      <w:bookmarkEnd w:id="16"/>
      <w:r>
        <w:t>а) уровень доступности дошкольного образования и численность населения, получающего дошкольное образование;</w:t>
      </w:r>
    </w:p>
    <w:p w:rsidR="00000000" w:rsidRDefault="00CC49E9">
      <w:bookmarkStart w:id="18" w:name="sub_20012"/>
      <w:bookmarkEnd w:id="17"/>
      <w:r>
        <w:t>б) содержание образовательной деятельности и</w:t>
      </w:r>
      <w:r>
        <w:t xml:space="preserve"> организация образовательного </w:t>
      </w:r>
      <w:r>
        <w:lastRenderedPageBreak/>
        <w:t>процесса по образовательным программам дошкольного образования;</w:t>
      </w:r>
    </w:p>
    <w:p w:rsidR="00000000" w:rsidRDefault="00CC49E9">
      <w:bookmarkStart w:id="19" w:name="sub_20013"/>
      <w:bookmarkEnd w:id="18"/>
      <w: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000000" w:rsidRDefault="00CC49E9">
      <w:bookmarkStart w:id="20" w:name="sub_20014"/>
      <w:bookmarkEnd w:id="19"/>
      <w:r>
        <w:t xml:space="preserve">г) </w:t>
      </w:r>
      <w:r>
        <w:t>материально-техническое и информационное обеспечение дошкольных образовательных организаций;</w:t>
      </w:r>
    </w:p>
    <w:p w:rsidR="00000000" w:rsidRDefault="00CC49E9">
      <w:bookmarkStart w:id="21" w:name="sub_20015"/>
      <w:bookmarkEnd w:id="20"/>
      <w:r>
        <w:t>д) условия получения дошкольного образования лицами с ограниченными возможностями здоровья и инвалидами;</w:t>
      </w:r>
    </w:p>
    <w:p w:rsidR="00000000" w:rsidRDefault="00CC49E9">
      <w:bookmarkStart w:id="22" w:name="sub_20016"/>
      <w:bookmarkEnd w:id="21"/>
      <w:r>
        <w:t xml:space="preserve">е) состояние здоровья </w:t>
      </w:r>
      <w:r>
        <w:t>лиц, обучающихся по программам дошкольного образования;</w:t>
      </w:r>
    </w:p>
    <w:p w:rsidR="00000000" w:rsidRDefault="00CC49E9">
      <w:bookmarkStart w:id="23" w:name="sub_20017"/>
      <w:bookmarkEnd w:id="22"/>
      <w: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000000" w:rsidRDefault="00CC49E9">
      <w:bookmarkStart w:id="24" w:name="sub_20018"/>
      <w:bookmarkEnd w:id="23"/>
      <w:r>
        <w:t>з) финансово-экономическая деятельность дошкольных образовательных организаций;</w:t>
      </w:r>
    </w:p>
    <w:p w:rsidR="00000000" w:rsidRDefault="00CC49E9">
      <w:bookmarkStart w:id="25" w:name="sub_20019"/>
      <w:bookmarkEnd w:id="24"/>
      <w: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000000" w:rsidRDefault="00CC49E9">
      <w:bookmarkStart w:id="26" w:name="sub_2002"/>
      <w:bookmarkEnd w:id="25"/>
      <w:r>
        <w:t>2. Сведения о развитии на</w:t>
      </w:r>
      <w:r>
        <w:t>чального общего образования, основного общего образования и среднего общего образования:</w:t>
      </w:r>
    </w:p>
    <w:p w:rsidR="00000000" w:rsidRDefault="00CC49E9">
      <w:bookmarkStart w:id="27" w:name="sub_20021"/>
      <w:bookmarkEnd w:id="26"/>
      <w:r>
        <w:t xml:space="preserve"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</w:t>
      </w:r>
      <w:r>
        <w:t>начальное общее, основное общее и среднее общее образование;</w:t>
      </w:r>
    </w:p>
    <w:p w:rsidR="00000000" w:rsidRDefault="00CC49E9">
      <w:bookmarkStart w:id="28" w:name="sub_20022"/>
      <w:bookmarkEnd w:id="27"/>
      <w: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</w:t>
      </w:r>
      <w:r>
        <w:t>еднего общего образования;</w:t>
      </w:r>
    </w:p>
    <w:p w:rsidR="00000000" w:rsidRDefault="00CC49E9">
      <w:bookmarkStart w:id="29" w:name="sub_20023"/>
      <w:bookmarkEnd w:id="28"/>
      <w: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</w:t>
      </w:r>
      <w:r>
        <w:t>латы педагогических работников;</w:t>
      </w:r>
    </w:p>
    <w:p w:rsidR="00000000" w:rsidRDefault="00CC49E9">
      <w:bookmarkStart w:id="30" w:name="sub_20024"/>
      <w:bookmarkEnd w:id="29"/>
      <w: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</w:t>
      </w:r>
      <w:r>
        <w:t xml:space="preserve"> программ;</w:t>
      </w:r>
    </w:p>
    <w:p w:rsidR="00000000" w:rsidRDefault="00CC49E9">
      <w:bookmarkStart w:id="31" w:name="sub_20025"/>
      <w:bookmarkEnd w:id="30"/>
      <w: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000000" w:rsidRDefault="00CC49E9">
      <w:bookmarkStart w:id="32" w:name="sub_20026"/>
      <w:bookmarkEnd w:id="31"/>
      <w:r>
        <w:t>е) результаты аттестации лиц, обучающихся по образовательным п</w:t>
      </w:r>
      <w:r>
        <w:t>рограммам начального общего образования, основного общего образования и среднего общего образования;</w:t>
      </w:r>
    </w:p>
    <w:p w:rsidR="00000000" w:rsidRDefault="00CC49E9">
      <w:bookmarkStart w:id="33" w:name="sub_20027"/>
      <w:bookmarkEnd w:id="32"/>
      <w:r>
        <w:t>ж) состояние здоровья лиц, обучающихся по основным общеобразовательным программам, здоровьесберегающие условия, условия организации физку</w:t>
      </w:r>
      <w:r>
        <w:t>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000000" w:rsidRDefault="00CC49E9">
      <w:bookmarkStart w:id="34" w:name="sub_20028"/>
      <w:bookmarkEnd w:id="33"/>
      <w:r>
        <w:t>з) изменение сети организац</w:t>
      </w:r>
      <w:r>
        <w:t>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000000" w:rsidRDefault="00CC49E9">
      <w:bookmarkStart w:id="35" w:name="sub_20029"/>
      <w:bookmarkEnd w:id="34"/>
      <w:r>
        <w:t>и) финансово-экономическая деятельность общеобра</w:t>
      </w:r>
      <w:r>
        <w:t>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000000" w:rsidRDefault="00CC49E9">
      <w:bookmarkStart w:id="36" w:name="sub_200210"/>
      <w:bookmarkEnd w:id="35"/>
      <w:r>
        <w:t>к) создание безопасных условий при организации образовательного процесса в общеобраз</w:t>
      </w:r>
      <w:r>
        <w:t>овательных организациях.</w:t>
      </w:r>
    </w:p>
    <w:bookmarkEnd w:id="36"/>
    <w:p w:rsidR="00000000" w:rsidRDefault="00CC49E9"/>
    <w:p w:rsidR="00000000" w:rsidRDefault="00CC49E9">
      <w:pPr>
        <w:pStyle w:val="1"/>
      </w:pPr>
      <w:bookmarkStart w:id="37" w:name="sub_2200"/>
      <w:r>
        <w:t>II. Профессиональное образование</w:t>
      </w:r>
    </w:p>
    <w:bookmarkEnd w:id="37"/>
    <w:p w:rsidR="00000000" w:rsidRDefault="00CC49E9"/>
    <w:p w:rsidR="00000000" w:rsidRDefault="00CC49E9">
      <w:bookmarkStart w:id="38" w:name="sub_2003"/>
      <w:r>
        <w:t>3. Сведения о развитии среднего профессионального образования:</w:t>
      </w:r>
    </w:p>
    <w:p w:rsidR="00000000" w:rsidRDefault="00CC49E9">
      <w:bookmarkStart w:id="39" w:name="sub_20031"/>
      <w:bookmarkEnd w:id="38"/>
      <w:r>
        <w:t>а) уровень доступности среднего профессионального образования и численность населе</w:t>
      </w:r>
      <w:r>
        <w:t>ния, получающего среднее профессиональное образование;</w:t>
      </w:r>
    </w:p>
    <w:p w:rsidR="00000000" w:rsidRDefault="00CC49E9">
      <w:bookmarkStart w:id="40" w:name="sub_20032"/>
      <w:bookmarkEnd w:id="39"/>
      <w: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000000" w:rsidRDefault="00CC49E9">
      <w:bookmarkStart w:id="41" w:name="sub_20033"/>
      <w:bookmarkEnd w:id="40"/>
      <w:r>
        <w:t xml:space="preserve">в) кадровое </w:t>
      </w:r>
      <w:r>
        <w:t>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000000" w:rsidRDefault="00CC49E9">
      <w:bookmarkStart w:id="42" w:name="sub_20034"/>
      <w:bookmarkEnd w:id="41"/>
      <w: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000000" w:rsidRDefault="00CC49E9">
      <w:bookmarkStart w:id="43" w:name="sub_20035"/>
      <w:bookmarkEnd w:id="42"/>
      <w: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000000" w:rsidRDefault="00CC49E9">
      <w:bookmarkStart w:id="44" w:name="sub_20036"/>
      <w:bookmarkEnd w:id="43"/>
      <w:r>
        <w:t>е) учебные и внеучебные достижения обучающихся лиц и профессиональные достижения выпускников организаций, р</w:t>
      </w:r>
      <w:r>
        <w:t>еализующих программы среднего профессионального образования;</w:t>
      </w:r>
    </w:p>
    <w:p w:rsidR="00000000" w:rsidRDefault="00CC49E9">
      <w:bookmarkStart w:id="45" w:name="sub_20037"/>
      <w:bookmarkEnd w:id="44"/>
      <w: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</w:t>
      </w:r>
      <w:r>
        <w:t>изация организаций, осуществляющих образовательную деятельность);</w:t>
      </w:r>
    </w:p>
    <w:p w:rsidR="00000000" w:rsidRDefault="00CC49E9">
      <w:bookmarkStart w:id="46" w:name="sub_20038"/>
      <w:bookmarkEnd w:id="45"/>
      <w: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</w:t>
      </w:r>
      <w:r>
        <w:t>вательных программ среднего профессионального образования;</w:t>
      </w:r>
    </w:p>
    <w:p w:rsidR="00000000" w:rsidRDefault="00CC49E9">
      <w:bookmarkStart w:id="47" w:name="sub_20039"/>
      <w:bookmarkEnd w:id="46"/>
      <w: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</w:t>
      </w:r>
      <w:r>
        <w:t>ования (в том числе характеристика филиалов);</w:t>
      </w:r>
    </w:p>
    <w:p w:rsidR="00000000" w:rsidRDefault="00CC49E9">
      <w:bookmarkStart w:id="48" w:name="sub_200310"/>
      <w:bookmarkEnd w:id="47"/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</w:t>
      </w:r>
      <w:r>
        <w:t>ссионального образования.</w:t>
      </w:r>
    </w:p>
    <w:p w:rsidR="00000000" w:rsidRDefault="00CC49E9">
      <w:bookmarkStart w:id="49" w:name="sub_2004"/>
      <w:bookmarkEnd w:id="48"/>
      <w:r>
        <w:t>4. Сведения о развитии высшего образования:</w:t>
      </w:r>
    </w:p>
    <w:p w:rsidR="00000000" w:rsidRDefault="00CC49E9">
      <w:bookmarkStart w:id="50" w:name="sub_20041"/>
      <w:bookmarkEnd w:id="49"/>
      <w:r>
        <w:t>а) уровень доступности высшего образования и численность населения, получающего высшее образование;</w:t>
      </w:r>
    </w:p>
    <w:p w:rsidR="00000000" w:rsidRDefault="00CC49E9">
      <w:bookmarkStart w:id="51" w:name="sub_20042"/>
      <w:bookmarkEnd w:id="50"/>
      <w: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000000" w:rsidRDefault="00CC49E9">
      <w:bookmarkStart w:id="52" w:name="sub_20043"/>
      <w:bookmarkEnd w:id="51"/>
      <w:r>
        <w:t>в) кадровое обеспечение образовательных организаций высшего образования и иных организаций, осуществляющ</w:t>
      </w:r>
      <w:r>
        <w:t>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000000" w:rsidRDefault="00CC49E9">
      <w:bookmarkStart w:id="53" w:name="sub_20044"/>
      <w:bookmarkEnd w:id="52"/>
      <w:r>
        <w:t>г) материально-техническое и информационное обеспечение образовательных орг</w:t>
      </w:r>
      <w:r>
        <w:t>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000000" w:rsidRDefault="00CC49E9">
      <w:bookmarkStart w:id="54" w:name="sub_20045"/>
      <w:bookmarkEnd w:id="53"/>
      <w:r>
        <w:t xml:space="preserve">д) условия получения высшего профессионального образования лицами с </w:t>
      </w:r>
      <w:r>
        <w:lastRenderedPageBreak/>
        <w:t>ограниченным</w:t>
      </w:r>
      <w:r>
        <w:t>и возможностями здоровья и инвалидами;</w:t>
      </w:r>
    </w:p>
    <w:p w:rsidR="00000000" w:rsidRDefault="00CC49E9">
      <w:bookmarkStart w:id="55" w:name="sub_20046"/>
      <w:bookmarkEnd w:id="54"/>
      <w:r>
        <w:t>е) учебные и внеучебные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000000" w:rsidRDefault="00CC49E9">
      <w:bookmarkStart w:id="56" w:name="sub_20047"/>
      <w:bookmarkEnd w:id="55"/>
      <w:r>
        <w:t>ж) финансово-экономическая деяте</w:t>
      </w:r>
      <w:r>
        <w:t>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000000" w:rsidRDefault="00CC49E9">
      <w:bookmarkStart w:id="57" w:name="sub_20048"/>
      <w:bookmarkEnd w:id="56"/>
      <w:r>
        <w:t>з) структура образовательных организаций высшего образования, реализующих образовательные программы высше</w:t>
      </w:r>
      <w:r>
        <w:t>го образования (в том числе характеристика филиалов);</w:t>
      </w:r>
    </w:p>
    <w:p w:rsidR="00000000" w:rsidRDefault="00CC49E9">
      <w:bookmarkStart w:id="58" w:name="sub_20049"/>
      <w:bookmarkEnd w:id="57"/>
      <w: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</w:t>
      </w:r>
      <w:r>
        <w:t>азовательных программ высшего образования;</w:t>
      </w:r>
    </w:p>
    <w:p w:rsidR="00000000" w:rsidRDefault="00CC49E9">
      <w:bookmarkStart w:id="59" w:name="sub_200410"/>
      <w:bookmarkEnd w:id="58"/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</w:t>
      </w:r>
      <w:r>
        <w:t>ия.</w:t>
      </w:r>
    </w:p>
    <w:bookmarkEnd w:id="59"/>
    <w:p w:rsidR="00000000" w:rsidRDefault="00CC49E9"/>
    <w:p w:rsidR="00000000" w:rsidRDefault="00CC49E9">
      <w:pPr>
        <w:pStyle w:val="1"/>
      </w:pPr>
      <w:bookmarkStart w:id="60" w:name="sub_2300"/>
      <w:r>
        <w:t>III. Дополнительное образование</w:t>
      </w:r>
    </w:p>
    <w:bookmarkEnd w:id="60"/>
    <w:p w:rsidR="00000000" w:rsidRDefault="00CC49E9"/>
    <w:p w:rsidR="00000000" w:rsidRDefault="00CC49E9">
      <w:bookmarkStart w:id="61" w:name="sub_2005"/>
      <w:r>
        <w:t>5. Сведения о развитии дополнительного образования детей и взрослых:</w:t>
      </w:r>
    </w:p>
    <w:p w:rsidR="00000000" w:rsidRDefault="00CC49E9">
      <w:bookmarkStart w:id="62" w:name="sub_20051"/>
      <w:bookmarkEnd w:id="61"/>
      <w:r>
        <w:t>а) численность населения, обучающегося по дополнительным общеобразовательным программам;</w:t>
      </w:r>
    </w:p>
    <w:p w:rsidR="00000000" w:rsidRDefault="00CC49E9">
      <w:bookmarkStart w:id="63" w:name="sub_20052"/>
      <w:bookmarkEnd w:id="62"/>
      <w: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000000" w:rsidRDefault="00CC49E9">
      <w:bookmarkStart w:id="64" w:name="sub_20053"/>
      <w:bookmarkEnd w:id="63"/>
      <w:r>
        <w:t>в) кадровое обеспечение организаций, осуществляющих образовательную деятельность в части реализа</w:t>
      </w:r>
      <w:r>
        <w:t>ции дополнительных общеобразовательных программ;</w:t>
      </w:r>
    </w:p>
    <w:p w:rsidR="00000000" w:rsidRDefault="00CC49E9">
      <w:bookmarkStart w:id="65" w:name="sub_20054"/>
      <w:bookmarkEnd w:id="64"/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000000" w:rsidRDefault="00CC49E9">
      <w:bookmarkStart w:id="66" w:name="sub_20055"/>
      <w:bookmarkEnd w:id="65"/>
      <w: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000000" w:rsidRDefault="00CC49E9">
      <w:bookmarkStart w:id="67" w:name="sub_20056"/>
      <w:bookmarkEnd w:id="66"/>
      <w:r>
        <w:t>е) финанс</w:t>
      </w:r>
      <w:r>
        <w:t>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000000" w:rsidRDefault="00CC49E9">
      <w:bookmarkStart w:id="68" w:name="sub_20057"/>
      <w:bookmarkEnd w:id="67"/>
      <w:r>
        <w:t>ж) структура организаций, осуществляющих образовательную деятельность, реа</w:t>
      </w:r>
      <w:r>
        <w:t>лизующих дополнительные общеобразовательные программы (в том числе характеристика филиалов);</w:t>
      </w:r>
    </w:p>
    <w:p w:rsidR="00000000" w:rsidRDefault="00CC49E9">
      <w:bookmarkStart w:id="69" w:name="sub_20058"/>
      <w:bookmarkEnd w:id="68"/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</w:t>
      </w:r>
      <w:r>
        <w:t>изации дополнительных общеобразовательных программ;</w:t>
      </w:r>
    </w:p>
    <w:p w:rsidR="00000000" w:rsidRDefault="00CC49E9">
      <w:bookmarkStart w:id="70" w:name="sub_20059"/>
      <w:bookmarkEnd w:id="69"/>
      <w:r>
        <w:t>и) учебные и внеучебные достижения лиц, обучающихся по программам дополнительного образования детей.</w:t>
      </w:r>
    </w:p>
    <w:p w:rsidR="00000000" w:rsidRDefault="00CC49E9">
      <w:bookmarkStart w:id="71" w:name="sub_2006"/>
      <w:bookmarkEnd w:id="70"/>
      <w:r>
        <w:t>6. Сведения о развитии дополнительного профессионального образования</w:t>
      </w:r>
      <w:r>
        <w:t>:</w:t>
      </w:r>
    </w:p>
    <w:p w:rsidR="00000000" w:rsidRDefault="00CC49E9">
      <w:bookmarkStart w:id="72" w:name="sub_20061"/>
      <w:bookmarkEnd w:id="71"/>
      <w:r>
        <w:t>а) численность населения, обучающегося по дополнительным профессиональным программам;</w:t>
      </w:r>
    </w:p>
    <w:p w:rsidR="00000000" w:rsidRDefault="00CC49E9">
      <w:bookmarkStart w:id="73" w:name="sub_20062"/>
      <w:bookmarkEnd w:id="72"/>
      <w: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000000" w:rsidRDefault="00CC49E9">
      <w:bookmarkStart w:id="74" w:name="sub_20063"/>
      <w:bookmarkEnd w:id="73"/>
      <w:r>
        <w:t xml:space="preserve">в) кадровое обеспечение организаций, осуществляющих образовательную </w:t>
      </w:r>
      <w:r>
        <w:lastRenderedPageBreak/>
        <w:t>деятельность в части реализации дополнительных профессиональных программ;</w:t>
      </w:r>
    </w:p>
    <w:p w:rsidR="00000000" w:rsidRDefault="00CC49E9">
      <w:bookmarkStart w:id="75" w:name="sub_20064"/>
      <w:bookmarkEnd w:id="74"/>
      <w:r>
        <w:t>г) материально-техническое и информационное обеспечение организаций, осуществляющ</w:t>
      </w:r>
      <w:r>
        <w:t>их образовательную деятельность в части реализации дополнительных профессиональных программ;</w:t>
      </w:r>
    </w:p>
    <w:p w:rsidR="00000000" w:rsidRDefault="00CC49E9">
      <w:bookmarkStart w:id="76" w:name="sub_20065"/>
      <w:bookmarkEnd w:id="75"/>
      <w:r>
        <w:t xml:space="preserve">д) изменение сети организаций, осуществляющих образовательную деятельность по дополнительным профессиональным программам (в том числе ликвидация </w:t>
      </w:r>
      <w:r>
        <w:t>и реорганизация организаций, осуществляющих образовательную деятельность);</w:t>
      </w:r>
    </w:p>
    <w:p w:rsidR="00000000" w:rsidRDefault="00CC49E9">
      <w:bookmarkStart w:id="77" w:name="sub_20066"/>
      <w:bookmarkEnd w:id="76"/>
      <w: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000000" w:rsidRDefault="00CC49E9">
      <w:bookmarkStart w:id="78" w:name="sub_20067"/>
      <w:bookmarkEnd w:id="77"/>
      <w: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000000" w:rsidRDefault="00CC49E9">
      <w:bookmarkStart w:id="79" w:name="sub_20068"/>
      <w:bookmarkEnd w:id="78"/>
      <w:r>
        <w:t>з) создание безопасных условий при организации образовательного процесса в организациях, о</w:t>
      </w:r>
      <w:r>
        <w:t>существляющих образовательную деятельность в части реализации дополнительных профессиональных программ;</w:t>
      </w:r>
    </w:p>
    <w:p w:rsidR="00000000" w:rsidRDefault="00CC49E9">
      <w:bookmarkStart w:id="80" w:name="sub_20069"/>
      <w:bookmarkEnd w:id="79"/>
      <w: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bookmarkEnd w:id="80"/>
    <w:p w:rsidR="00000000" w:rsidRDefault="00CC49E9"/>
    <w:p w:rsidR="00000000" w:rsidRDefault="00CC49E9">
      <w:pPr>
        <w:pStyle w:val="1"/>
      </w:pPr>
      <w:bookmarkStart w:id="81" w:name="sub_2400"/>
      <w:r>
        <w:t>IV. Профессиональное обучение</w:t>
      </w:r>
    </w:p>
    <w:bookmarkEnd w:id="81"/>
    <w:p w:rsidR="00000000" w:rsidRDefault="00CC49E9"/>
    <w:p w:rsidR="00000000" w:rsidRDefault="00CC49E9">
      <w:bookmarkStart w:id="82" w:name="sub_2007"/>
      <w:r>
        <w:t>7. Сведения о развитии профессионального обучения:</w:t>
      </w:r>
    </w:p>
    <w:p w:rsidR="00000000" w:rsidRDefault="00CC49E9">
      <w:bookmarkStart w:id="83" w:name="sub_20071"/>
      <w:bookmarkEnd w:id="82"/>
      <w:r>
        <w:t>а) численность населения, обучающегося по программам профессионального обучения;</w:t>
      </w:r>
    </w:p>
    <w:p w:rsidR="00000000" w:rsidRDefault="00CC49E9">
      <w:bookmarkStart w:id="84" w:name="sub_20072"/>
      <w:bookmarkEnd w:id="83"/>
      <w:r>
        <w:t>б) содержание образовательной дея</w:t>
      </w:r>
      <w:r>
        <w:t>тельности и организация образовательного процесса по основным программам профессионального обучения;</w:t>
      </w:r>
    </w:p>
    <w:p w:rsidR="00000000" w:rsidRDefault="00CC49E9">
      <w:bookmarkStart w:id="85" w:name="sub_20073"/>
      <w:bookmarkEnd w:id="84"/>
      <w:r>
        <w:t>в) кадровое обеспечение организаций, осуществляющих образовательную деятельность в части реализации основных программ профессионального о</w:t>
      </w:r>
      <w:r>
        <w:t>бучения;</w:t>
      </w:r>
    </w:p>
    <w:p w:rsidR="00000000" w:rsidRDefault="00CC49E9">
      <w:bookmarkStart w:id="86" w:name="sub_20074"/>
      <w:bookmarkEnd w:id="85"/>
      <w: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000000" w:rsidRDefault="00CC49E9">
      <w:bookmarkStart w:id="87" w:name="sub_20075"/>
      <w:bookmarkEnd w:id="86"/>
      <w:r>
        <w:t>д) условия профессионального обуч</w:t>
      </w:r>
      <w:r>
        <w:t>ения лиц с ограниченными возможностями здоровья и инвалидов;</w:t>
      </w:r>
    </w:p>
    <w:p w:rsidR="00000000" w:rsidRDefault="00CC49E9">
      <w:bookmarkStart w:id="88" w:name="sub_20076"/>
      <w:bookmarkEnd w:id="87"/>
      <w: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000000" w:rsidRDefault="00CC49E9">
      <w:bookmarkStart w:id="89" w:name="sub_20077"/>
      <w:bookmarkEnd w:id="88"/>
      <w:r>
        <w:t>ж) изменение сети ор</w:t>
      </w:r>
      <w:r>
        <w:t>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000000" w:rsidRDefault="00CC49E9">
      <w:bookmarkStart w:id="90" w:name="sub_20078"/>
      <w:bookmarkEnd w:id="89"/>
      <w:r>
        <w:t>з) финансово-экономическая деятель</w:t>
      </w:r>
      <w:r>
        <w:t>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000000" w:rsidRDefault="00CC49E9">
      <w:bookmarkStart w:id="91" w:name="sub_20079"/>
      <w:bookmarkEnd w:id="90"/>
      <w:r>
        <w:t>и) сведения о представителях работодателей, участвующих в учебном процессе.</w:t>
      </w:r>
    </w:p>
    <w:bookmarkEnd w:id="91"/>
    <w:p w:rsidR="00000000" w:rsidRDefault="00CC49E9"/>
    <w:p w:rsidR="00000000" w:rsidRDefault="00CC49E9">
      <w:pPr>
        <w:pStyle w:val="1"/>
      </w:pPr>
      <w:bookmarkStart w:id="92" w:name="sub_2500"/>
      <w:r>
        <w:t>V. Д</w:t>
      </w:r>
      <w:r>
        <w:t>ополнительная информация о системе образования</w:t>
      </w:r>
    </w:p>
    <w:bookmarkEnd w:id="92"/>
    <w:p w:rsidR="00000000" w:rsidRDefault="00CC49E9"/>
    <w:p w:rsidR="00000000" w:rsidRDefault="00CC49E9">
      <w:bookmarkStart w:id="93" w:name="sub_2008"/>
      <w:r>
        <w:t>8. Сведения об интеграции образования и науки, а также образования и сферы труда:</w:t>
      </w:r>
    </w:p>
    <w:p w:rsidR="00000000" w:rsidRDefault="00CC49E9">
      <w:bookmarkStart w:id="94" w:name="sub_20081"/>
      <w:bookmarkEnd w:id="93"/>
      <w:r>
        <w:t>а) интеграция образования и науки;</w:t>
      </w:r>
    </w:p>
    <w:p w:rsidR="00000000" w:rsidRDefault="00CC49E9">
      <w:bookmarkStart w:id="95" w:name="sub_20082"/>
      <w:bookmarkEnd w:id="94"/>
      <w:r>
        <w:t>б) участие организаций различных отрасле</w:t>
      </w:r>
      <w:r>
        <w:t xml:space="preserve">й экономики в обеспечении и </w:t>
      </w:r>
      <w:r>
        <w:lastRenderedPageBreak/>
        <w:t>осуществлении образовательной деятельности.</w:t>
      </w:r>
    </w:p>
    <w:p w:rsidR="00000000" w:rsidRDefault="00CC49E9">
      <w:bookmarkStart w:id="96" w:name="sub_2009"/>
      <w:bookmarkEnd w:id="95"/>
      <w:r>
        <w:t>9. Сведения об интеграции российского образования с мировым образовательным пространством.</w:t>
      </w:r>
    </w:p>
    <w:p w:rsidR="00000000" w:rsidRDefault="00CC49E9">
      <w:bookmarkStart w:id="97" w:name="sub_2010"/>
      <w:bookmarkEnd w:id="96"/>
      <w:r>
        <w:t>10. Развитие системы оценки качества образования и информаци</w:t>
      </w:r>
      <w:r>
        <w:t>онной прозрачности системы образования:</w:t>
      </w:r>
    </w:p>
    <w:p w:rsidR="00000000" w:rsidRDefault="00CC49E9">
      <w:bookmarkStart w:id="98" w:name="sub_20101"/>
      <w:bookmarkEnd w:id="97"/>
      <w:r>
        <w:t>а) оценка деятельности системы образования гражданами;</w:t>
      </w:r>
    </w:p>
    <w:p w:rsidR="00000000" w:rsidRDefault="00CC49E9">
      <w:bookmarkStart w:id="99" w:name="sub_20102"/>
      <w:bookmarkEnd w:id="98"/>
      <w:r>
        <w:t>б) результаты участия обучающихся лиц в российских и международных тестированиях знаний, конкурсах и олимпиадах, а также в ины</w:t>
      </w:r>
      <w:r>
        <w:t>х аналогичных мероприятиях;</w:t>
      </w:r>
    </w:p>
    <w:p w:rsidR="00000000" w:rsidRDefault="00CC49E9">
      <w:bookmarkStart w:id="100" w:name="sub_20103"/>
      <w:bookmarkEnd w:id="99"/>
      <w:r>
        <w:t>в) развитие механизмов государственно-частного управления в системе образования;</w:t>
      </w:r>
    </w:p>
    <w:p w:rsidR="00000000" w:rsidRDefault="00CC49E9">
      <w:bookmarkStart w:id="101" w:name="sub_20104"/>
      <w:bookmarkEnd w:id="100"/>
      <w:r>
        <w:t>г) развитие региональных систем оценки качества образования.</w:t>
      </w:r>
    </w:p>
    <w:p w:rsidR="00000000" w:rsidRDefault="00CC49E9">
      <w:bookmarkStart w:id="102" w:name="sub_2011"/>
      <w:bookmarkEnd w:id="101"/>
      <w:r>
        <w:t>11. Сведения о создании условий с</w:t>
      </w:r>
      <w:r>
        <w:t>оциализации и самореализации молодежи (в том числе лиц, обучающихся по уровням и видам образования):</w:t>
      </w:r>
    </w:p>
    <w:p w:rsidR="00000000" w:rsidRDefault="00CC49E9">
      <w:bookmarkStart w:id="103" w:name="sub_20111"/>
      <w:bookmarkEnd w:id="102"/>
      <w:r>
        <w:t>а) социально-демографические характеристики и социальная интеграция;</w:t>
      </w:r>
    </w:p>
    <w:p w:rsidR="00000000" w:rsidRDefault="00CC49E9">
      <w:bookmarkStart w:id="104" w:name="sub_20112"/>
      <w:bookmarkEnd w:id="103"/>
      <w:r>
        <w:t>б) ценностные ориентации молодежи и ее участие в общественных достижениях;</w:t>
      </w:r>
    </w:p>
    <w:p w:rsidR="00000000" w:rsidRDefault="00CC49E9">
      <w:bookmarkStart w:id="105" w:name="sub_20113"/>
      <w:bookmarkEnd w:id="104"/>
      <w:r>
        <w:t>в) образование и занятость молодежи;</w:t>
      </w:r>
    </w:p>
    <w:p w:rsidR="00000000" w:rsidRDefault="00CC49E9">
      <w:bookmarkStart w:id="106" w:name="sub_20114"/>
      <w:bookmarkEnd w:id="105"/>
      <w:r>
        <w:t>г) деятельность федеральных органов исполнительной власти и органов исполнительной власти субъектов Российск</w:t>
      </w:r>
      <w:r>
        <w:t>ой Федерации по созданию условий социализации и самореализации молодежи.</w:t>
      </w:r>
    </w:p>
    <w:bookmarkEnd w:id="106"/>
    <w:p w:rsidR="00000000" w:rsidRDefault="00CC49E9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9E9"/>
    <w:rsid w:val="00CC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191362.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1362.108126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0191362.109167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70329494.0" TargetMode="External"/><Relationship Id="rId9" Type="http://schemas.openxmlformats.org/officeDocument/2006/relationships/hyperlink" Target="garantF1://890941.17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2253</Words>
  <Characters>19568</Characters>
  <Application>Microsoft Office Word</Application>
  <DocSecurity>4</DocSecurity>
  <Lines>163</Lines>
  <Paragraphs>43</Paragraphs>
  <ScaleCrop>false</ScaleCrop>
  <Company>НПП "Гарант-Сервис"</Company>
  <LinksUpToDate>false</LinksUpToDate>
  <CharactersWithSpaces>21778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essid@mail.ru</cp:lastModifiedBy>
  <cp:revision>2</cp:revision>
  <dcterms:created xsi:type="dcterms:W3CDTF">2014-03-14T06:50:00Z</dcterms:created>
  <dcterms:modified xsi:type="dcterms:W3CDTF">2014-03-14T06:50:00Z</dcterms:modified>
</cp:coreProperties>
</file>