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ook w:val="0000" w:firstRow="0" w:lastRow="0" w:firstColumn="0" w:lastColumn="0" w:noHBand="0" w:noVBand="0"/>
      </w:tblPr>
      <w:tblGrid>
        <w:gridCol w:w="9694"/>
        <w:gridCol w:w="222"/>
        <w:gridCol w:w="222"/>
      </w:tblGrid>
      <w:tr w:rsidR="00CF1BFD" w:rsidRPr="00EE3845" w:rsidTr="004622A2">
        <w:trPr>
          <w:trHeight w:val="2404"/>
        </w:trPr>
        <w:tc>
          <w:tcPr>
            <w:tcW w:w="9694" w:type="dxa"/>
          </w:tcPr>
          <w:tbl>
            <w:tblPr>
              <w:tblW w:w="9755" w:type="dxa"/>
              <w:tblLook w:val="0000" w:firstRow="0" w:lastRow="0" w:firstColumn="0" w:lastColumn="0" w:noHBand="0" w:noVBand="0"/>
            </w:tblPr>
            <w:tblGrid>
              <w:gridCol w:w="3962"/>
              <w:gridCol w:w="2006"/>
              <w:gridCol w:w="3787"/>
            </w:tblGrid>
            <w:tr w:rsidR="00CF1BFD" w:rsidRPr="00EE3845" w:rsidTr="00CB028C">
              <w:trPr>
                <w:trHeight w:val="1708"/>
              </w:trPr>
              <w:tc>
                <w:tcPr>
                  <w:tcW w:w="3962" w:type="dxa"/>
                </w:tcPr>
                <w:p w:rsidR="00CF1BFD" w:rsidRPr="00EE3845" w:rsidRDefault="00CF1BFD" w:rsidP="00CB028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E3845">
                    <w:rPr>
                      <w:b/>
                    </w:rPr>
                    <w:t>Муниципальное казенное учреждение «Муниципальный орган управления образования» администрации муниципального района «</w:t>
                  </w:r>
                  <w:proofErr w:type="spellStart"/>
                  <w:r w:rsidRPr="00EE3845">
                    <w:rPr>
                      <w:b/>
                    </w:rPr>
                    <w:t>Сунтарский</w:t>
                  </w:r>
                  <w:proofErr w:type="spellEnd"/>
                  <w:r w:rsidRPr="00EE3845">
                    <w:rPr>
                      <w:b/>
                    </w:rPr>
                    <w:t xml:space="preserve"> улус (район)»</w:t>
                  </w:r>
                </w:p>
                <w:p w:rsidR="00CF1BFD" w:rsidRPr="00EE3845" w:rsidRDefault="00293ED7" w:rsidP="00CB028C">
                  <w:pPr>
                    <w:jc w:val="center"/>
                    <w:rPr>
                      <w:b/>
                      <w:bCs/>
                    </w:rPr>
                  </w:pPr>
                  <w:r w:rsidRPr="00EE38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BE9EC6D" wp14:editId="481FCBAB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943600" cy="0"/>
                            <wp:effectExtent l="36195" t="31115" r="30480" b="35560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4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9.2pt" to="473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006" w:type="dxa"/>
                  <w:vAlign w:val="center"/>
                </w:tcPr>
                <w:p w:rsidR="00CF1BFD" w:rsidRPr="00EE3845" w:rsidRDefault="00CF1BFD" w:rsidP="00CB028C">
                  <w:pPr>
                    <w:jc w:val="center"/>
                  </w:pPr>
                  <w:r w:rsidRPr="00EE3845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06D53033" wp14:editId="3BA6B62C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-165735</wp:posOffset>
                        </wp:positionV>
                        <wp:extent cx="1083310" cy="938530"/>
                        <wp:effectExtent l="0" t="0" r="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E4E4E4"/>
                                    </a:clrFrom>
                                    <a:clrTo>
                                      <a:srgbClr val="E4E4E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87" w:type="dxa"/>
                </w:tcPr>
                <w:p w:rsidR="00CF1BFD" w:rsidRPr="00EE3845" w:rsidRDefault="00CF1BFD" w:rsidP="00CB028C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EE3845">
                    <w:rPr>
                      <w:b/>
                      <w:bCs/>
                    </w:rPr>
                    <w:t>«</w:t>
                  </w:r>
                  <w:proofErr w:type="spellStart"/>
                  <w:r w:rsidRPr="00EE3845">
                    <w:rPr>
                      <w:b/>
                      <w:bCs/>
                    </w:rPr>
                    <w:t>Сунтаар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3845">
                    <w:rPr>
                      <w:b/>
                      <w:bCs/>
                    </w:rPr>
                    <w:t>улууһа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EE3845">
                    <w:rPr>
                      <w:b/>
                      <w:bCs/>
                    </w:rPr>
                    <w:t>оройуона</w:t>
                  </w:r>
                  <w:proofErr w:type="spellEnd"/>
                  <w:r w:rsidRPr="00EE3845">
                    <w:rPr>
                      <w:b/>
                      <w:bCs/>
                    </w:rPr>
                    <w:t>)»</w:t>
                  </w:r>
                </w:p>
                <w:p w:rsidR="00CF1BFD" w:rsidRPr="00EE3845" w:rsidRDefault="00CF1BFD" w:rsidP="00CB028C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 w:rsidRPr="00EE3845">
                    <w:rPr>
                      <w:b/>
                      <w:bCs/>
                    </w:rPr>
                    <w:t>муниципальнай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3845">
                    <w:rPr>
                      <w:b/>
                      <w:bCs/>
                    </w:rPr>
                    <w:t>оройуон</w:t>
                  </w:r>
                  <w:proofErr w:type="spellEnd"/>
                </w:p>
                <w:p w:rsidR="00CF1BFD" w:rsidRPr="00EE3845" w:rsidRDefault="00CF1BFD" w:rsidP="00CB028C">
                  <w:pPr>
                    <w:spacing w:line="276" w:lineRule="auto"/>
                    <w:jc w:val="center"/>
                    <w:rPr>
                      <w:spacing w:val="10"/>
                    </w:rPr>
                  </w:pPr>
                  <w:proofErr w:type="spellStart"/>
                  <w:r w:rsidRPr="00EE3845">
                    <w:rPr>
                      <w:b/>
                      <w:bCs/>
                    </w:rPr>
                    <w:t>дьаһалтатын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«</w:t>
                  </w:r>
                  <w:proofErr w:type="spellStart"/>
                  <w:r w:rsidRPr="00EE3845">
                    <w:rPr>
                      <w:b/>
                      <w:bCs/>
                    </w:rPr>
                    <w:t>Yөрэх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3845">
                    <w:rPr>
                      <w:b/>
                      <w:bCs/>
                    </w:rPr>
                    <w:t>салалтатын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3845">
                    <w:rPr>
                      <w:b/>
                      <w:bCs/>
                    </w:rPr>
                    <w:t>муниципальнай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органа» </w:t>
                  </w:r>
                  <w:proofErr w:type="spellStart"/>
                  <w:r w:rsidRPr="00EE3845">
                    <w:rPr>
                      <w:b/>
                      <w:bCs/>
                    </w:rPr>
                    <w:t>муниципальнай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3845">
                    <w:rPr>
                      <w:b/>
                      <w:bCs/>
                    </w:rPr>
                    <w:t>хааһына</w:t>
                  </w:r>
                  <w:proofErr w:type="spellEnd"/>
                  <w:r w:rsidRPr="00EE384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3845">
                    <w:rPr>
                      <w:b/>
                      <w:bCs/>
                    </w:rPr>
                    <w:t>тэрилтэтэ</w:t>
                  </w:r>
                  <w:proofErr w:type="spellEnd"/>
                </w:p>
              </w:tc>
            </w:tr>
            <w:tr w:rsidR="00CF1BFD" w:rsidRPr="00EE3845" w:rsidTr="00CB028C">
              <w:trPr>
                <w:trHeight w:val="209"/>
              </w:trPr>
              <w:tc>
                <w:tcPr>
                  <w:tcW w:w="9755" w:type="dxa"/>
                  <w:gridSpan w:val="3"/>
                </w:tcPr>
                <w:p w:rsidR="00CF1BFD" w:rsidRPr="00EE3845" w:rsidRDefault="00CF1BFD" w:rsidP="00CB028C">
                  <w:pPr>
                    <w:rPr>
                      <w:b/>
                      <w:bCs/>
                      <w:spacing w:val="40"/>
                    </w:rPr>
                  </w:pPr>
                  <w:r w:rsidRPr="00EE3845">
                    <w:rPr>
                      <w:b/>
                      <w:bCs/>
                      <w:spacing w:val="40"/>
                    </w:rPr>
                    <w:t xml:space="preserve">            ПРИКАЗ                                               БИРИКЭЭС</w:t>
                  </w:r>
                </w:p>
              </w:tc>
            </w:tr>
          </w:tbl>
          <w:p w:rsidR="00CF1BFD" w:rsidRPr="00EE3845" w:rsidRDefault="00CF1BFD" w:rsidP="00CB028C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vAlign w:val="center"/>
          </w:tcPr>
          <w:p w:rsidR="00CF1BFD" w:rsidRPr="00EE3845" w:rsidRDefault="00CF1BFD" w:rsidP="00CB028C">
            <w:pPr>
              <w:jc w:val="center"/>
            </w:pPr>
          </w:p>
        </w:tc>
        <w:tc>
          <w:tcPr>
            <w:tcW w:w="222" w:type="dxa"/>
          </w:tcPr>
          <w:p w:rsidR="00CF1BFD" w:rsidRPr="00EE3845" w:rsidRDefault="00CF1BFD" w:rsidP="00CB028C">
            <w:pPr>
              <w:jc w:val="center"/>
              <w:rPr>
                <w:b/>
                <w:bCs/>
                <w:spacing w:val="10"/>
              </w:rPr>
            </w:pPr>
          </w:p>
        </w:tc>
      </w:tr>
      <w:tr w:rsidR="00CF1BFD" w:rsidRPr="00EE3845" w:rsidTr="004622A2">
        <w:trPr>
          <w:cantSplit/>
        </w:trPr>
        <w:tc>
          <w:tcPr>
            <w:tcW w:w="10138" w:type="dxa"/>
            <w:gridSpan w:val="3"/>
          </w:tcPr>
          <w:p w:rsidR="004622A2" w:rsidRPr="00EE3845" w:rsidRDefault="004622A2" w:rsidP="004622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A2" w:rsidRPr="00EE3845" w:rsidRDefault="00DF7E3C" w:rsidP="004622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="00AB6158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CC1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594228" w:rsidRPr="00EE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F0F" w:rsidRPr="00EE384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4622A2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  <w:r w:rsidR="001B230C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A94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6AAB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BD6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7429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8B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D7429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6158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CC1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57CC1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B6158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D7429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A2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8B" w:rsidRPr="00E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6665" w:rsidRPr="00E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01-03/420</w:t>
            </w:r>
            <w:r w:rsidR="00C52A94" w:rsidRPr="00EE384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F1BFD" w:rsidRPr="00EE3845" w:rsidRDefault="00CF1BFD" w:rsidP="00CB028C">
            <w:pPr>
              <w:ind w:left="737" w:hanging="737"/>
              <w:rPr>
                <w:b/>
                <w:bCs/>
                <w:spacing w:val="40"/>
              </w:rPr>
            </w:pPr>
          </w:p>
        </w:tc>
      </w:tr>
    </w:tbl>
    <w:p w:rsidR="0083766F" w:rsidRPr="00EE3845" w:rsidRDefault="0083766F" w:rsidP="009018C7">
      <w:pPr>
        <w:jc w:val="both"/>
      </w:pPr>
    </w:p>
    <w:p w:rsidR="00130BBD" w:rsidRPr="00EE3845" w:rsidRDefault="00130BBD" w:rsidP="009018C7">
      <w:pPr>
        <w:jc w:val="both"/>
      </w:pPr>
    </w:p>
    <w:p w:rsidR="00130BBD" w:rsidRPr="00EE3845" w:rsidRDefault="00130BBD" w:rsidP="008B1F88">
      <w:pPr>
        <w:spacing w:line="276" w:lineRule="auto"/>
        <w:jc w:val="both"/>
      </w:pPr>
      <w:r w:rsidRPr="00EE3845">
        <w:t xml:space="preserve">Об утверждении Положения </w:t>
      </w:r>
    </w:p>
    <w:p w:rsidR="00130BBD" w:rsidRPr="00EE3845" w:rsidRDefault="00130BBD" w:rsidP="008B1F88">
      <w:pPr>
        <w:spacing w:line="276" w:lineRule="auto"/>
        <w:jc w:val="both"/>
      </w:pPr>
      <w:r w:rsidRPr="00EE3845">
        <w:t xml:space="preserve">о порядке и ведения </w:t>
      </w:r>
      <w:proofErr w:type="gramStart"/>
      <w:r w:rsidRPr="00EE3845">
        <w:t>улусной</w:t>
      </w:r>
      <w:proofErr w:type="gramEnd"/>
      <w:r w:rsidRPr="00EE3845">
        <w:t xml:space="preserve"> </w:t>
      </w:r>
    </w:p>
    <w:p w:rsidR="00130BBD" w:rsidRPr="00EE3845" w:rsidRDefault="00130BBD" w:rsidP="008B1F88">
      <w:pPr>
        <w:spacing w:line="276" w:lineRule="auto"/>
        <w:jc w:val="both"/>
      </w:pPr>
      <w:r w:rsidRPr="00EE3845">
        <w:t>базы данных одаренных детей</w:t>
      </w:r>
    </w:p>
    <w:p w:rsidR="00130BBD" w:rsidRPr="00EE3845" w:rsidRDefault="00130BBD" w:rsidP="008B1F88">
      <w:pPr>
        <w:spacing w:line="276" w:lineRule="auto"/>
        <w:jc w:val="both"/>
      </w:pPr>
    </w:p>
    <w:p w:rsidR="00130BBD" w:rsidRPr="00EE3845" w:rsidRDefault="00130BBD" w:rsidP="008B1F88">
      <w:pPr>
        <w:spacing w:line="276" w:lineRule="auto"/>
        <w:ind w:firstLine="567"/>
        <w:jc w:val="both"/>
      </w:pPr>
      <w:r w:rsidRPr="00EE3845">
        <w:t>На основании Постановления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и в с</w:t>
      </w:r>
      <w:r w:rsidR="00332231" w:rsidRPr="00EE3845">
        <w:t>оответствии с требованиями ФЗ-</w:t>
      </w:r>
      <w:r w:rsidRPr="00EE3845">
        <w:t xml:space="preserve">152 </w:t>
      </w:r>
      <w:r w:rsidR="00332231" w:rsidRPr="00EE3845">
        <w:t>«О персональных данных»</w:t>
      </w:r>
      <w:r w:rsidR="00284A8B" w:rsidRPr="00EE3845">
        <w:t xml:space="preserve">, </w:t>
      </w:r>
    </w:p>
    <w:p w:rsidR="00284A8B" w:rsidRPr="00EE3845" w:rsidRDefault="00284A8B" w:rsidP="008B1F88">
      <w:pPr>
        <w:spacing w:line="276" w:lineRule="auto"/>
        <w:ind w:firstLine="567"/>
        <w:jc w:val="both"/>
        <w:rPr>
          <w:b/>
        </w:rPr>
      </w:pPr>
      <w:r w:rsidRPr="00EE3845">
        <w:rPr>
          <w:b/>
        </w:rPr>
        <w:t xml:space="preserve">приказываю: </w:t>
      </w:r>
    </w:p>
    <w:p w:rsidR="00284A8B" w:rsidRPr="00EE3845" w:rsidRDefault="00284A8B" w:rsidP="008B1F88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Утвердить Положение о порядке  и ведения улусной базы данных одаренных детей согласно приложению к настоящему приказу.</w:t>
      </w:r>
    </w:p>
    <w:p w:rsidR="00284A8B" w:rsidRPr="00EE3845" w:rsidRDefault="00284A8B" w:rsidP="008B1F88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Формировать базу данных одаренных детей </w:t>
      </w:r>
    </w:p>
    <w:p w:rsidR="00284A8B" w:rsidRPr="00EE3845" w:rsidRDefault="00284A8B" w:rsidP="008B1F88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Руководителям ОУ:</w:t>
      </w:r>
    </w:p>
    <w:p w:rsidR="00284A8B" w:rsidRPr="00EE3845" w:rsidRDefault="00284A8B" w:rsidP="008B1F88">
      <w:pPr>
        <w:pStyle w:val="a9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Разработать порядок проведения мониторинга развития одаренных детей </w:t>
      </w:r>
    </w:p>
    <w:p w:rsidR="00284A8B" w:rsidRPr="00EE3845" w:rsidRDefault="00284A8B" w:rsidP="008B1F88">
      <w:pPr>
        <w:pStyle w:val="a9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По решению педагогического совета направить в МОУО информацию об одаренных детях, согласно приложениям.</w:t>
      </w:r>
    </w:p>
    <w:p w:rsidR="00284A8B" w:rsidRPr="00EE3845" w:rsidRDefault="00284A8B" w:rsidP="008B1F88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8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Николаеву А.М., начальника отдела общего образования МОУО.</w:t>
      </w:r>
    </w:p>
    <w:p w:rsidR="00284A8B" w:rsidRPr="00EE3845" w:rsidRDefault="00284A8B" w:rsidP="00284A8B">
      <w:pPr>
        <w:jc w:val="both"/>
      </w:pPr>
    </w:p>
    <w:p w:rsidR="00284A8B" w:rsidRPr="00EE3845" w:rsidRDefault="00284A8B" w:rsidP="00284A8B">
      <w:pPr>
        <w:jc w:val="both"/>
      </w:pPr>
    </w:p>
    <w:p w:rsidR="00284A8B" w:rsidRPr="00EE3845" w:rsidRDefault="00284A8B" w:rsidP="00284A8B">
      <w:pPr>
        <w:jc w:val="both"/>
      </w:pPr>
    </w:p>
    <w:p w:rsidR="00284A8B" w:rsidRPr="00EE3845" w:rsidRDefault="00284A8B" w:rsidP="00284A8B">
      <w:pPr>
        <w:jc w:val="both"/>
      </w:pPr>
    </w:p>
    <w:p w:rsidR="00284A8B" w:rsidRPr="00EE3845" w:rsidRDefault="00284A8B" w:rsidP="00284A8B">
      <w:pPr>
        <w:jc w:val="both"/>
      </w:pPr>
    </w:p>
    <w:p w:rsidR="00284A8B" w:rsidRPr="00EE3845" w:rsidRDefault="00284A8B" w:rsidP="00284A8B">
      <w:pPr>
        <w:jc w:val="center"/>
      </w:pPr>
      <w:r w:rsidRPr="00EE3845">
        <w:t xml:space="preserve">Начальник:             </w:t>
      </w:r>
      <w:r w:rsidR="00DF7E3C">
        <w:t>п\</w:t>
      </w:r>
      <w:proofErr w:type="gramStart"/>
      <w:r w:rsidR="00DF7E3C">
        <w:t>п</w:t>
      </w:r>
      <w:proofErr w:type="gramEnd"/>
      <w:r w:rsidRPr="00EE3845">
        <w:t xml:space="preserve">                 Г.М. Еремеев</w:t>
      </w: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center"/>
      </w:pPr>
    </w:p>
    <w:p w:rsidR="00284A8B" w:rsidRPr="00EE3845" w:rsidRDefault="00284A8B" w:rsidP="00284A8B">
      <w:pPr>
        <w:jc w:val="right"/>
      </w:pPr>
      <w:r w:rsidRPr="00EE3845">
        <w:lastRenderedPageBreak/>
        <w:t xml:space="preserve">Приложение к приказу  </w:t>
      </w:r>
    </w:p>
    <w:p w:rsidR="00284A8B" w:rsidRPr="00EE3845" w:rsidRDefault="00284A8B" w:rsidP="00284A8B">
      <w:pPr>
        <w:jc w:val="right"/>
      </w:pPr>
      <w:r w:rsidRPr="00EE3845">
        <w:t xml:space="preserve">от </w:t>
      </w:r>
      <w:r w:rsidR="00DF7E3C">
        <w:t xml:space="preserve"> 17 октября</w:t>
      </w:r>
      <w:r w:rsidRPr="00EE3845">
        <w:t xml:space="preserve"> 2016 г. </w:t>
      </w:r>
    </w:p>
    <w:p w:rsidR="00284A8B" w:rsidRPr="00EE3845" w:rsidRDefault="00284A8B" w:rsidP="00284A8B">
      <w:pPr>
        <w:jc w:val="right"/>
      </w:pPr>
      <w:r w:rsidRPr="00EE3845">
        <w:t xml:space="preserve">№ </w:t>
      </w:r>
      <w:r w:rsidR="00DF7E3C" w:rsidRPr="00DF7E3C">
        <w:rPr>
          <w:u w:val="single"/>
        </w:rPr>
        <w:t>01-03/420</w:t>
      </w:r>
    </w:p>
    <w:p w:rsidR="00284A8B" w:rsidRPr="00EE3845" w:rsidRDefault="00284A8B" w:rsidP="00284A8B">
      <w:pPr>
        <w:jc w:val="right"/>
        <w:rPr>
          <w:b/>
        </w:rPr>
      </w:pPr>
    </w:p>
    <w:p w:rsidR="00284A8B" w:rsidRPr="00EE3845" w:rsidRDefault="00284A8B" w:rsidP="00284A8B">
      <w:pPr>
        <w:jc w:val="center"/>
        <w:rPr>
          <w:b/>
        </w:rPr>
      </w:pPr>
      <w:r w:rsidRPr="00EE3845">
        <w:rPr>
          <w:b/>
        </w:rPr>
        <w:t xml:space="preserve">Положение </w:t>
      </w:r>
    </w:p>
    <w:p w:rsidR="0085148C" w:rsidRPr="00EE3845" w:rsidRDefault="00284A8B" w:rsidP="00284A8B">
      <w:pPr>
        <w:jc w:val="center"/>
        <w:rPr>
          <w:b/>
        </w:rPr>
      </w:pPr>
      <w:r w:rsidRPr="00EE3845">
        <w:rPr>
          <w:b/>
        </w:rPr>
        <w:t xml:space="preserve">о порядке формирования и ведения </w:t>
      </w:r>
      <w:bookmarkStart w:id="0" w:name="_GoBack"/>
      <w:bookmarkEnd w:id="0"/>
    </w:p>
    <w:p w:rsidR="00284A8B" w:rsidRPr="00EE3845" w:rsidRDefault="00284A8B" w:rsidP="00284A8B">
      <w:pPr>
        <w:jc w:val="center"/>
        <w:rPr>
          <w:b/>
        </w:rPr>
      </w:pPr>
      <w:r w:rsidRPr="00EE3845">
        <w:rPr>
          <w:b/>
        </w:rPr>
        <w:t>базы данных одаренных детей</w:t>
      </w:r>
      <w:r w:rsidR="0085148C" w:rsidRPr="00EE3845">
        <w:rPr>
          <w:b/>
        </w:rPr>
        <w:t xml:space="preserve"> </w:t>
      </w:r>
      <w:proofErr w:type="spellStart"/>
      <w:r w:rsidR="0085148C" w:rsidRPr="00EE3845">
        <w:rPr>
          <w:b/>
        </w:rPr>
        <w:t>Сунтарского</w:t>
      </w:r>
      <w:proofErr w:type="spellEnd"/>
      <w:r w:rsidR="0085148C" w:rsidRPr="00EE3845">
        <w:rPr>
          <w:b/>
        </w:rPr>
        <w:t xml:space="preserve"> улуса</w:t>
      </w:r>
    </w:p>
    <w:p w:rsidR="00342E2A" w:rsidRPr="00EE3845" w:rsidRDefault="00342E2A" w:rsidP="00284A8B">
      <w:pPr>
        <w:jc w:val="center"/>
      </w:pPr>
    </w:p>
    <w:p w:rsidR="00342E2A" w:rsidRPr="00EE3845" w:rsidRDefault="00342E2A" w:rsidP="0085148C">
      <w:pPr>
        <w:pStyle w:val="a9"/>
        <w:numPr>
          <w:ilvl w:val="0"/>
          <w:numId w:val="17"/>
        </w:numPr>
        <w:ind w:left="851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3845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342E2A" w:rsidRPr="00EE3845" w:rsidRDefault="00342E2A" w:rsidP="0085148C">
      <w:pPr>
        <w:pStyle w:val="a9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342E2A" w:rsidRPr="00EE3845" w:rsidRDefault="00342E2A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Настоящим Положением определяется структура улусной базы данных одаренных детей  (далее –</w:t>
      </w:r>
      <w:r w:rsidR="002952F2" w:rsidRPr="00EE3845">
        <w:rPr>
          <w:rFonts w:ascii="Times New Roman" w:hAnsi="Times New Roman" w:cs="Times New Roman"/>
          <w:sz w:val="24"/>
          <w:szCs w:val="24"/>
        </w:rPr>
        <w:t xml:space="preserve"> База</w:t>
      </w:r>
      <w:r w:rsidRPr="00EE3845">
        <w:rPr>
          <w:rFonts w:ascii="Times New Roman" w:hAnsi="Times New Roman" w:cs="Times New Roman"/>
          <w:sz w:val="24"/>
          <w:szCs w:val="24"/>
        </w:rPr>
        <w:t>), порядок его формирования и ведения.</w:t>
      </w:r>
    </w:p>
    <w:p w:rsidR="00342E2A" w:rsidRPr="00EE3845" w:rsidRDefault="002952F2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Формирование и ведение Базы осуществляет МКУ «МОУО».</w:t>
      </w:r>
    </w:p>
    <w:p w:rsidR="002952F2" w:rsidRPr="00EE3845" w:rsidRDefault="002952F2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Работа по формированию Базы ведется на основании Постановления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и в соответствии с требованиями ФЗ-152 «О персональных данных».</w:t>
      </w:r>
    </w:p>
    <w:p w:rsidR="00462610" w:rsidRPr="00EE3845" w:rsidRDefault="00462610" w:rsidP="0085148C">
      <w:pPr>
        <w:pStyle w:val="a9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52F2" w:rsidRPr="00EE3845" w:rsidRDefault="008178D4" w:rsidP="0085148C">
      <w:pPr>
        <w:pStyle w:val="a9"/>
        <w:numPr>
          <w:ilvl w:val="0"/>
          <w:numId w:val="17"/>
        </w:numPr>
        <w:ind w:left="851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3845">
        <w:rPr>
          <w:rFonts w:ascii="Times New Roman" w:hAnsi="Times New Roman" w:cs="Times New Roman"/>
          <w:b/>
          <w:i/>
          <w:sz w:val="24"/>
          <w:szCs w:val="24"/>
        </w:rPr>
        <w:t>Цель и задачи формирования Базы</w:t>
      </w:r>
    </w:p>
    <w:p w:rsidR="00462610" w:rsidRPr="00EE3845" w:rsidRDefault="00462610" w:rsidP="0085148C">
      <w:pPr>
        <w:pStyle w:val="a9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8178D4" w:rsidRPr="00EE3845" w:rsidRDefault="008178D4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Цель ведения Базы: </w:t>
      </w:r>
    </w:p>
    <w:p w:rsidR="008178D4" w:rsidRPr="00EE3845" w:rsidRDefault="008178D4" w:rsidP="0085148C">
      <w:pPr>
        <w:pStyle w:val="a9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- выявление и развитие интеллектуального и творческого  потенциала одаренных детей </w:t>
      </w:r>
      <w:proofErr w:type="spellStart"/>
      <w:r w:rsidRPr="00EE3845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EE3845">
        <w:rPr>
          <w:rFonts w:ascii="Times New Roman" w:hAnsi="Times New Roman" w:cs="Times New Roman"/>
          <w:sz w:val="24"/>
          <w:szCs w:val="24"/>
        </w:rPr>
        <w:t xml:space="preserve"> улуса, создание условий для их плодотворной деятельности.</w:t>
      </w:r>
    </w:p>
    <w:p w:rsidR="00970C8F" w:rsidRPr="00EE3845" w:rsidRDefault="00462610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62610" w:rsidRPr="00EE3845" w:rsidRDefault="00462610" w:rsidP="0085148C">
      <w:pPr>
        <w:pStyle w:val="a9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- централизованный учет, накопление и систематизация информации об одаренных детях;</w:t>
      </w:r>
    </w:p>
    <w:p w:rsidR="00462610" w:rsidRPr="00EE3845" w:rsidRDefault="00462610" w:rsidP="0085148C">
      <w:pPr>
        <w:pStyle w:val="a9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- взаимодействие государственных органов и иных организаций в части использования информации об одаренных детях для совершенствования системы работы с одаренными детьми и молодежью, сопровождения их творческого и профессионального роста.</w:t>
      </w:r>
    </w:p>
    <w:p w:rsidR="00462610" w:rsidRPr="00EE3845" w:rsidRDefault="00462610" w:rsidP="0085148C">
      <w:pPr>
        <w:pStyle w:val="a9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2610" w:rsidRPr="00EE3845" w:rsidRDefault="00462610" w:rsidP="0085148C">
      <w:pPr>
        <w:pStyle w:val="a9"/>
        <w:numPr>
          <w:ilvl w:val="0"/>
          <w:numId w:val="17"/>
        </w:numPr>
        <w:ind w:left="851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3845">
        <w:rPr>
          <w:rFonts w:ascii="Times New Roman" w:hAnsi="Times New Roman" w:cs="Times New Roman"/>
          <w:b/>
          <w:i/>
          <w:sz w:val="24"/>
          <w:szCs w:val="24"/>
        </w:rPr>
        <w:t>Содержание Базы</w:t>
      </w:r>
    </w:p>
    <w:p w:rsidR="00462610" w:rsidRPr="00EE3845" w:rsidRDefault="00462610" w:rsidP="0085148C">
      <w:pPr>
        <w:pStyle w:val="a9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462610" w:rsidRPr="00EE3845" w:rsidRDefault="00462610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В Базу включается сведения об одаренных детях в возрасте от 7 до 18 лет.</w:t>
      </w:r>
    </w:p>
    <w:p w:rsidR="00462610" w:rsidRPr="00EE3845" w:rsidRDefault="00462610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База формируется из муниципальных, региональных олимпиад  и иных интеллектуальных и (или) творческих конкурсов, мероприятий, направленных на развитие интеллектуальных  и творческих способностей, способностей к занятиям </w:t>
      </w:r>
      <w:r w:rsidR="00620E75" w:rsidRPr="00EE3845"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спортом, интереса </w:t>
      </w:r>
      <w:proofErr w:type="gramStart"/>
      <w:r w:rsidR="00620E75" w:rsidRPr="00EE38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0E75" w:rsidRPr="00EE3845">
        <w:rPr>
          <w:rFonts w:ascii="Times New Roman" w:hAnsi="Times New Roman" w:cs="Times New Roman"/>
          <w:sz w:val="24"/>
          <w:szCs w:val="24"/>
        </w:rPr>
        <w:t xml:space="preserve"> научной (научно-исследовательской), творческой, а также на пропаганду научных знаний, творческих и спортивных достижений (далее – мероприятия).</w:t>
      </w:r>
    </w:p>
    <w:p w:rsidR="00620E75" w:rsidRPr="00EE3845" w:rsidRDefault="00BE1132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В Базу включаются сведения о достижениях участия одаренных детей в конкурсах, олимпиадах, научно-практических конференциях и т.д. муниципального, зонального, регионального, межрегионального, всероссийского и международных уровней. Результаты мероприятий более низкого статуса в Базу не включаются. </w:t>
      </w:r>
    </w:p>
    <w:p w:rsidR="008178D4" w:rsidRPr="00EE3845" w:rsidRDefault="00BE1132" w:rsidP="0085148C">
      <w:pPr>
        <w:pStyle w:val="a9"/>
        <w:numPr>
          <w:ilvl w:val="1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талантливых детях, являющихся победителями и призерами мероприятий включают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CF500B" w:rsidRPr="00EE3845">
        <w:rPr>
          <w:rFonts w:ascii="Times New Roman" w:hAnsi="Times New Roman" w:cs="Times New Roman"/>
          <w:sz w:val="24"/>
          <w:szCs w:val="24"/>
        </w:rPr>
        <w:t>сведения (приложение 1):</w:t>
      </w:r>
    </w:p>
    <w:p w:rsidR="00CF500B" w:rsidRPr="00EE3845" w:rsidRDefault="00CF500B" w:rsidP="0085148C">
      <w:pPr>
        <w:pStyle w:val="a9"/>
        <w:numPr>
          <w:ilvl w:val="0"/>
          <w:numId w:val="19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Фамилия, имя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>тчество обучающегося;</w:t>
      </w:r>
    </w:p>
    <w:p w:rsidR="00CF500B" w:rsidRPr="00EE3845" w:rsidRDefault="00CF500B" w:rsidP="0085148C">
      <w:pPr>
        <w:pStyle w:val="a9"/>
        <w:numPr>
          <w:ilvl w:val="0"/>
          <w:numId w:val="19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CF500B" w:rsidRPr="00EE3845" w:rsidRDefault="00CF500B" w:rsidP="0085148C">
      <w:pPr>
        <w:pStyle w:val="a9"/>
        <w:numPr>
          <w:ilvl w:val="0"/>
          <w:numId w:val="19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lastRenderedPageBreak/>
        <w:t>место обучения;</w:t>
      </w:r>
    </w:p>
    <w:p w:rsidR="00CF500B" w:rsidRPr="00EE3845" w:rsidRDefault="00CF500B" w:rsidP="0085148C">
      <w:pPr>
        <w:pStyle w:val="a9"/>
        <w:numPr>
          <w:ilvl w:val="0"/>
          <w:numId w:val="19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результат участия в мероприятии</w:t>
      </w:r>
    </w:p>
    <w:p w:rsidR="00CF500B" w:rsidRPr="00EE3845" w:rsidRDefault="00CF500B" w:rsidP="0085148C">
      <w:pPr>
        <w:pStyle w:val="a9"/>
        <w:numPr>
          <w:ilvl w:val="0"/>
          <w:numId w:val="19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руководитель обучающегося (ФИО, должность, место работы, название творческого объединения, студии)</w:t>
      </w:r>
      <w:r w:rsidR="0085148C" w:rsidRPr="00EE3845">
        <w:rPr>
          <w:rFonts w:ascii="Times New Roman" w:hAnsi="Times New Roman" w:cs="Times New Roman"/>
          <w:sz w:val="24"/>
          <w:szCs w:val="24"/>
        </w:rPr>
        <w:t>.</w:t>
      </w:r>
    </w:p>
    <w:p w:rsidR="0085148C" w:rsidRPr="00EE3845" w:rsidRDefault="0085148C" w:rsidP="0085148C">
      <w:pPr>
        <w:pStyle w:val="a9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500B" w:rsidRPr="00EE3845" w:rsidRDefault="00CF500B" w:rsidP="0085148C">
      <w:pPr>
        <w:pStyle w:val="a9"/>
        <w:numPr>
          <w:ilvl w:val="0"/>
          <w:numId w:val="21"/>
        </w:numPr>
        <w:ind w:left="851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3845">
        <w:rPr>
          <w:rFonts w:ascii="Times New Roman" w:hAnsi="Times New Roman" w:cs="Times New Roman"/>
          <w:b/>
          <w:i/>
          <w:sz w:val="24"/>
          <w:szCs w:val="24"/>
        </w:rPr>
        <w:t>Сроки и порядок формирования Базы</w:t>
      </w:r>
    </w:p>
    <w:p w:rsidR="0085148C" w:rsidRPr="00EE3845" w:rsidRDefault="0085148C" w:rsidP="0085148C">
      <w:pPr>
        <w:pStyle w:val="a9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CF500B" w:rsidRPr="00EE3845" w:rsidRDefault="00CF500B" w:rsidP="0085148C">
      <w:pPr>
        <w:pStyle w:val="a9"/>
        <w:numPr>
          <w:ilvl w:val="1"/>
          <w:numId w:val="2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Основанием для включения в Базу является решение педагогического совета образовательной организации</w:t>
      </w:r>
    </w:p>
    <w:p w:rsidR="00CF500B" w:rsidRPr="00EE3845" w:rsidRDefault="00CF500B" w:rsidP="0085148C">
      <w:pPr>
        <w:pStyle w:val="a9"/>
        <w:numPr>
          <w:ilvl w:val="1"/>
          <w:numId w:val="2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Для внесения информации об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в улусную  Базу образовательные организации направляют заявку по форме (приложение 2).</w:t>
      </w:r>
    </w:p>
    <w:p w:rsidR="00CF500B" w:rsidRPr="00EE3845" w:rsidRDefault="00CF500B" w:rsidP="0085148C">
      <w:pPr>
        <w:pStyle w:val="a9"/>
        <w:numPr>
          <w:ilvl w:val="1"/>
          <w:numId w:val="2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Обновление улусной Базы осуществляется 1 раз в год. Образовательные организации направляют </w:t>
      </w:r>
      <w:r w:rsidR="00A2005D" w:rsidRPr="00EE3845">
        <w:rPr>
          <w:rFonts w:ascii="Times New Roman" w:hAnsi="Times New Roman" w:cs="Times New Roman"/>
          <w:sz w:val="24"/>
          <w:szCs w:val="24"/>
        </w:rPr>
        <w:t xml:space="preserve"> информацию о талантливых детях  для включения в улусную Базу </w:t>
      </w:r>
      <w:r w:rsidRPr="00EE3845">
        <w:rPr>
          <w:rFonts w:ascii="Times New Roman" w:hAnsi="Times New Roman" w:cs="Times New Roman"/>
          <w:sz w:val="24"/>
          <w:szCs w:val="24"/>
        </w:rPr>
        <w:t>до 10 сентября текущего года</w:t>
      </w:r>
      <w:r w:rsidR="00A2005D" w:rsidRPr="00EE3845">
        <w:rPr>
          <w:rFonts w:ascii="Times New Roman" w:hAnsi="Times New Roman" w:cs="Times New Roman"/>
          <w:sz w:val="24"/>
          <w:szCs w:val="24"/>
        </w:rPr>
        <w:t xml:space="preserve">  ответственному лицу  МКУ «МОУО».</w:t>
      </w:r>
    </w:p>
    <w:p w:rsidR="00284A8B" w:rsidRPr="00EE3845" w:rsidRDefault="00284A8B" w:rsidP="0085148C">
      <w:pPr>
        <w:ind w:left="851" w:hanging="284"/>
        <w:jc w:val="both"/>
      </w:pPr>
    </w:p>
    <w:p w:rsidR="00284A8B" w:rsidRPr="00EE3845" w:rsidRDefault="00284A8B" w:rsidP="0085148C">
      <w:pPr>
        <w:ind w:left="851" w:hanging="284"/>
        <w:jc w:val="both"/>
      </w:pPr>
    </w:p>
    <w:p w:rsidR="00284A8B" w:rsidRPr="00EE3845" w:rsidRDefault="00284A8B" w:rsidP="0085148C">
      <w:pPr>
        <w:ind w:left="851" w:hanging="284"/>
        <w:jc w:val="center"/>
      </w:pPr>
    </w:p>
    <w:p w:rsidR="00284A8B" w:rsidRPr="00EE3845" w:rsidRDefault="00284A8B" w:rsidP="0085148C">
      <w:pPr>
        <w:ind w:left="851" w:hanging="284"/>
        <w:jc w:val="center"/>
      </w:pPr>
    </w:p>
    <w:p w:rsidR="00284A8B" w:rsidRPr="00EE3845" w:rsidRDefault="00284A8B" w:rsidP="0085148C">
      <w:pPr>
        <w:ind w:left="851" w:hanging="284"/>
        <w:jc w:val="center"/>
      </w:pPr>
    </w:p>
    <w:p w:rsidR="00284A8B" w:rsidRPr="00EE3845" w:rsidRDefault="00284A8B" w:rsidP="0085148C">
      <w:pPr>
        <w:ind w:left="851" w:hanging="284"/>
        <w:jc w:val="center"/>
      </w:pPr>
    </w:p>
    <w:p w:rsidR="00284A8B" w:rsidRPr="00EE3845" w:rsidRDefault="00284A8B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Default="00B77D05" w:rsidP="0085148C">
      <w:pPr>
        <w:ind w:left="851" w:hanging="284"/>
        <w:jc w:val="center"/>
      </w:pPr>
    </w:p>
    <w:p w:rsidR="008B1F88" w:rsidRDefault="008B1F88" w:rsidP="0085148C">
      <w:pPr>
        <w:ind w:left="851" w:hanging="284"/>
        <w:jc w:val="center"/>
      </w:pPr>
    </w:p>
    <w:p w:rsidR="008B1F88" w:rsidRPr="00EE3845" w:rsidRDefault="008B1F88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B77D05">
      <w:pPr>
        <w:ind w:left="851" w:hanging="284"/>
        <w:jc w:val="right"/>
      </w:pPr>
      <w:r w:rsidRPr="00EE3845">
        <w:lastRenderedPageBreak/>
        <w:t>Приложение 1</w:t>
      </w:r>
    </w:p>
    <w:p w:rsidR="00B77D05" w:rsidRPr="00EE3845" w:rsidRDefault="00B77D05" w:rsidP="00B77D05">
      <w:pPr>
        <w:ind w:left="851" w:hanging="284"/>
        <w:jc w:val="right"/>
      </w:pPr>
    </w:p>
    <w:p w:rsidR="00B77D05" w:rsidRPr="00EE3845" w:rsidRDefault="00B77D05" w:rsidP="00B77D05">
      <w:pPr>
        <w:ind w:left="851" w:hanging="284"/>
        <w:jc w:val="center"/>
        <w:rPr>
          <w:b/>
        </w:rPr>
      </w:pPr>
      <w:r w:rsidRPr="00EE3845">
        <w:rPr>
          <w:b/>
        </w:rPr>
        <w:t xml:space="preserve">Информационная карта достижений </w:t>
      </w:r>
      <w:proofErr w:type="gramStart"/>
      <w:r w:rsidRPr="00EE3845">
        <w:rPr>
          <w:b/>
        </w:rPr>
        <w:t>обучающегося</w:t>
      </w:r>
      <w:proofErr w:type="gramEnd"/>
    </w:p>
    <w:p w:rsidR="00B77D05" w:rsidRPr="00EE3845" w:rsidRDefault="00B77D05" w:rsidP="00B77D05">
      <w:pPr>
        <w:ind w:left="851" w:hanging="284"/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6"/>
        <w:gridCol w:w="4617"/>
        <w:gridCol w:w="4785"/>
      </w:tblGrid>
      <w:tr w:rsidR="00B77D05" w:rsidRPr="00EE3845" w:rsidTr="00EE3845">
        <w:tc>
          <w:tcPr>
            <w:tcW w:w="363" w:type="pct"/>
          </w:tcPr>
          <w:p w:rsidR="00B77D05" w:rsidRPr="00EE3845" w:rsidRDefault="00B77D05" w:rsidP="00B77D05">
            <w:pPr>
              <w:jc w:val="center"/>
            </w:pPr>
            <w:r w:rsidRPr="00EE3845">
              <w:t>1</w:t>
            </w:r>
          </w:p>
        </w:tc>
        <w:tc>
          <w:tcPr>
            <w:tcW w:w="2277" w:type="pct"/>
          </w:tcPr>
          <w:p w:rsidR="00B77D05" w:rsidRPr="00EE3845" w:rsidRDefault="00B77D05" w:rsidP="00B77D05">
            <w:r w:rsidRPr="00EE3845">
              <w:t xml:space="preserve">ФИО </w:t>
            </w:r>
            <w:proofErr w:type="gramStart"/>
            <w:r w:rsidRPr="00EE3845">
              <w:t>обучающегося</w:t>
            </w:r>
            <w:proofErr w:type="gramEnd"/>
            <w:r w:rsidRPr="00EE3845">
              <w:t xml:space="preserve"> (полностью)</w:t>
            </w:r>
          </w:p>
        </w:tc>
        <w:tc>
          <w:tcPr>
            <w:tcW w:w="2360" w:type="pct"/>
          </w:tcPr>
          <w:p w:rsidR="00B77D05" w:rsidRDefault="00B77D05" w:rsidP="00B77D05">
            <w:pPr>
              <w:jc w:val="center"/>
            </w:pPr>
          </w:p>
          <w:p w:rsidR="00EE3845" w:rsidRPr="00EE3845" w:rsidRDefault="00EE3845" w:rsidP="00B77D05">
            <w:pPr>
              <w:jc w:val="center"/>
            </w:pPr>
          </w:p>
        </w:tc>
      </w:tr>
      <w:tr w:rsidR="00B77D05" w:rsidRPr="00EE3845" w:rsidTr="00EE3845">
        <w:tc>
          <w:tcPr>
            <w:tcW w:w="363" w:type="pct"/>
          </w:tcPr>
          <w:p w:rsidR="00B77D05" w:rsidRPr="00EE3845" w:rsidRDefault="00B77D05" w:rsidP="00B77D05">
            <w:pPr>
              <w:jc w:val="center"/>
            </w:pPr>
            <w:r w:rsidRPr="00EE3845">
              <w:t>2</w:t>
            </w:r>
          </w:p>
        </w:tc>
        <w:tc>
          <w:tcPr>
            <w:tcW w:w="2277" w:type="pct"/>
          </w:tcPr>
          <w:p w:rsidR="00B77D05" w:rsidRPr="00EE3845" w:rsidRDefault="00B77D05" w:rsidP="00B77D05">
            <w:r w:rsidRPr="00EE3845">
              <w:t>Направление деятельности</w:t>
            </w:r>
          </w:p>
        </w:tc>
        <w:tc>
          <w:tcPr>
            <w:tcW w:w="2360" w:type="pct"/>
          </w:tcPr>
          <w:p w:rsidR="00B77D05" w:rsidRDefault="00B77D05" w:rsidP="00B77D05">
            <w:pPr>
              <w:jc w:val="center"/>
            </w:pPr>
          </w:p>
          <w:p w:rsidR="00EE3845" w:rsidRPr="00EE3845" w:rsidRDefault="00EE3845" w:rsidP="00B77D05">
            <w:pPr>
              <w:jc w:val="center"/>
            </w:pPr>
          </w:p>
        </w:tc>
      </w:tr>
      <w:tr w:rsidR="00B77D05" w:rsidRPr="00EE3845" w:rsidTr="00EE3845">
        <w:tc>
          <w:tcPr>
            <w:tcW w:w="363" w:type="pct"/>
          </w:tcPr>
          <w:p w:rsidR="00B77D05" w:rsidRPr="00EE3845" w:rsidRDefault="00B77D05" w:rsidP="00B77D05">
            <w:pPr>
              <w:jc w:val="center"/>
            </w:pPr>
            <w:r w:rsidRPr="00EE3845">
              <w:t>3</w:t>
            </w:r>
          </w:p>
        </w:tc>
        <w:tc>
          <w:tcPr>
            <w:tcW w:w="2277" w:type="pct"/>
          </w:tcPr>
          <w:p w:rsidR="00B77D05" w:rsidRPr="00EE3845" w:rsidRDefault="00823030" w:rsidP="00B77D05">
            <w:r w:rsidRPr="00EE3845">
              <w:t>Дата рождения</w:t>
            </w:r>
          </w:p>
        </w:tc>
        <w:tc>
          <w:tcPr>
            <w:tcW w:w="2360" w:type="pct"/>
          </w:tcPr>
          <w:p w:rsidR="00B77D05" w:rsidRDefault="00B77D05" w:rsidP="00B77D05">
            <w:pPr>
              <w:jc w:val="center"/>
            </w:pPr>
          </w:p>
          <w:p w:rsidR="00EE3845" w:rsidRPr="00EE3845" w:rsidRDefault="00EE3845" w:rsidP="00B77D05">
            <w:pPr>
              <w:jc w:val="center"/>
            </w:pPr>
          </w:p>
        </w:tc>
      </w:tr>
      <w:tr w:rsidR="00B77D05" w:rsidRPr="00EE3845" w:rsidTr="00EE3845">
        <w:tc>
          <w:tcPr>
            <w:tcW w:w="363" w:type="pct"/>
          </w:tcPr>
          <w:p w:rsidR="00B77D05" w:rsidRPr="00EE3845" w:rsidRDefault="00B77D05" w:rsidP="00B77D05">
            <w:pPr>
              <w:jc w:val="center"/>
            </w:pPr>
            <w:r w:rsidRPr="00EE3845">
              <w:t>4</w:t>
            </w:r>
          </w:p>
        </w:tc>
        <w:tc>
          <w:tcPr>
            <w:tcW w:w="2277" w:type="pct"/>
          </w:tcPr>
          <w:p w:rsidR="00B77D05" w:rsidRPr="00EE3845" w:rsidRDefault="00823030" w:rsidP="00B77D05">
            <w:r w:rsidRPr="00EE3845">
              <w:t>Название ОО по уставу</w:t>
            </w:r>
          </w:p>
        </w:tc>
        <w:tc>
          <w:tcPr>
            <w:tcW w:w="2360" w:type="pct"/>
          </w:tcPr>
          <w:p w:rsidR="00B77D05" w:rsidRDefault="00B77D05" w:rsidP="00B77D05">
            <w:pPr>
              <w:jc w:val="center"/>
            </w:pPr>
          </w:p>
          <w:p w:rsidR="00EE3845" w:rsidRPr="00EE3845" w:rsidRDefault="00EE3845" w:rsidP="00B77D05">
            <w:pPr>
              <w:jc w:val="center"/>
            </w:pPr>
          </w:p>
        </w:tc>
      </w:tr>
      <w:tr w:rsidR="00B77D05" w:rsidRPr="00EE3845" w:rsidTr="00EE3845">
        <w:tc>
          <w:tcPr>
            <w:tcW w:w="363" w:type="pct"/>
          </w:tcPr>
          <w:p w:rsidR="00B77D05" w:rsidRPr="00EE3845" w:rsidRDefault="00B77D05" w:rsidP="00B77D05">
            <w:pPr>
              <w:jc w:val="center"/>
            </w:pPr>
            <w:r w:rsidRPr="00EE3845">
              <w:t>5</w:t>
            </w:r>
          </w:p>
        </w:tc>
        <w:tc>
          <w:tcPr>
            <w:tcW w:w="2277" w:type="pct"/>
          </w:tcPr>
          <w:p w:rsidR="00B77D05" w:rsidRPr="00EE3845" w:rsidRDefault="00823030" w:rsidP="00B77D05">
            <w:r w:rsidRPr="00EE3845">
              <w:t xml:space="preserve">ФИО руководителя </w:t>
            </w:r>
          </w:p>
        </w:tc>
        <w:tc>
          <w:tcPr>
            <w:tcW w:w="2360" w:type="pct"/>
          </w:tcPr>
          <w:p w:rsidR="00B77D05" w:rsidRDefault="00B77D05" w:rsidP="00B77D05">
            <w:pPr>
              <w:jc w:val="center"/>
            </w:pPr>
          </w:p>
          <w:p w:rsidR="00EE3845" w:rsidRPr="00EE3845" w:rsidRDefault="00EE3845" w:rsidP="00B77D05">
            <w:pPr>
              <w:jc w:val="center"/>
            </w:pPr>
          </w:p>
        </w:tc>
      </w:tr>
      <w:tr w:rsidR="00B77D05" w:rsidRPr="00EE3845" w:rsidTr="00EE3845">
        <w:tc>
          <w:tcPr>
            <w:tcW w:w="363" w:type="pct"/>
          </w:tcPr>
          <w:p w:rsidR="00B77D05" w:rsidRPr="00EE3845" w:rsidRDefault="00B77D05" w:rsidP="00B77D05">
            <w:pPr>
              <w:jc w:val="center"/>
            </w:pPr>
            <w:r w:rsidRPr="00EE3845">
              <w:t>6</w:t>
            </w:r>
          </w:p>
        </w:tc>
        <w:tc>
          <w:tcPr>
            <w:tcW w:w="2277" w:type="pct"/>
          </w:tcPr>
          <w:p w:rsidR="00B77D05" w:rsidRPr="00EE3845" w:rsidRDefault="00823030" w:rsidP="00B77D05">
            <w:r w:rsidRPr="00EE3845">
              <w:t>Должность</w:t>
            </w:r>
          </w:p>
        </w:tc>
        <w:tc>
          <w:tcPr>
            <w:tcW w:w="2360" w:type="pct"/>
          </w:tcPr>
          <w:p w:rsidR="00B77D05" w:rsidRDefault="00B77D05" w:rsidP="00B77D05">
            <w:pPr>
              <w:jc w:val="center"/>
            </w:pPr>
          </w:p>
          <w:p w:rsidR="00EE3845" w:rsidRPr="00EE3845" w:rsidRDefault="00EE3845" w:rsidP="00B77D05">
            <w:pPr>
              <w:jc w:val="center"/>
            </w:pPr>
          </w:p>
        </w:tc>
      </w:tr>
      <w:tr w:rsidR="00B77D05" w:rsidRPr="00EE3845" w:rsidTr="00EE3845">
        <w:tc>
          <w:tcPr>
            <w:tcW w:w="363" w:type="pct"/>
          </w:tcPr>
          <w:p w:rsidR="00B77D05" w:rsidRPr="00EE3845" w:rsidRDefault="00B77D05" w:rsidP="00B77D05">
            <w:pPr>
              <w:jc w:val="center"/>
            </w:pPr>
            <w:r w:rsidRPr="00EE3845">
              <w:t>7</w:t>
            </w:r>
          </w:p>
        </w:tc>
        <w:tc>
          <w:tcPr>
            <w:tcW w:w="2277" w:type="pct"/>
          </w:tcPr>
          <w:p w:rsidR="00B77D05" w:rsidRPr="00EE3845" w:rsidRDefault="00823030" w:rsidP="00B77D05">
            <w:r w:rsidRPr="00EE3845">
              <w:t>Название творческого объединения, студии, секции и т.д.</w:t>
            </w:r>
          </w:p>
        </w:tc>
        <w:tc>
          <w:tcPr>
            <w:tcW w:w="2360" w:type="pct"/>
          </w:tcPr>
          <w:p w:rsidR="00B77D05" w:rsidRPr="00EE3845" w:rsidRDefault="00B77D05" w:rsidP="00B77D05">
            <w:pPr>
              <w:jc w:val="center"/>
            </w:pPr>
          </w:p>
        </w:tc>
      </w:tr>
      <w:tr w:rsidR="00B77D05" w:rsidRPr="00EE3845" w:rsidTr="00EE3845">
        <w:tc>
          <w:tcPr>
            <w:tcW w:w="363" w:type="pct"/>
          </w:tcPr>
          <w:p w:rsidR="00B77D05" w:rsidRPr="00EE3845" w:rsidRDefault="00B77D05" w:rsidP="00B77D05">
            <w:pPr>
              <w:jc w:val="center"/>
            </w:pPr>
            <w:r w:rsidRPr="00EE3845">
              <w:t>8</w:t>
            </w:r>
          </w:p>
        </w:tc>
        <w:tc>
          <w:tcPr>
            <w:tcW w:w="2277" w:type="pct"/>
          </w:tcPr>
          <w:p w:rsidR="00B77D05" w:rsidRPr="00EE3845" w:rsidRDefault="00823030" w:rsidP="00823030">
            <w:proofErr w:type="gramStart"/>
            <w:r w:rsidRPr="00EE3845">
              <w:t>Результативность участия на конкурсах, олимпиадах, научно-практических конференциях (муниципального, зонального, республиканского, всероссийского, международного уровней).</w:t>
            </w:r>
            <w:proofErr w:type="gramEnd"/>
            <w:r w:rsidRPr="00EE3845">
              <w:t xml:space="preserve"> Указать призовое место, название конкурса по приказу, название номинации, место и дата проведения</w:t>
            </w:r>
          </w:p>
        </w:tc>
        <w:tc>
          <w:tcPr>
            <w:tcW w:w="2360" w:type="pct"/>
          </w:tcPr>
          <w:p w:rsidR="00B77D05" w:rsidRPr="00EE3845" w:rsidRDefault="00B77D05" w:rsidP="00B77D05">
            <w:pPr>
              <w:jc w:val="center"/>
            </w:pPr>
          </w:p>
        </w:tc>
      </w:tr>
    </w:tbl>
    <w:p w:rsidR="00B77D05" w:rsidRPr="00EE3845" w:rsidRDefault="00B77D05" w:rsidP="00B77D05">
      <w:pPr>
        <w:ind w:left="851" w:hanging="284"/>
        <w:jc w:val="center"/>
        <w:rPr>
          <w:b/>
        </w:rPr>
      </w:pPr>
    </w:p>
    <w:p w:rsidR="00B77D05" w:rsidRDefault="00B77D0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Default="00EE3845" w:rsidP="0085148C">
      <w:pPr>
        <w:ind w:left="851" w:hanging="284"/>
        <w:jc w:val="center"/>
      </w:pPr>
    </w:p>
    <w:p w:rsidR="00EE3845" w:rsidRPr="00EE3845" w:rsidRDefault="00EE384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823030" w:rsidP="00823030">
      <w:pPr>
        <w:ind w:left="851" w:hanging="284"/>
        <w:jc w:val="right"/>
      </w:pPr>
      <w:r w:rsidRPr="00EE3845">
        <w:lastRenderedPageBreak/>
        <w:t>Приложение 2</w:t>
      </w:r>
    </w:p>
    <w:p w:rsidR="00EE3845" w:rsidRPr="00EE3845" w:rsidRDefault="00EE3845" w:rsidP="00823030">
      <w:pPr>
        <w:ind w:left="851" w:hanging="284"/>
        <w:jc w:val="right"/>
      </w:pPr>
    </w:p>
    <w:p w:rsidR="00EE3845" w:rsidRPr="00EE3845" w:rsidRDefault="00EE3845" w:rsidP="00EE3845">
      <w:pPr>
        <w:ind w:left="851" w:hanging="284"/>
        <w:jc w:val="center"/>
        <w:rPr>
          <w:b/>
        </w:rPr>
      </w:pPr>
    </w:p>
    <w:p w:rsidR="00EE3845" w:rsidRPr="00EE3845" w:rsidRDefault="00EE3845" w:rsidP="00EE3845">
      <w:pPr>
        <w:ind w:left="851" w:hanging="284"/>
        <w:jc w:val="center"/>
        <w:rPr>
          <w:b/>
        </w:rPr>
      </w:pPr>
    </w:p>
    <w:p w:rsidR="00EE3845" w:rsidRPr="00EE3845" w:rsidRDefault="00EE3845" w:rsidP="00EE3845">
      <w:pPr>
        <w:ind w:left="851" w:hanging="284"/>
        <w:jc w:val="center"/>
        <w:rPr>
          <w:b/>
        </w:rPr>
      </w:pPr>
      <w:r w:rsidRPr="00EE3845">
        <w:rPr>
          <w:b/>
        </w:rPr>
        <w:t xml:space="preserve">Заявка на внесение </w:t>
      </w:r>
      <w:proofErr w:type="gramStart"/>
      <w:r w:rsidRPr="00EE3845">
        <w:rPr>
          <w:b/>
        </w:rPr>
        <w:t>обучающихся</w:t>
      </w:r>
      <w:proofErr w:type="gramEnd"/>
      <w:r w:rsidRPr="00EE3845">
        <w:rPr>
          <w:b/>
        </w:rPr>
        <w:t xml:space="preserve"> </w:t>
      </w:r>
    </w:p>
    <w:p w:rsidR="00EE3845" w:rsidRPr="00EE3845" w:rsidRDefault="00EE3845" w:rsidP="00EE3845">
      <w:pPr>
        <w:ind w:left="851" w:hanging="284"/>
        <w:jc w:val="center"/>
        <w:rPr>
          <w:b/>
        </w:rPr>
      </w:pPr>
      <w:r w:rsidRPr="00EE3845">
        <w:rPr>
          <w:b/>
        </w:rPr>
        <w:t>________________________________________</w:t>
      </w:r>
    </w:p>
    <w:p w:rsidR="00EE3845" w:rsidRPr="00EE3845" w:rsidRDefault="00EE3845" w:rsidP="00EE3845">
      <w:pPr>
        <w:ind w:left="851" w:hanging="284"/>
        <w:jc w:val="center"/>
        <w:rPr>
          <w:i/>
        </w:rPr>
      </w:pPr>
      <w:r w:rsidRPr="00EE3845">
        <w:rPr>
          <w:i/>
        </w:rPr>
        <w:t>(наименование ОО)</w:t>
      </w:r>
    </w:p>
    <w:p w:rsidR="00B77D05" w:rsidRPr="00EE3845" w:rsidRDefault="00EE3845" w:rsidP="0085148C">
      <w:pPr>
        <w:ind w:left="851" w:hanging="284"/>
        <w:jc w:val="center"/>
        <w:rPr>
          <w:b/>
        </w:rPr>
      </w:pPr>
      <w:r w:rsidRPr="00EE3845">
        <w:rPr>
          <w:b/>
        </w:rPr>
        <w:t>в Базу данных одаренных детей</w:t>
      </w:r>
    </w:p>
    <w:p w:rsidR="00EE3845" w:rsidRPr="00EE3845" w:rsidRDefault="00EE3845" w:rsidP="0085148C">
      <w:pPr>
        <w:ind w:left="851" w:hanging="284"/>
        <w:jc w:val="center"/>
      </w:pPr>
    </w:p>
    <w:p w:rsidR="00EE3845" w:rsidRPr="00EE3845" w:rsidRDefault="00EE3845" w:rsidP="00EE3845">
      <w:pPr>
        <w:spacing w:line="276" w:lineRule="auto"/>
        <w:ind w:firstLine="284"/>
        <w:jc w:val="both"/>
      </w:pPr>
      <w:r w:rsidRPr="00EE3845">
        <w:t>По решению педагогического совета _______________________________________ школы  (протокол № ___</w:t>
      </w:r>
      <w:r>
        <w:t>__</w:t>
      </w:r>
      <w:r w:rsidRPr="00EE3845">
        <w:t>_</w:t>
      </w:r>
      <w:proofErr w:type="gramStart"/>
      <w:r w:rsidRPr="00EE3845">
        <w:t xml:space="preserve"> )</w:t>
      </w:r>
      <w:proofErr w:type="gramEnd"/>
      <w:r w:rsidRPr="00EE3845">
        <w:t xml:space="preserve">  в Базу данных одаренных детей </w:t>
      </w:r>
      <w:proofErr w:type="spellStart"/>
      <w:r w:rsidRPr="00EE3845">
        <w:t>Сунтарского</w:t>
      </w:r>
      <w:proofErr w:type="spellEnd"/>
      <w:r w:rsidRPr="00EE3845">
        <w:t xml:space="preserve"> улуса предлагаем внести следующих обучающихся по направлениям деятельности:</w:t>
      </w:r>
    </w:p>
    <w:p w:rsidR="00EE3845" w:rsidRPr="00EE3845" w:rsidRDefault="00EE3845" w:rsidP="00EE3845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….</w:t>
      </w:r>
    </w:p>
    <w:p w:rsidR="00EE3845" w:rsidRPr="00EE3845" w:rsidRDefault="00EE3845" w:rsidP="00EE3845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…</w:t>
      </w: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B77D05" w:rsidRPr="00EE3845" w:rsidRDefault="00B77D05" w:rsidP="0085148C">
      <w:pPr>
        <w:ind w:left="851" w:hanging="284"/>
        <w:jc w:val="center"/>
      </w:pPr>
    </w:p>
    <w:p w:rsidR="00284A8B" w:rsidRPr="00EE3845" w:rsidRDefault="00284A8B" w:rsidP="0085148C">
      <w:pPr>
        <w:ind w:left="851" w:hanging="284"/>
        <w:jc w:val="center"/>
      </w:pPr>
    </w:p>
    <w:p w:rsidR="0085148C" w:rsidRPr="00EE3845" w:rsidRDefault="0085148C">
      <w:pPr>
        <w:ind w:left="851" w:hanging="284"/>
        <w:jc w:val="center"/>
      </w:pPr>
    </w:p>
    <w:p w:rsidR="00EE3845" w:rsidRPr="00EE3845" w:rsidRDefault="00EE3845">
      <w:pPr>
        <w:ind w:left="851" w:hanging="284"/>
        <w:jc w:val="center"/>
      </w:pPr>
    </w:p>
    <w:sectPr w:rsidR="00EE3845" w:rsidRPr="00EE3845" w:rsidSect="00CE095E">
      <w:footerReference w:type="default" r:id="rId10"/>
      <w:pgSz w:w="11906" w:h="16838"/>
      <w:pgMar w:top="851" w:right="850" w:bottom="851" w:left="1134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2E" w:rsidRDefault="003A222E" w:rsidP="007A3FA6">
      <w:r>
        <w:separator/>
      </w:r>
    </w:p>
  </w:endnote>
  <w:endnote w:type="continuationSeparator" w:id="0">
    <w:p w:rsidR="003A222E" w:rsidRDefault="003A222E" w:rsidP="007A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5B" w:rsidRDefault="00027599">
    <w:pPr>
      <w:pStyle w:val="a5"/>
      <w:rPr>
        <w:sz w:val="20"/>
      </w:rPr>
    </w:pPr>
    <w:r>
      <w:rPr>
        <w:sz w:val="20"/>
      </w:rPr>
      <w:t xml:space="preserve">Исп. Ананьева Ю.М. </w:t>
    </w:r>
  </w:p>
  <w:p w:rsidR="00027599" w:rsidRPr="001A775B" w:rsidRDefault="00027599">
    <w:pPr>
      <w:pStyle w:val="a5"/>
      <w:rPr>
        <w:sz w:val="20"/>
      </w:rPr>
    </w:pPr>
    <w:r>
      <w:rPr>
        <w:sz w:val="20"/>
      </w:rPr>
      <w:t>21-0-19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2E" w:rsidRDefault="003A222E" w:rsidP="007A3FA6">
      <w:r>
        <w:separator/>
      </w:r>
    </w:p>
  </w:footnote>
  <w:footnote w:type="continuationSeparator" w:id="0">
    <w:p w:rsidR="003A222E" w:rsidRDefault="003A222E" w:rsidP="007A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E48"/>
    <w:multiLevelType w:val="hybridMultilevel"/>
    <w:tmpl w:val="DA42AE6A"/>
    <w:lvl w:ilvl="0" w:tplc="4F62E3A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05610EEE"/>
    <w:multiLevelType w:val="hybridMultilevel"/>
    <w:tmpl w:val="D7C6887C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">
    <w:nsid w:val="0889202A"/>
    <w:multiLevelType w:val="hybridMultilevel"/>
    <w:tmpl w:val="E4AA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7EC"/>
    <w:multiLevelType w:val="multilevel"/>
    <w:tmpl w:val="F8CE9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4">
    <w:nsid w:val="17264C0A"/>
    <w:multiLevelType w:val="hybridMultilevel"/>
    <w:tmpl w:val="FD3A5B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C749A1"/>
    <w:multiLevelType w:val="multilevel"/>
    <w:tmpl w:val="44062C0C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1CF22E8B"/>
    <w:multiLevelType w:val="hybridMultilevel"/>
    <w:tmpl w:val="A09E55D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06F017D"/>
    <w:multiLevelType w:val="multilevel"/>
    <w:tmpl w:val="C1CE7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24A3145"/>
    <w:multiLevelType w:val="multilevel"/>
    <w:tmpl w:val="EAD8E03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9">
    <w:nsid w:val="22C81CF6"/>
    <w:multiLevelType w:val="hybridMultilevel"/>
    <w:tmpl w:val="A3CEB1AA"/>
    <w:lvl w:ilvl="0" w:tplc="4F62E3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08057E"/>
    <w:multiLevelType w:val="multilevel"/>
    <w:tmpl w:val="9EFEDF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>
    <w:nsid w:val="3BE15DD8"/>
    <w:multiLevelType w:val="multilevel"/>
    <w:tmpl w:val="EAD8E03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2">
    <w:nsid w:val="3CC9198A"/>
    <w:multiLevelType w:val="hybridMultilevel"/>
    <w:tmpl w:val="7AC0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17DB2"/>
    <w:multiLevelType w:val="hybridMultilevel"/>
    <w:tmpl w:val="C984483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63EF24DB"/>
    <w:multiLevelType w:val="hybridMultilevel"/>
    <w:tmpl w:val="203C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D3174"/>
    <w:multiLevelType w:val="multilevel"/>
    <w:tmpl w:val="F8CE9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6">
    <w:nsid w:val="68EA3801"/>
    <w:multiLevelType w:val="multilevel"/>
    <w:tmpl w:val="2E8C0F3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7">
    <w:nsid w:val="6A382F61"/>
    <w:multiLevelType w:val="hybridMultilevel"/>
    <w:tmpl w:val="C4E65E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6430A9"/>
    <w:multiLevelType w:val="multilevel"/>
    <w:tmpl w:val="44062C0C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9">
    <w:nsid w:val="7059500A"/>
    <w:multiLevelType w:val="multilevel"/>
    <w:tmpl w:val="BFAA5A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0">
    <w:nsid w:val="77E1403C"/>
    <w:multiLevelType w:val="hybridMultilevel"/>
    <w:tmpl w:val="E1E0D32A"/>
    <w:lvl w:ilvl="0" w:tplc="4F62E3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A47657"/>
    <w:multiLevelType w:val="multilevel"/>
    <w:tmpl w:val="DD4656F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2">
    <w:nsid w:val="7B007E39"/>
    <w:multiLevelType w:val="hybridMultilevel"/>
    <w:tmpl w:val="4948D7D0"/>
    <w:lvl w:ilvl="0" w:tplc="FF6EA44E">
      <w:start w:val="1"/>
      <w:numFmt w:val="decimal"/>
      <w:lvlText w:val="%1)"/>
      <w:lvlJc w:val="left"/>
      <w:pPr>
        <w:ind w:left="19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6"/>
  </w:num>
  <w:num w:numId="9">
    <w:abstractNumId w:val="7"/>
  </w:num>
  <w:num w:numId="10">
    <w:abstractNumId w:val="20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  <w:num w:numId="17">
    <w:abstractNumId w:val="15"/>
  </w:num>
  <w:num w:numId="18">
    <w:abstractNumId w:val="1"/>
  </w:num>
  <w:num w:numId="19">
    <w:abstractNumId w:val="4"/>
  </w:num>
  <w:num w:numId="20">
    <w:abstractNumId w:val="14"/>
  </w:num>
  <w:num w:numId="21">
    <w:abstractNumId w:val="18"/>
  </w:num>
  <w:num w:numId="22">
    <w:abstractNumId w:val="5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D"/>
    <w:rsid w:val="000007A8"/>
    <w:rsid w:val="000266FA"/>
    <w:rsid w:val="00027599"/>
    <w:rsid w:val="00042C53"/>
    <w:rsid w:val="0008418E"/>
    <w:rsid w:val="0008462D"/>
    <w:rsid w:val="00086389"/>
    <w:rsid w:val="000C0A59"/>
    <w:rsid w:val="000E13CC"/>
    <w:rsid w:val="000F4753"/>
    <w:rsid w:val="00130BBD"/>
    <w:rsid w:val="00142BBA"/>
    <w:rsid w:val="00152AE5"/>
    <w:rsid w:val="001A775B"/>
    <w:rsid w:val="001B1002"/>
    <w:rsid w:val="001B207C"/>
    <w:rsid w:val="001B230C"/>
    <w:rsid w:val="001B54E6"/>
    <w:rsid w:val="001C7D46"/>
    <w:rsid w:val="002050D4"/>
    <w:rsid w:val="00235E95"/>
    <w:rsid w:val="00244274"/>
    <w:rsid w:val="00251606"/>
    <w:rsid w:val="00256AAB"/>
    <w:rsid w:val="00284A8B"/>
    <w:rsid w:val="00291197"/>
    <w:rsid w:val="00293ED7"/>
    <w:rsid w:val="002952F2"/>
    <w:rsid w:val="002B1B10"/>
    <w:rsid w:val="002B549D"/>
    <w:rsid w:val="002F02BF"/>
    <w:rsid w:val="00301C50"/>
    <w:rsid w:val="00310C83"/>
    <w:rsid w:val="00311502"/>
    <w:rsid w:val="003266E8"/>
    <w:rsid w:val="00332231"/>
    <w:rsid w:val="00342E2A"/>
    <w:rsid w:val="00344648"/>
    <w:rsid w:val="00355C45"/>
    <w:rsid w:val="00360923"/>
    <w:rsid w:val="00372657"/>
    <w:rsid w:val="00373C16"/>
    <w:rsid w:val="00377370"/>
    <w:rsid w:val="003821B9"/>
    <w:rsid w:val="00385EBC"/>
    <w:rsid w:val="003A222E"/>
    <w:rsid w:val="003B694D"/>
    <w:rsid w:val="003C5D73"/>
    <w:rsid w:val="003D0CF5"/>
    <w:rsid w:val="00406FFB"/>
    <w:rsid w:val="00440298"/>
    <w:rsid w:val="004622A2"/>
    <w:rsid w:val="00462610"/>
    <w:rsid w:val="00480C35"/>
    <w:rsid w:val="00481256"/>
    <w:rsid w:val="00483F5B"/>
    <w:rsid w:val="004A24B3"/>
    <w:rsid w:val="004A24E2"/>
    <w:rsid w:val="004A3CC8"/>
    <w:rsid w:val="004B7141"/>
    <w:rsid w:val="004C14F5"/>
    <w:rsid w:val="004C672E"/>
    <w:rsid w:val="004E5725"/>
    <w:rsid w:val="0051504B"/>
    <w:rsid w:val="005202E4"/>
    <w:rsid w:val="00536554"/>
    <w:rsid w:val="00565FD2"/>
    <w:rsid w:val="00577528"/>
    <w:rsid w:val="005853C9"/>
    <w:rsid w:val="00585630"/>
    <w:rsid w:val="00594228"/>
    <w:rsid w:val="005C6FB4"/>
    <w:rsid w:val="005C6FB9"/>
    <w:rsid w:val="005E62A6"/>
    <w:rsid w:val="006059AA"/>
    <w:rsid w:val="00620E75"/>
    <w:rsid w:val="00622E2F"/>
    <w:rsid w:val="00631587"/>
    <w:rsid w:val="006338A9"/>
    <w:rsid w:val="0066179B"/>
    <w:rsid w:val="0067524A"/>
    <w:rsid w:val="006C7F5A"/>
    <w:rsid w:val="006E2BDC"/>
    <w:rsid w:val="006F6CEB"/>
    <w:rsid w:val="007010FF"/>
    <w:rsid w:val="00704BF9"/>
    <w:rsid w:val="00723FDD"/>
    <w:rsid w:val="007259C5"/>
    <w:rsid w:val="00730348"/>
    <w:rsid w:val="00734646"/>
    <w:rsid w:val="00763EA7"/>
    <w:rsid w:val="00767422"/>
    <w:rsid w:val="007A3FA6"/>
    <w:rsid w:val="007C73A3"/>
    <w:rsid w:val="007D497E"/>
    <w:rsid w:val="007D6BF8"/>
    <w:rsid w:val="008178D4"/>
    <w:rsid w:val="00823030"/>
    <w:rsid w:val="0083766F"/>
    <w:rsid w:val="0084259D"/>
    <w:rsid w:val="00845BD6"/>
    <w:rsid w:val="0085148C"/>
    <w:rsid w:val="00855D68"/>
    <w:rsid w:val="008B1F88"/>
    <w:rsid w:val="008D55BA"/>
    <w:rsid w:val="008E5D1C"/>
    <w:rsid w:val="009018C7"/>
    <w:rsid w:val="00906575"/>
    <w:rsid w:val="00916CA7"/>
    <w:rsid w:val="0093430E"/>
    <w:rsid w:val="00960858"/>
    <w:rsid w:val="00970C8F"/>
    <w:rsid w:val="0098775A"/>
    <w:rsid w:val="009A1C49"/>
    <w:rsid w:val="009A5A6A"/>
    <w:rsid w:val="009F12F6"/>
    <w:rsid w:val="009F3853"/>
    <w:rsid w:val="00A2005D"/>
    <w:rsid w:val="00A96E87"/>
    <w:rsid w:val="00AB5079"/>
    <w:rsid w:val="00AB6158"/>
    <w:rsid w:val="00AD1A9A"/>
    <w:rsid w:val="00AD2EAB"/>
    <w:rsid w:val="00AE3D13"/>
    <w:rsid w:val="00B037A9"/>
    <w:rsid w:val="00B177B8"/>
    <w:rsid w:val="00B234FB"/>
    <w:rsid w:val="00B57CC1"/>
    <w:rsid w:val="00B77D05"/>
    <w:rsid w:val="00B845AD"/>
    <w:rsid w:val="00BA2839"/>
    <w:rsid w:val="00BC0C8A"/>
    <w:rsid w:val="00BD0F0F"/>
    <w:rsid w:val="00BE1132"/>
    <w:rsid w:val="00C11702"/>
    <w:rsid w:val="00C52A94"/>
    <w:rsid w:val="00C72E9D"/>
    <w:rsid w:val="00C76237"/>
    <w:rsid w:val="00CA0D0D"/>
    <w:rsid w:val="00CB75F6"/>
    <w:rsid w:val="00CD7429"/>
    <w:rsid w:val="00CE095E"/>
    <w:rsid w:val="00CE6621"/>
    <w:rsid w:val="00CF1BFD"/>
    <w:rsid w:val="00CF500B"/>
    <w:rsid w:val="00D22641"/>
    <w:rsid w:val="00D55299"/>
    <w:rsid w:val="00D7503A"/>
    <w:rsid w:val="00D76936"/>
    <w:rsid w:val="00D960CE"/>
    <w:rsid w:val="00DA5091"/>
    <w:rsid w:val="00DB16D6"/>
    <w:rsid w:val="00DD270F"/>
    <w:rsid w:val="00DF7E3C"/>
    <w:rsid w:val="00E20B25"/>
    <w:rsid w:val="00E327C3"/>
    <w:rsid w:val="00E335A4"/>
    <w:rsid w:val="00E5457D"/>
    <w:rsid w:val="00E6325F"/>
    <w:rsid w:val="00E81045"/>
    <w:rsid w:val="00EB2848"/>
    <w:rsid w:val="00EC50D0"/>
    <w:rsid w:val="00EE1BE2"/>
    <w:rsid w:val="00EE3845"/>
    <w:rsid w:val="00EE6665"/>
    <w:rsid w:val="00F335E7"/>
    <w:rsid w:val="00F460DE"/>
    <w:rsid w:val="00F660C2"/>
    <w:rsid w:val="00F71ADE"/>
    <w:rsid w:val="00F960F3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6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266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4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a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2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"/>
    <w:link w:val="aa"/>
    <w:rsid w:val="00C52A94"/>
    <w:pPr>
      <w:shd w:val="clear" w:color="auto" w:fill="FFFFFF"/>
      <w:spacing w:before="240" w:after="60" w:line="0" w:lineRule="atLeast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6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266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4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a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2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"/>
    <w:link w:val="aa"/>
    <w:rsid w:val="00C52A94"/>
    <w:pPr>
      <w:shd w:val="clear" w:color="auto" w:fill="FFFFFF"/>
      <w:spacing w:before="240" w:after="60" w:line="0" w:lineRule="atLeas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03C3-93B6-4A49-ADBB-A2BDE2D7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2016-08-25T07:29:00Z</cp:lastPrinted>
  <dcterms:created xsi:type="dcterms:W3CDTF">2016-10-17T01:33:00Z</dcterms:created>
  <dcterms:modified xsi:type="dcterms:W3CDTF">2016-11-11T06:50:00Z</dcterms:modified>
</cp:coreProperties>
</file>