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24E" w:rsidRPr="004207EC" w:rsidRDefault="00A3324E" w:rsidP="00A3324E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207EC">
        <w:rPr>
          <w:rFonts w:ascii="Times New Roman" w:eastAsia="Times New Roman" w:hAnsi="Times New Roman" w:cs="Times New Roman"/>
          <w:sz w:val="24"/>
          <w:szCs w:val="24"/>
        </w:rPr>
        <w:t>Начальник МКУ «МОУО»</w:t>
      </w:r>
    </w:p>
    <w:p w:rsidR="00A3324E" w:rsidRPr="004207EC" w:rsidRDefault="00A3324E" w:rsidP="00A3324E">
      <w:pPr>
        <w:tabs>
          <w:tab w:val="left" w:pos="9372"/>
          <w:tab w:val="left" w:pos="9408"/>
          <w:tab w:val="left" w:pos="9940"/>
          <w:tab w:val="left" w:pos="10106"/>
        </w:tabs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207EC">
        <w:rPr>
          <w:rFonts w:ascii="Times New Roman" w:eastAsia="Times New Roman" w:hAnsi="Times New Roman" w:cs="Times New Roman"/>
          <w:sz w:val="24"/>
          <w:szCs w:val="24"/>
        </w:rPr>
        <w:t>________________А.И.Иванов</w:t>
      </w:r>
      <w:proofErr w:type="spellEnd"/>
    </w:p>
    <w:p w:rsidR="00A3324E" w:rsidRPr="004207EC" w:rsidRDefault="00A3324E" w:rsidP="00A3324E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75EBE">
        <w:rPr>
          <w:rFonts w:ascii="Times New Roman" w:eastAsia="Times New Roman" w:hAnsi="Times New Roman" w:cs="Times New Roman"/>
          <w:sz w:val="24"/>
          <w:szCs w:val="24"/>
          <w:u w:val="single"/>
        </w:rPr>
        <w:t>05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75EB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апреля 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4207EC">
        <w:rPr>
          <w:rFonts w:ascii="Times New Roman" w:eastAsia="Times New Roman" w:hAnsi="Times New Roman" w:cs="Times New Roman"/>
          <w:sz w:val="24"/>
          <w:szCs w:val="24"/>
          <w:u w:val="single"/>
        </w:rPr>
        <w:t>19</w:t>
      </w:r>
      <w:r w:rsidRPr="004207EC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A3324E" w:rsidRPr="004207EC" w:rsidRDefault="00A3324E" w:rsidP="00A3324E">
      <w:pPr>
        <w:spacing w:after="0" w:line="240" w:lineRule="auto"/>
        <w:ind w:right="-1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324E" w:rsidRPr="004207EC" w:rsidRDefault="00A3324E" w:rsidP="00A33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>Недельный план работы МКУ МОУО Сунтарского улуса</w:t>
      </w:r>
    </w:p>
    <w:p w:rsidR="00A3324E" w:rsidRPr="004207EC" w:rsidRDefault="00A3324E" w:rsidP="00A3324E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175EB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по </w:t>
      </w:r>
      <w:r w:rsidR="00175EBE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E94616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75EBE">
        <w:rPr>
          <w:rFonts w:ascii="Times New Roman" w:eastAsia="Times New Roman" w:hAnsi="Times New Roman" w:cs="Times New Roman"/>
          <w:b/>
          <w:sz w:val="24"/>
          <w:szCs w:val="24"/>
        </w:rPr>
        <w:t xml:space="preserve">апреля </w:t>
      </w:r>
      <w:r w:rsidRPr="004207EC">
        <w:rPr>
          <w:rFonts w:ascii="Times New Roman" w:eastAsia="Times New Roman" w:hAnsi="Times New Roman" w:cs="Times New Roman"/>
          <w:b/>
          <w:sz w:val="24"/>
          <w:szCs w:val="24"/>
        </w:rPr>
        <w:t>2019 г.</w:t>
      </w:r>
    </w:p>
    <w:p w:rsidR="00A3324E" w:rsidRPr="004207EC" w:rsidRDefault="00A3324E" w:rsidP="00A3324E">
      <w:pPr>
        <w:spacing w:after="0" w:line="240" w:lineRule="auto"/>
        <w:ind w:right="6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9802" w:type="dxa"/>
        <w:tblInd w:w="98" w:type="dxa"/>
        <w:tblCellMar>
          <w:left w:w="10" w:type="dxa"/>
          <w:right w:w="10" w:type="dxa"/>
        </w:tblCellMar>
        <w:tblLook w:val="0000"/>
      </w:tblPr>
      <w:tblGrid>
        <w:gridCol w:w="532"/>
        <w:gridCol w:w="4227"/>
        <w:gridCol w:w="2094"/>
        <w:gridCol w:w="2630"/>
        <w:gridCol w:w="3439"/>
        <w:gridCol w:w="3440"/>
        <w:gridCol w:w="3440"/>
      </w:tblGrid>
      <w:tr w:rsidR="00A3324E" w:rsidRPr="00186419" w:rsidTr="00E558BB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3324E" w:rsidRPr="00186419" w:rsidTr="00E558BB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директоров с.Сунтар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11:30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0A26C3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 Ф.С.</w:t>
            </w:r>
          </w:p>
        </w:tc>
      </w:tr>
      <w:tr w:rsidR="00A3324E" w:rsidRPr="00186419" w:rsidTr="00E558BB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b/>
                <w:sz w:val="24"/>
                <w:szCs w:val="24"/>
              </w:rPr>
              <w:t>Планерка заведующих с.Сунтар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16:00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0A26C3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Федоров Ф.С.</w:t>
            </w:r>
          </w:p>
        </w:tc>
      </w:tr>
      <w:tr w:rsidR="000A26C3" w:rsidRPr="000A26C3" w:rsidTr="00E558BB">
        <w:trPr>
          <w:gridAfter w:val="3"/>
          <w:wAfter w:w="10319" w:type="dxa"/>
          <w:trHeight w:val="375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26C3" w:rsidRPr="00E94616" w:rsidRDefault="000A26C3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26C3" w:rsidRPr="00E94616" w:rsidRDefault="000A26C3" w:rsidP="000A26C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46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Выезд для участия в Московском международном салоне образования -2019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26C3" w:rsidRPr="00E94616" w:rsidRDefault="000A26C3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8-14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0A26C3" w:rsidRPr="00E94616" w:rsidRDefault="000A26C3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Иванов А.И.</w:t>
            </w:r>
          </w:p>
          <w:p w:rsidR="000A26C3" w:rsidRPr="00E94616" w:rsidRDefault="000A26C3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Васильева Е.Д.</w:t>
            </w:r>
          </w:p>
          <w:p w:rsidR="000A26C3" w:rsidRPr="00E94616" w:rsidRDefault="000A26C3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Васильев Б.Н.</w:t>
            </w:r>
          </w:p>
          <w:p w:rsidR="000A26C3" w:rsidRPr="00E94616" w:rsidRDefault="000A26C3" w:rsidP="00186419">
            <w:pPr>
              <w:tabs>
                <w:tab w:val="left" w:pos="126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Уаров</w:t>
            </w:r>
            <w:proofErr w:type="spellEnd"/>
            <w:r w:rsidRPr="00E946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В.В.</w:t>
            </w:r>
          </w:p>
        </w:tc>
      </w:tr>
      <w:tr w:rsidR="00A3324E" w:rsidRPr="00186419" w:rsidTr="00E558BB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left w:w="108" w:type="dxa"/>
              <w:right w:w="108" w:type="dxa"/>
            </w:tcMar>
          </w:tcPr>
          <w:p w:rsidR="00A3324E" w:rsidRPr="00186419" w:rsidRDefault="00A3324E" w:rsidP="001864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воспитания и дополнительного образования</w:t>
            </w:r>
          </w:p>
        </w:tc>
      </w:tr>
      <w:tr w:rsidR="00ED1027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Составление соглашения с родительским комитетом ОУ «О родительском рейде с. Сунтар»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12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Николаев А.Н.</w:t>
            </w:r>
          </w:p>
          <w:p w:rsidR="00ED1027" w:rsidRPr="00186419" w:rsidRDefault="00ED1027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ED1027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Отчет МПЗО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1027" w:rsidRPr="00186419" w:rsidRDefault="00ED1027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Прокопьев Н.В.</w:t>
            </w:r>
          </w:p>
          <w:p w:rsidR="00ED1027" w:rsidRPr="00186419" w:rsidRDefault="00ED1027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>Предоставление документов</w:t>
            </w:r>
            <w:r w:rsidR="00774C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ah-RU"/>
              </w:rPr>
              <w:t xml:space="preserve"> лагерей в МЧС, Роспотребнадзор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Выездной день профилактики с участием органов профилактики Сунтарского улуса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на базе</w:t>
            </w: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Тюбяй-Жарханская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Николаев А.Н.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КДН и ЗП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ПДН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РЦ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Кэскил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ООиП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Участие </w:t>
            </w:r>
            <w:r w:rsidR="00774C3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финале республиканского конкурса </w:t>
            </w:r>
            <w:r w:rsidR="00774C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74C3D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Моя профессия –</w:t>
            </w:r>
            <w:r w:rsidR="00774C3D" w:rsidRPr="00774C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4C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="00774C3D">
              <w:rPr>
                <w:rFonts w:ascii="Times New Roman" w:hAnsi="Times New Roman" w:cs="Times New Roman"/>
                <w:sz w:val="24"/>
                <w:szCs w:val="24"/>
              </w:rPr>
              <w:t>» команд из МБОУ «СПТЛ-И» и «</w:t>
            </w:r>
            <w:proofErr w:type="spellStart"/>
            <w:r w:rsidR="00774C3D"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 w:rsidR="00774C3D">
              <w:rPr>
                <w:rFonts w:ascii="Times New Roman" w:hAnsi="Times New Roman" w:cs="Times New Roman"/>
                <w:sz w:val="24"/>
                <w:szCs w:val="24"/>
              </w:rPr>
              <w:t xml:space="preserve"> СОШ» в г. Якутске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774C3D" w:rsidRDefault="00774C3D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774C3D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ТПМПК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  <w:p w:rsidR="00186419" w:rsidRPr="00186419" w:rsidRDefault="00186419" w:rsidP="0018641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Директора ОУ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Командный шахматный турнир школьников «Школа, играющая в 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Тойбохойская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10 а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Михайлов ВД</w:t>
            </w:r>
          </w:p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Творческий концерт ансамблей СЦДТ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СКЦ «Партизан»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Иванов Т.А.</w:t>
            </w:r>
          </w:p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Антонова А.В.</w:t>
            </w:r>
          </w:p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186419" w:rsidRPr="00186419" w:rsidTr="00E558BB">
        <w:trPr>
          <w:gridAfter w:val="3"/>
          <w:wAfter w:w="10319" w:type="dxa"/>
          <w:trHeight w:val="32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Улусный слет активистов «</w:t>
            </w:r>
            <w:r w:rsidRPr="001864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LIDERSPARTY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-2019»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базе</w:t>
            </w: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Бордонская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13-14 апреля</w:t>
            </w:r>
          </w:p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с 14 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ОВ и ДО</w:t>
            </w:r>
          </w:p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МБУ ДО «СЦДТ»</w:t>
            </w:r>
          </w:p>
        </w:tc>
      </w:tr>
      <w:tr w:rsidR="00186419" w:rsidRPr="00186419" w:rsidTr="00E558BB">
        <w:trPr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Информационно-методический отдел</w:t>
            </w:r>
          </w:p>
        </w:tc>
        <w:tc>
          <w:tcPr>
            <w:tcW w:w="3439" w:type="dxa"/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</w:p>
        </w:tc>
        <w:tc>
          <w:tcPr>
            <w:tcW w:w="3440" w:type="dxa"/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В течение недели</w:t>
            </w:r>
          </w:p>
        </w:tc>
        <w:tc>
          <w:tcPr>
            <w:tcW w:w="3440" w:type="dxa"/>
          </w:tcPr>
          <w:p w:rsidR="00186419" w:rsidRPr="00186419" w:rsidRDefault="00186419" w:rsidP="001864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ОВ и ДО</w:t>
            </w:r>
          </w:p>
        </w:tc>
      </w:tr>
      <w:tr w:rsidR="00186419" w:rsidRPr="00186419" w:rsidTr="00E558BB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774C3D" w:rsidRDefault="00186419" w:rsidP="00774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 xml:space="preserve">Прием конкурсных документов </w:t>
            </w:r>
            <w:r w:rsidR="00774C3D" w:rsidRPr="00774C3D">
              <w:rPr>
                <w:rFonts w:ascii="Times New Roman" w:hAnsi="Times New Roman"/>
                <w:sz w:val="24"/>
                <w:szCs w:val="24"/>
              </w:rPr>
              <w:t>конкурса «</w:t>
            </w:r>
            <w:r w:rsidRPr="00774C3D">
              <w:rPr>
                <w:rFonts w:ascii="Times New Roman" w:hAnsi="Times New Roman"/>
                <w:sz w:val="24"/>
                <w:szCs w:val="24"/>
              </w:rPr>
              <w:t>Лучшие учителя</w:t>
            </w:r>
            <w:r w:rsidR="00774C3D" w:rsidRPr="00774C3D">
              <w:rPr>
                <w:rFonts w:ascii="Times New Roman" w:hAnsi="Times New Roman"/>
                <w:sz w:val="24"/>
                <w:szCs w:val="24"/>
              </w:rPr>
              <w:t>»</w:t>
            </w:r>
            <w:r w:rsidRPr="00774C3D">
              <w:rPr>
                <w:rFonts w:ascii="Times New Roman" w:hAnsi="Times New Roman"/>
                <w:sz w:val="24"/>
                <w:szCs w:val="24"/>
              </w:rPr>
              <w:t xml:space="preserve"> в рамках ПНПО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8 апреля</w:t>
            </w:r>
          </w:p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с 14 ч.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</w:tc>
      </w:tr>
      <w:tr w:rsidR="00186419" w:rsidRPr="00186419" w:rsidTr="00774C3D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86419" w:rsidRPr="00774C3D" w:rsidRDefault="00774C3D" w:rsidP="00774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Муниципальный этап конкурса «</w:t>
            </w:r>
            <w:r w:rsidR="00186419" w:rsidRPr="00774C3D">
              <w:rPr>
                <w:rFonts w:ascii="Times New Roman" w:hAnsi="Times New Roman"/>
                <w:sz w:val="24"/>
                <w:szCs w:val="24"/>
              </w:rPr>
              <w:t>Лучшие учителя</w:t>
            </w:r>
            <w:r w:rsidRPr="00774C3D">
              <w:rPr>
                <w:rFonts w:ascii="Times New Roman" w:hAnsi="Times New Roman"/>
                <w:sz w:val="24"/>
                <w:szCs w:val="24"/>
              </w:rPr>
              <w:t>»</w:t>
            </w:r>
            <w:r w:rsidR="00186419" w:rsidRPr="00774C3D">
              <w:rPr>
                <w:rFonts w:ascii="Times New Roman" w:hAnsi="Times New Roman"/>
                <w:sz w:val="24"/>
                <w:szCs w:val="24"/>
              </w:rPr>
              <w:t xml:space="preserve"> в рамках ПНПО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9 апреля</w:t>
            </w:r>
          </w:p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с 10 ч.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Семенова Т.Б.</w:t>
            </w:r>
          </w:p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Муниципальная экспертная комиссия</w:t>
            </w:r>
          </w:p>
        </w:tc>
      </w:tr>
      <w:tr w:rsidR="00186419" w:rsidRPr="00186419" w:rsidTr="00774C3D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1864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 xml:space="preserve">Улусный конкурс «Мастер педагогического труда по учебным и </w:t>
            </w: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внеучебным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 xml:space="preserve"> формам физкультурно-оздоровительной и спортивной работы»: «Учитель физкультуры-2019», «</w:t>
            </w: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Физинструктор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>- 2019»</w:t>
            </w:r>
            <w:r w:rsidR="00774C3D" w:rsidRPr="00774C3D">
              <w:rPr>
                <w:rFonts w:ascii="Times New Roman" w:hAnsi="Times New Roman"/>
                <w:sz w:val="24"/>
                <w:szCs w:val="24"/>
              </w:rPr>
              <w:t xml:space="preserve"> на базе МБОУ «ССОШ№1»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10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Васильева А.А.</w:t>
            </w:r>
          </w:p>
        </w:tc>
      </w:tr>
      <w:tr w:rsidR="00186419" w:rsidRPr="00186419" w:rsidTr="00E558BB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86419" w:rsidRPr="00186419" w:rsidRDefault="00186419" w:rsidP="001864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1864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Улусный конкурс-смотр «Библиотечные уроки» среди школьных библиотек</w:t>
            </w:r>
            <w:r w:rsidR="00774C3D" w:rsidRPr="00774C3D">
              <w:rPr>
                <w:rFonts w:ascii="Times New Roman" w:hAnsi="Times New Roman"/>
                <w:sz w:val="24"/>
                <w:szCs w:val="24"/>
              </w:rPr>
              <w:t xml:space="preserve"> на базе МБОУ «</w:t>
            </w:r>
            <w:proofErr w:type="spellStart"/>
            <w:r w:rsidR="00774C3D" w:rsidRPr="00774C3D">
              <w:rPr>
                <w:rFonts w:ascii="Times New Roman" w:hAnsi="Times New Roman"/>
                <w:sz w:val="24"/>
                <w:szCs w:val="24"/>
              </w:rPr>
              <w:t>Кюндяинская</w:t>
            </w:r>
            <w:proofErr w:type="spellEnd"/>
            <w:r w:rsidR="00774C3D" w:rsidRPr="00774C3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11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186419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 xml:space="preserve">Егоров </w:t>
            </w: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Дь.А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86419" w:rsidRPr="00774C3D" w:rsidRDefault="00186419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Библиотекари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 xml:space="preserve">Улусный авторский семинар </w:t>
            </w: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Аммосовой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 xml:space="preserve"> Н.Н. для учителей технологии «Проектная деятельность как форма организации научно-исследовательской работы учащихся» на базе МБОУ «</w:t>
            </w: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Тюбяй-Жарханская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11-13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Жиркова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 xml:space="preserve"> Т.Т.,</w:t>
            </w:r>
          </w:p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Марков К.Г.</w:t>
            </w:r>
          </w:p>
        </w:tc>
      </w:tr>
      <w:tr w:rsidR="00774C3D" w:rsidRPr="00186419" w:rsidTr="00E558BB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Улусное первенство по национальному многоборью среди обучающихся ОУ на базе РСДЮСШОР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12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Васильева АА,</w:t>
            </w:r>
          </w:p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Архипов ВН КСОШ</w:t>
            </w:r>
          </w:p>
        </w:tc>
      </w:tr>
      <w:tr w:rsidR="00774C3D" w:rsidRPr="00186419" w:rsidTr="00E558BB">
        <w:trPr>
          <w:gridAfter w:val="3"/>
          <w:wAfter w:w="10319" w:type="dxa"/>
          <w:trHeight w:val="54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 xml:space="preserve">Командный шахматный турнир школьников «Школа, играющая в шахматы» на призы МОУО на базе МБОУ </w:t>
            </w:r>
            <w:proofErr w:type="spellStart"/>
            <w:r w:rsidRPr="00774C3D">
              <w:rPr>
                <w:rFonts w:ascii="Times New Roman" w:hAnsi="Times New Roman"/>
                <w:sz w:val="24"/>
                <w:szCs w:val="24"/>
              </w:rPr>
              <w:t>Тойбохойская</w:t>
            </w:r>
            <w:proofErr w:type="spellEnd"/>
            <w:r w:rsidRPr="00774C3D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13 апреля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Антонова А.В.</w:t>
            </w:r>
          </w:p>
          <w:p w:rsidR="00774C3D" w:rsidRPr="00774C3D" w:rsidRDefault="00774C3D" w:rsidP="00774C3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4C3D">
              <w:rPr>
                <w:rFonts w:ascii="Times New Roman" w:hAnsi="Times New Roman"/>
                <w:sz w:val="24"/>
                <w:szCs w:val="24"/>
              </w:rPr>
              <w:t>Васильев Б.Н.</w:t>
            </w:r>
          </w:p>
        </w:tc>
      </w:tr>
      <w:tr w:rsidR="00774C3D" w:rsidRPr="00186419" w:rsidTr="00E558BB">
        <w:trPr>
          <w:gridAfter w:val="3"/>
          <w:wAfter w:w="10319" w:type="dxa"/>
          <w:trHeight w:val="384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общего образования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мониторинга об организации медицинской деятельности в </w:t>
            </w: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8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Предоставление отчета ФСН №ОО-2 по кустам: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Тойбохойский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куст – 8 апреля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-Сунтарский куст-9 апреля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8-9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774C3D" w:rsidRPr="00186419" w:rsidTr="00D76C10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в республиканском семинар - совещании для главных специалистов УО по 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дошкольному образованию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Школа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86419"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 xml:space="preserve"> (Хангаласский улус)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ah-RU"/>
              </w:rPr>
              <w:t>8-12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Васильева Т.Н.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Тематическая проверка на тему «Готовность ППЭ к проведению ГИА-2019» в СПТЛ-И, ССОШ №1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географии среди обучающихся 6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русскому языку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физике среди обучающихся 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9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Улусный конкурс проектов «</w:t>
            </w:r>
            <w:proofErr w:type="spellStart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Олох</w:t>
            </w:r>
            <w:proofErr w:type="spellEnd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уйгута</w:t>
            </w:r>
            <w:proofErr w:type="spellEnd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посвященный к 10-летию СХПК «</w:t>
            </w:r>
            <w:proofErr w:type="spellStart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Сырдык</w:t>
            </w:r>
            <w:proofErr w:type="spellEnd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Аартык</w:t>
            </w:r>
            <w:proofErr w:type="spellEnd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100-летию </w:t>
            </w:r>
            <w:proofErr w:type="spellStart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Кюндяинской</w:t>
            </w:r>
            <w:proofErr w:type="spellEnd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мониторинга об организации школьного питания в </w:t>
            </w: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Минобрнауки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РС (Я)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ind w:left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10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Улусный семинар-совещание «Организация и проведение государственной итоговой аттестации по образовательным программам основного общего и среднего общего образования и других актуальных вопросов общего образования» для заместителей директоров ОУ на базе </w:t>
            </w:r>
            <w:proofErr w:type="spellStart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Сунтарской</w:t>
            </w:r>
            <w:proofErr w:type="spellEnd"/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№1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Николаева А.М.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истории среди обучающихся 6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биологии среди обучающихся 7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Всероссийская проверочная работа по географии среди обучающихся 10-11 классов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  <w:p w:rsidR="00774C3D" w:rsidRPr="00186419" w:rsidRDefault="00774C3D" w:rsidP="000A26C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Директора ОУ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 «Школьный бизнес-инкубатор» и анкетирование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11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Ткаченко Н.А.</w:t>
            </w:r>
          </w:p>
        </w:tc>
      </w:tr>
      <w:tr w:rsidR="00774C3D" w:rsidRPr="00186419" w:rsidTr="00E558BB">
        <w:trPr>
          <w:gridAfter w:val="3"/>
          <w:wAfter w:w="10319" w:type="dxa"/>
          <w:trHeight w:val="533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hd w:val="clear" w:color="auto" w:fill="FFFFFF"/>
              <w:spacing w:after="0" w:line="240" w:lineRule="auto"/>
              <w:ind w:firstLine="33"/>
              <w:jc w:val="both"/>
              <w:textAlignment w:val="baseline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проверка на тему «Готовность ППЭ к проведению ГИА-2019» в </w:t>
            </w:r>
            <w:proofErr w:type="spellStart"/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>Жарханской</w:t>
            </w:r>
            <w:proofErr w:type="spellEnd"/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>СОШ-и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Арылахской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12 апреля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Боглачев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Ананьева Ю.М.</w:t>
            </w:r>
          </w:p>
          <w:p w:rsidR="00774C3D" w:rsidRPr="00186419" w:rsidRDefault="00774C3D" w:rsidP="00774C3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Меркурьев А.А.</w:t>
            </w:r>
          </w:p>
        </w:tc>
      </w:tr>
      <w:tr w:rsidR="00774C3D" w:rsidRPr="00186419" w:rsidTr="00E558BB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кадрового обеспечения</w:t>
            </w:r>
          </w:p>
        </w:tc>
      </w:tr>
      <w:tr w:rsidR="00774C3D" w:rsidRPr="00186419" w:rsidTr="00E558BB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Работа экспертной комиссии по аттестации педагогических работников</w:t>
            </w:r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>МБОУ «СНОШ им.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>В.Г.</w:t>
            </w:r>
            <w:r w:rsidR="000A26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6C3" w:rsidRPr="00186419">
              <w:rPr>
                <w:rFonts w:ascii="Times New Roman" w:hAnsi="Times New Roman" w:cs="Times New Roman"/>
                <w:sz w:val="24"/>
                <w:szCs w:val="24"/>
              </w:rPr>
              <w:t>Павлова»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10 апреля</w:t>
            </w:r>
          </w:p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с 14ч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Егорова Е.В.</w:t>
            </w:r>
          </w:p>
        </w:tc>
      </w:tr>
      <w:tr w:rsidR="00774C3D" w:rsidRPr="00186419" w:rsidTr="00E558BB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Работа с нормативно-правовыми документами, представлениями, заявлениями, сбор сведений о доходах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0A26C3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C3D"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Чыбыков</w:t>
            </w:r>
            <w:proofErr w:type="spellEnd"/>
            <w:r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Ф.Е.</w:t>
            </w:r>
          </w:p>
        </w:tc>
      </w:tr>
      <w:tr w:rsidR="00774C3D" w:rsidRPr="00186419" w:rsidTr="00E558BB">
        <w:trPr>
          <w:gridAfter w:val="3"/>
          <w:wAfter w:w="10319" w:type="dxa"/>
          <w:trHeight w:val="1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Прием и проверка наградных документов, корректировка графика отпусков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0A26C3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74C3D" w:rsidRPr="00186419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hAnsi="Times New Roman" w:cs="Times New Roman"/>
                <w:sz w:val="24"/>
                <w:szCs w:val="24"/>
              </w:rPr>
              <w:t>Попова Е.И.</w:t>
            </w:r>
          </w:p>
        </w:tc>
      </w:tr>
      <w:tr w:rsidR="00774C3D" w:rsidRPr="00186419" w:rsidTr="00E558BB">
        <w:trPr>
          <w:gridAfter w:val="3"/>
          <w:wAfter w:w="10319" w:type="dxa"/>
          <w:trHeight w:val="1"/>
        </w:trPr>
        <w:tc>
          <w:tcPr>
            <w:tcW w:w="94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b/>
                <w:i/>
                <w:color w:val="0070C0"/>
                <w:sz w:val="24"/>
                <w:szCs w:val="24"/>
              </w:rPr>
              <w:t>Отдел инженерно-технического обеспечения</w:t>
            </w:r>
          </w:p>
        </w:tc>
      </w:tr>
      <w:tr w:rsidR="00774C3D" w:rsidRPr="00186419" w:rsidTr="00E558BB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месячника охраны труда в ОУ Сунтарского улуса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0A26C3" w:rsidP="007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</w:t>
            </w:r>
            <w:r w:rsidR="00774C3D"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 апреля 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Максимов Я.А.</w:t>
            </w:r>
          </w:p>
        </w:tc>
      </w:tr>
      <w:tr w:rsidR="00774C3D" w:rsidRPr="00186419" w:rsidTr="00E558BB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мониторинга сайтов образовательных организаций. 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774C3D" w:rsidRPr="00186419" w:rsidTr="00E558BB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 электронном портале сетевой город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  <w:tr w:rsidR="00774C3D" w:rsidRPr="00186419" w:rsidTr="00E558BB">
        <w:trPr>
          <w:gridAfter w:val="3"/>
          <w:wAfter w:w="10319" w:type="dxa"/>
          <w:trHeight w:val="457"/>
        </w:trPr>
        <w:tc>
          <w:tcPr>
            <w:tcW w:w="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по закупкам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недели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74C3D" w:rsidRPr="00186419" w:rsidRDefault="00774C3D" w:rsidP="00774C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41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С.В.</w:t>
            </w:r>
          </w:p>
        </w:tc>
      </w:tr>
    </w:tbl>
    <w:p w:rsidR="00EB1EC8" w:rsidRPr="000A26C3" w:rsidRDefault="00EB1EC8" w:rsidP="000A26C3">
      <w:pPr>
        <w:rPr>
          <w:rFonts w:ascii="Times New Roman" w:hAnsi="Times New Roman" w:cs="Times New Roman"/>
        </w:rPr>
      </w:pPr>
    </w:p>
    <w:sectPr w:rsidR="00EB1EC8" w:rsidRPr="000A26C3" w:rsidSect="00381849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324E"/>
    <w:rsid w:val="000A26C3"/>
    <w:rsid w:val="000B2E3E"/>
    <w:rsid w:val="001064AA"/>
    <w:rsid w:val="00175EBE"/>
    <w:rsid w:val="00186419"/>
    <w:rsid w:val="002720CA"/>
    <w:rsid w:val="003545EF"/>
    <w:rsid w:val="003C6EA0"/>
    <w:rsid w:val="00402235"/>
    <w:rsid w:val="00492533"/>
    <w:rsid w:val="004B411B"/>
    <w:rsid w:val="0057369B"/>
    <w:rsid w:val="00710CC3"/>
    <w:rsid w:val="00774C3D"/>
    <w:rsid w:val="0080781A"/>
    <w:rsid w:val="008D722A"/>
    <w:rsid w:val="00964008"/>
    <w:rsid w:val="009E06E6"/>
    <w:rsid w:val="00A3324E"/>
    <w:rsid w:val="00B25771"/>
    <w:rsid w:val="00BE341F"/>
    <w:rsid w:val="00C55EA5"/>
    <w:rsid w:val="00C644A6"/>
    <w:rsid w:val="00E94616"/>
    <w:rsid w:val="00EB1EC8"/>
    <w:rsid w:val="00ED1027"/>
    <w:rsid w:val="00F2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24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A332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A3324E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Мари</dc:creator>
  <cp:lastModifiedBy>Секретарь Мари</cp:lastModifiedBy>
  <cp:revision>3</cp:revision>
  <dcterms:created xsi:type="dcterms:W3CDTF">2019-04-05T07:33:00Z</dcterms:created>
  <dcterms:modified xsi:type="dcterms:W3CDTF">2019-04-05T07:38:00Z</dcterms:modified>
</cp:coreProperties>
</file>