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D8" w:rsidRDefault="0095472E" w:rsidP="00A44DD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44DD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44DD8">
        <w:rPr>
          <w:rFonts w:ascii="Times New Roman" w:hAnsi="Times New Roman"/>
          <w:b/>
          <w:sz w:val="24"/>
          <w:szCs w:val="24"/>
        </w:rPr>
        <w:t>ПОЛОЖЕНИЕ</w:t>
      </w:r>
    </w:p>
    <w:p w:rsidR="00A44DD8" w:rsidRDefault="00A44DD8" w:rsidP="00A44DD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 публичной  защите инновационных управленческих проектов руководителей ОО</w:t>
      </w:r>
    </w:p>
    <w:p w:rsidR="00A44DD8" w:rsidRDefault="00A44DD8" w:rsidP="00A44DD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Сунтарского улуса МР «Сунтарский улус (район) РС (Я) по теме</w:t>
      </w:r>
      <w:r>
        <w:rPr>
          <w:rFonts w:ascii="Times New Roman" w:hAnsi="Times New Roman"/>
          <w:b/>
          <w:sz w:val="24"/>
          <w:szCs w:val="24"/>
        </w:rPr>
        <w:t xml:space="preserve">     «Инновационный управленческий проект как  залог </w:t>
      </w:r>
      <w:proofErr w:type="spellStart"/>
      <w:r>
        <w:rPr>
          <w:rFonts w:ascii="Times New Roman" w:hAnsi="Times New Roman"/>
          <w:b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образовательной  организации, средство повышения  качества образования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A44DD8" w:rsidRPr="00A44DD8" w:rsidRDefault="00A44DD8" w:rsidP="00A44DD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условиях  обновления системы образования»,   </w:t>
      </w:r>
      <w:r w:rsidRPr="00A44DD8">
        <w:rPr>
          <w:rFonts w:ascii="Times New Roman" w:hAnsi="Times New Roman"/>
          <w:sz w:val="24"/>
          <w:szCs w:val="24"/>
        </w:rPr>
        <w:t xml:space="preserve">посвященной памяти Владимира Гавриловича Павлова, кавалера орденов «Полярная  </w:t>
      </w:r>
      <w:proofErr w:type="spellStart"/>
      <w:r w:rsidRPr="00A44DD8">
        <w:rPr>
          <w:rFonts w:ascii="Times New Roman" w:hAnsi="Times New Roman"/>
          <w:sz w:val="24"/>
          <w:szCs w:val="24"/>
        </w:rPr>
        <w:t>Звезда»</w:t>
      </w:r>
      <w:proofErr w:type="gramStart"/>
      <w:r w:rsidRPr="00A44DD8">
        <w:rPr>
          <w:rFonts w:ascii="Times New Roman" w:hAnsi="Times New Roman"/>
          <w:sz w:val="24"/>
          <w:szCs w:val="24"/>
        </w:rPr>
        <w:t>,Т</w:t>
      </w:r>
      <w:proofErr w:type="gramEnd"/>
      <w:r w:rsidRPr="00A44DD8">
        <w:rPr>
          <w:rFonts w:ascii="Times New Roman" w:hAnsi="Times New Roman"/>
          <w:sz w:val="24"/>
          <w:szCs w:val="24"/>
        </w:rPr>
        <w:t>рудового</w:t>
      </w:r>
      <w:proofErr w:type="spellEnd"/>
      <w:r w:rsidRPr="00A44DD8">
        <w:rPr>
          <w:rFonts w:ascii="Times New Roman" w:hAnsi="Times New Roman"/>
          <w:sz w:val="24"/>
          <w:szCs w:val="24"/>
        </w:rPr>
        <w:t xml:space="preserve"> Красного Знамени, заслуженного экономиста Российской Федерации, заслуженного работника народного хозяйства Республик</w:t>
      </w:r>
      <w:r>
        <w:rPr>
          <w:rFonts w:ascii="Times New Roman" w:hAnsi="Times New Roman"/>
          <w:sz w:val="24"/>
          <w:szCs w:val="24"/>
        </w:rPr>
        <w:t>и Саха (Якутия), лауреата Госу</w:t>
      </w:r>
      <w:r w:rsidRPr="00A44DD8">
        <w:rPr>
          <w:rFonts w:ascii="Times New Roman" w:hAnsi="Times New Roman"/>
          <w:sz w:val="24"/>
          <w:szCs w:val="24"/>
        </w:rPr>
        <w:t>дарственной премии РС(Я), Почетного гражданина Сунтарского района , города Якутска,</w:t>
      </w:r>
      <w:r w:rsidRPr="00A44DD8">
        <w:t xml:space="preserve">                                                                               </w:t>
      </w:r>
    </w:p>
    <w:p w:rsidR="00A44DD8" w:rsidRPr="00A44DD8" w:rsidRDefault="00A44DD8" w:rsidP="00A44DD8">
      <w:pPr>
        <w:pStyle w:val="a4"/>
        <w:rPr>
          <w:rFonts w:ascii="Times New Roman" w:hAnsi="Times New Roman"/>
          <w:sz w:val="24"/>
          <w:szCs w:val="24"/>
        </w:rPr>
      </w:pPr>
      <w:r w:rsidRPr="00A44DD8">
        <w:t xml:space="preserve"> </w:t>
      </w:r>
      <w:r>
        <w:rPr>
          <w:rFonts w:ascii="Times New Roman" w:hAnsi="Times New Roman"/>
          <w:sz w:val="24"/>
          <w:szCs w:val="24"/>
        </w:rPr>
        <w:t>30-летнему юбилею МБОУ «</w:t>
      </w:r>
      <w:r w:rsidRPr="00A44DD8">
        <w:rPr>
          <w:rFonts w:ascii="Times New Roman" w:hAnsi="Times New Roman"/>
          <w:sz w:val="24"/>
          <w:szCs w:val="24"/>
        </w:rPr>
        <w:t>Сунтарская начальная общеобразовательная школа им В. Г. Павлова».</w:t>
      </w:r>
    </w:p>
    <w:p w:rsidR="00A44DD8" w:rsidRPr="00A44DD8" w:rsidRDefault="00A44DD8" w:rsidP="00A44DD8">
      <w:pPr>
        <w:pStyle w:val="a4"/>
        <w:rPr>
          <w:rFonts w:ascii="Times New Roman" w:hAnsi="Times New Roman"/>
          <w:i/>
          <w:sz w:val="24"/>
          <w:szCs w:val="24"/>
        </w:rPr>
      </w:pPr>
      <w:r w:rsidRPr="00A44DD8">
        <w:rPr>
          <w:i/>
        </w:rPr>
        <w:t xml:space="preserve">                                                                                                      </w:t>
      </w:r>
      <w:r>
        <w:rPr>
          <w:i/>
        </w:rPr>
        <w:t xml:space="preserve">                 «</w:t>
      </w:r>
      <w:r w:rsidRPr="00A44DD8">
        <w:rPr>
          <w:rFonts w:ascii="Times New Roman" w:hAnsi="Times New Roman"/>
          <w:i/>
          <w:sz w:val="24"/>
          <w:szCs w:val="24"/>
        </w:rPr>
        <w:t>Видеть современное состояние.</w:t>
      </w:r>
    </w:p>
    <w:p w:rsidR="00A44DD8" w:rsidRPr="00A44DD8" w:rsidRDefault="00A44DD8" w:rsidP="00A44DD8">
      <w:pPr>
        <w:pStyle w:val="a4"/>
        <w:rPr>
          <w:rFonts w:ascii="Times New Roman" w:hAnsi="Times New Roman"/>
          <w:i/>
          <w:sz w:val="24"/>
          <w:szCs w:val="24"/>
        </w:rPr>
      </w:pPr>
      <w:r w:rsidRPr="00A44D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A44DD8">
        <w:rPr>
          <w:rFonts w:ascii="Times New Roman" w:hAnsi="Times New Roman"/>
          <w:i/>
          <w:sz w:val="24"/>
          <w:szCs w:val="24"/>
        </w:rPr>
        <w:t xml:space="preserve"> Предвидеть будущую ситуацию.</w:t>
      </w:r>
    </w:p>
    <w:p w:rsidR="00A44DD8" w:rsidRPr="00A44DD8" w:rsidRDefault="00A44DD8" w:rsidP="00A44DD8">
      <w:pPr>
        <w:pStyle w:val="a4"/>
        <w:rPr>
          <w:rFonts w:ascii="Times New Roman" w:hAnsi="Times New Roman"/>
          <w:i/>
          <w:sz w:val="24"/>
          <w:szCs w:val="24"/>
        </w:rPr>
      </w:pPr>
      <w:r w:rsidRPr="00A44D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A44DD8">
        <w:rPr>
          <w:rFonts w:ascii="Times New Roman" w:hAnsi="Times New Roman"/>
          <w:i/>
          <w:sz w:val="24"/>
          <w:szCs w:val="24"/>
        </w:rPr>
        <w:t>Действовать в условиях изменений</w:t>
      </w:r>
      <w:proofErr w:type="gramStart"/>
      <w:r w:rsidRPr="00A44DD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A44DD8" w:rsidRPr="00A44DD8" w:rsidRDefault="00A44DD8" w:rsidP="00A44DD8">
      <w:pPr>
        <w:pStyle w:val="a4"/>
        <w:rPr>
          <w:rFonts w:ascii="Times New Roman" w:hAnsi="Times New Roman"/>
          <w:i/>
          <w:sz w:val="24"/>
          <w:szCs w:val="24"/>
        </w:rPr>
      </w:pPr>
      <w:r w:rsidRPr="00A44D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С.И. </w:t>
      </w:r>
      <w:proofErr w:type="gramStart"/>
      <w:r w:rsidRPr="00A44DD8">
        <w:rPr>
          <w:rFonts w:ascii="Times New Roman" w:hAnsi="Times New Roman"/>
          <w:i/>
          <w:sz w:val="24"/>
          <w:szCs w:val="24"/>
        </w:rPr>
        <w:t>Коновалов</w:t>
      </w:r>
      <w:proofErr w:type="gramEnd"/>
    </w:p>
    <w:p w:rsidR="00A44DD8" w:rsidRPr="00A44DD8" w:rsidRDefault="00A44DD8" w:rsidP="00A44DD8">
      <w:pPr>
        <w:pStyle w:val="a4"/>
        <w:rPr>
          <w:rFonts w:ascii="Times New Roman" w:hAnsi="Times New Roman"/>
          <w:b/>
          <w:sz w:val="24"/>
          <w:szCs w:val="24"/>
        </w:rPr>
      </w:pPr>
      <w:r w:rsidRPr="00A44DD8">
        <w:rPr>
          <w:rFonts w:ascii="Times New Roman" w:hAnsi="Times New Roman"/>
          <w:sz w:val="24"/>
          <w:szCs w:val="24"/>
        </w:rPr>
        <w:t xml:space="preserve">   </w:t>
      </w:r>
    </w:p>
    <w:p w:rsidR="00A44DD8" w:rsidRDefault="00A44DD8" w:rsidP="00A44DD8">
      <w:pPr>
        <w:jc w:val="both"/>
      </w:pPr>
      <w:r>
        <w:rPr>
          <w:b/>
        </w:rPr>
        <w:t xml:space="preserve">     Цель:</w:t>
      </w:r>
      <w:r>
        <w:t xml:space="preserve">  Определение существующих в системе  образования проблем, предложение  путей их решения в условиях растущих требований современного общества к  качеству образования.</w:t>
      </w:r>
    </w:p>
    <w:p w:rsidR="00A44DD8" w:rsidRDefault="00A44DD8" w:rsidP="00A44DD8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 xml:space="preserve">    Задачи:</w:t>
      </w:r>
    </w:p>
    <w:p w:rsidR="00A44DD8" w:rsidRDefault="00A44DD8" w:rsidP="00A44D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Осмысление  текущего  состояния  развития науки и технологий, связанных с ними образовательных вызовов, выявление  новых возможностей  для повышения качества образования;</w:t>
      </w:r>
    </w:p>
    <w:p w:rsidR="00A44DD8" w:rsidRDefault="00A44DD8" w:rsidP="00A44D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Разработка  на основе проблемно- ориентированного анализа инновационного  проекта  по</w:t>
      </w:r>
      <w:r w:rsidR="00BE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конкретному  проблемному  направлению  деятельности образовательной организации;</w:t>
      </w:r>
    </w:p>
    <w:p w:rsidR="00A44DD8" w:rsidRDefault="00A44DD8" w:rsidP="00A44D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Развитие профессиональных компетенций директоров школ в условиях обновления содержания образования,  создание условий для обмена опытом по управлению образовательной организацией;</w:t>
      </w:r>
    </w:p>
    <w:p w:rsidR="00A44DD8" w:rsidRDefault="00A44DD8" w:rsidP="00A44DD8">
      <w:pPr>
        <w:jc w:val="both"/>
        <w:rPr>
          <w:b/>
        </w:rPr>
      </w:pPr>
      <w:r>
        <w:rPr>
          <w:b/>
        </w:rPr>
        <w:t xml:space="preserve">     Концепт материалов работ:</w:t>
      </w:r>
      <w:r>
        <w:t xml:space="preserve"> представление инновационного проекта по программе обновления  содержания образования.</w:t>
      </w:r>
    </w:p>
    <w:p w:rsidR="00A44DD8" w:rsidRDefault="00A44DD8" w:rsidP="00A44DD8">
      <w:pPr>
        <w:shd w:val="clear" w:color="auto" w:fill="FEFEFE"/>
        <w:spacing w:before="120" w:after="120"/>
        <w:jc w:val="both"/>
        <w:rPr>
          <w:b/>
          <w:color w:val="2A2A2A"/>
        </w:rPr>
      </w:pPr>
      <w:r>
        <w:rPr>
          <w:b/>
          <w:color w:val="2A2A2A"/>
        </w:rPr>
        <w:t>Порядок, форма, место, сроки проведения конференции</w:t>
      </w:r>
    </w:p>
    <w:p w:rsidR="00A44DD8" w:rsidRDefault="00A44DD8" w:rsidP="00A44DD8">
      <w:pPr>
        <w:pStyle w:val="a3"/>
        <w:numPr>
          <w:ilvl w:val="0"/>
          <w:numId w:val="2"/>
        </w:numPr>
        <w:shd w:val="clear" w:color="auto" w:fill="FEFEFE"/>
        <w:spacing w:before="120" w:after="120"/>
        <w:jc w:val="both"/>
        <w:rPr>
          <w:color w:val="2A2A2A"/>
        </w:rPr>
      </w:pPr>
      <w:r>
        <w:rPr>
          <w:color w:val="2A2A2A"/>
        </w:rPr>
        <w:t>Организаторы:  ИМО МКУ «МОУО» МР «Сунтарский улус (район) Р</w:t>
      </w:r>
      <w:proofErr w:type="gramStart"/>
      <w:r>
        <w:rPr>
          <w:color w:val="2A2A2A"/>
        </w:rPr>
        <w:t>С(</w:t>
      </w:r>
      <w:proofErr w:type="gramEnd"/>
      <w:r>
        <w:rPr>
          <w:color w:val="2A2A2A"/>
        </w:rPr>
        <w:t xml:space="preserve">Я), МБОУ «Сунтарская начальная общеобразовательная школа </w:t>
      </w:r>
      <w:proofErr w:type="spellStart"/>
      <w:r>
        <w:rPr>
          <w:color w:val="2A2A2A"/>
        </w:rPr>
        <w:t>им.В.Г</w:t>
      </w:r>
      <w:proofErr w:type="spellEnd"/>
      <w:r>
        <w:rPr>
          <w:color w:val="2A2A2A"/>
        </w:rPr>
        <w:t xml:space="preserve">. Павлова» МР «Сунтарский улус (район) РС(Я) </w:t>
      </w:r>
    </w:p>
    <w:p w:rsidR="00A44DD8" w:rsidRDefault="00A44DD8" w:rsidP="00A44DD8">
      <w:pPr>
        <w:pStyle w:val="a3"/>
        <w:numPr>
          <w:ilvl w:val="0"/>
          <w:numId w:val="2"/>
        </w:numPr>
        <w:shd w:val="clear" w:color="auto" w:fill="FEFEFE"/>
        <w:spacing w:before="120" w:after="120"/>
        <w:jc w:val="both"/>
        <w:rPr>
          <w:color w:val="2A2A2A"/>
        </w:rPr>
      </w:pPr>
      <w:r>
        <w:rPr>
          <w:color w:val="2A2A2A"/>
        </w:rPr>
        <w:t>Категория участников: директора общеобразовательных школа Сунтарского улуса.</w:t>
      </w:r>
    </w:p>
    <w:p w:rsidR="00A44DD8" w:rsidRDefault="00A44DD8" w:rsidP="00A44DD8">
      <w:pPr>
        <w:pStyle w:val="a3"/>
        <w:numPr>
          <w:ilvl w:val="0"/>
          <w:numId w:val="2"/>
        </w:numPr>
        <w:shd w:val="clear" w:color="auto" w:fill="FEFEFE"/>
        <w:spacing w:before="120" w:after="120"/>
        <w:jc w:val="both"/>
      </w:pPr>
      <w:r>
        <w:rPr>
          <w:color w:val="2A2A2A"/>
        </w:rPr>
        <w:t xml:space="preserve">Дата  проведения: </w:t>
      </w:r>
      <w:r>
        <w:t>6 декабря 2019 г.</w:t>
      </w:r>
    </w:p>
    <w:p w:rsidR="00A44DD8" w:rsidRDefault="00A44DD8" w:rsidP="00A44DD8">
      <w:pPr>
        <w:pStyle w:val="a3"/>
        <w:numPr>
          <w:ilvl w:val="0"/>
          <w:numId w:val="2"/>
        </w:numPr>
        <w:shd w:val="clear" w:color="auto" w:fill="FEFEFE"/>
        <w:spacing w:before="120" w:after="120"/>
        <w:jc w:val="both"/>
        <w:rPr>
          <w:color w:val="2A2A2A"/>
        </w:rPr>
      </w:pPr>
      <w:r>
        <w:t>Начало: 09 ч.00 мин.</w:t>
      </w:r>
    </w:p>
    <w:p w:rsidR="00A44DD8" w:rsidRDefault="00A44DD8" w:rsidP="00A44DD8">
      <w:pPr>
        <w:pStyle w:val="a3"/>
        <w:numPr>
          <w:ilvl w:val="0"/>
          <w:numId w:val="2"/>
        </w:numPr>
        <w:shd w:val="clear" w:color="auto" w:fill="FEFEFE"/>
        <w:spacing w:before="120" w:after="120"/>
        <w:jc w:val="both"/>
        <w:rPr>
          <w:color w:val="2A2A2A"/>
        </w:rPr>
      </w:pPr>
      <w:r>
        <w:t xml:space="preserve">Место проведения:  МБОУ «Сунтарская начальная общеобразовательная школа им. </w:t>
      </w:r>
      <w:proofErr w:type="spellStart"/>
      <w:r>
        <w:t>В.Г.Павлова</w:t>
      </w:r>
      <w:proofErr w:type="spellEnd"/>
      <w:r>
        <w:t>» МР «Сунтарский улус (район) Р</w:t>
      </w:r>
      <w:proofErr w:type="gramStart"/>
      <w:r>
        <w:t>С(</w:t>
      </w:r>
      <w:proofErr w:type="gramEnd"/>
      <w:r>
        <w:t>Я), учебный корпус № 1</w:t>
      </w:r>
    </w:p>
    <w:p w:rsidR="00A44DD8" w:rsidRDefault="00A44DD8" w:rsidP="00A44DD8">
      <w:pPr>
        <w:pStyle w:val="a3"/>
        <w:numPr>
          <w:ilvl w:val="0"/>
          <w:numId w:val="2"/>
        </w:numPr>
        <w:shd w:val="clear" w:color="auto" w:fill="FEFEFE"/>
        <w:spacing w:before="120" w:after="120"/>
        <w:jc w:val="both"/>
      </w:pPr>
      <w:r>
        <w:t>Регистрация участников: с 28 ноября по 4 декабря 2019 г.:</w:t>
      </w:r>
    </w:p>
    <w:tbl>
      <w:tblPr>
        <w:tblStyle w:val="a6"/>
        <w:tblW w:w="0" w:type="auto"/>
        <w:tblInd w:w="765" w:type="dxa"/>
        <w:tblLook w:val="04A0" w:firstRow="1" w:lastRow="0" w:firstColumn="1" w:lastColumn="0" w:noHBand="0" w:noVBand="1"/>
      </w:tblPr>
      <w:tblGrid>
        <w:gridCol w:w="2928"/>
        <w:gridCol w:w="2911"/>
        <w:gridCol w:w="2967"/>
      </w:tblGrid>
      <w:tr w:rsidR="00A44DD8" w:rsidTr="00A44DD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Ф.И. О.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проекта</w:t>
            </w:r>
          </w:p>
        </w:tc>
      </w:tr>
    </w:tbl>
    <w:p w:rsidR="00A44DD8" w:rsidRDefault="00A44DD8" w:rsidP="00A44DD8">
      <w:pPr>
        <w:shd w:val="clear" w:color="auto" w:fill="FEFEFE"/>
        <w:spacing w:before="120" w:after="120"/>
        <w:jc w:val="both"/>
      </w:pPr>
    </w:p>
    <w:p w:rsidR="00A44DD8" w:rsidRDefault="00A44DD8" w:rsidP="00A44DD8">
      <w:pPr>
        <w:shd w:val="clear" w:color="auto" w:fill="FEFEFE"/>
        <w:spacing w:before="120" w:after="120"/>
        <w:ind w:left="405"/>
        <w:jc w:val="both"/>
        <w:rPr>
          <w:rFonts w:eastAsiaTheme="minorHAnsi"/>
          <w:lang w:eastAsia="en-US"/>
        </w:rPr>
      </w:pPr>
      <w:r>
        <w:t xml:space="preserve">      по  адресу электронной почты  школы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sun</w:t>
      </w:r>
      <w:r>
        <w:t>_</w:t>
      </w:r>
      <w:proofErr w:type="spellStart"/>
      <w:r>
        <w:rPr>
          <w:lang w:val="en-US"/>
        </w:rPr>
        <w:t>snoch</w:t>
      </w:r>
      <w:proofErr w:type="spellEnd"/>
      <w:r>
        <w:t>1@</w:t>
      </w:r>
      <w:r>
        <w:rPr>
          <w:lang w:val="en-US"/>
        </w:rPr>
        <w:t>mail</w:t>
      </w:r>
      <w:r>
        <w:t>/</w:t>
      </w:r>
      <w:proofErr w:type="spellStart"/>
      <w:r>
        <w:rPr>
          <w:lang w:val="en-US"/>
        </w:rPr>
        <w:t>ru</w:t>
      </w:r>
      <w:proofErr w:type="spellEnd"/>
    </w:p>
    <w:p w:rsidR="00A44DD8" w:rsidRDefault="00A44DD8" w:rsidP="00A44DD8">
      <w:pPr>
        <w:shd w:val="clear" w:color="auto" w:fill="FEFEFE"/>
        <w:spacing w:before="120" w:after="120"/>
        <w:ind w:left="405"/>
        <w:jc w:val="both"/>
        <w:rPr>
          <w:color w:val="2A2A2A"/>
        </w:rPr>
      </w:pPr>
      <w:r>
        <w:t xml:space="preserve">      по телефонам: 22 - 3 - 96 , 22 - 1- 72 </w:t>
      </w:r>
    </w:p>
    <w:p w:rsidR="00A44DD8" w:rsidRDefault="00A44DD8" w:rsidP="00A44DD8">
      <w:pPr>
        <w:jc w:val="both"/>
        <w:rPr>
          <w:rFonts w:eastAsiaTheme="minorHAnsi"/>
          <w:b/>
          <w:lang w:eastAsia="en-US"/>
        </w:rPr>
      </w:pPr>
      <w:r>
        <w:rPr>
          <w:color w:val="2A2A2A"/>
        </w:rPr>
        <w:t xml:space="preserve">Защита проектов проводится в очной форме </w:t>
      </w:r>
      <w:proofErr w:type="gramStart"/>
      <w:r>
        <w:rPr>
          <w:color w:val="2A2A2A"/>
        </w:rPr>
        <w:t>(</w:t>
      </w:r>
      <w:r>
        <w:t xml:space="preserve"> </w:t>
      </w:r>
      <w:proofErr w:type="gramEnd"/>
      <w:r>
        <w:t>не более 7 мин.)</w:t>
      </w:r>
    </w:p>
    <w:p w:rsidR="00A44DD8" w:rsidRDefault="00A44DD8" w:rsidP="00A44DD8">
      <w:pPr>
        <w:shd w:val="clear" w:color="auto" w:fill="FEFEFE"/>
        <w:spacing w:before="120" w:after="120"/>
        <w:jc w:val="both"/>
        <w:rPr>
          <w:b/>
          <w:color w:val="2A2A2A"/>
        </w:rPr>
      </w:pPr>
      <w:r>
        <w:rPr>
          <w:b/>
          <w:color w:val="2A2A2A"/>
        </w:rPr>
        <w:t xml:space="preserve">                                                       Порядок работы</w:t>
      </w:r>
    </w:p>
    <w:p w:rsidR="00A44DD8" w:rsidRDefault="00A44DD8" w:rsidP="00A44DD8">
      <w:pPr>
        <w:pStyle w:val="a3"/>
        <w:shd w:val="clear" w:color="auto" w:fill="FEFEFE"/>
        <w:spacing w:before="120" w:after="120"/>
        <w:ind w:left="765"/>
        <w:jc w:val="both"/>
        <w:rPr>
          <w:color w:val="2A2A2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A44DD8" w:rsidTr="00A44DD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 xml:space="preserve">             время 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                         мероприятия</w:t>
            </w:r>
          </w:p>
        </w:tc>
      </w:tr>
      <w:tr w:rsidR="00A44DD8" w:rsidTr="00A44DD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8ч. 30м – 9.ч. 00м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Регистрация  </w:t>
            </w:r>
          </w:p>
        </w:tc>
      </w:tr>
      <w:tr w:rsidR="00A44DD8" w:rsidTr="00A44DD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9ч. 00м- 9ч.30м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Открытие  мероприятия</w:t>
            </w:r>
          </w:p>
        </w:tc>
      </w:tr>
      <w:tr w:rsidR="00A44DD8" w:rsidTr="00A44DD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9ч.30м – 13ч.00м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Защита проектов</w:t>
            </w:r>
          </w:p>
        </w:tc>
      </w:tr>
      <w:tr w:rsidR="00A44DD8" w:rsidTr="00A44DD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13ч.00м-14ч.00м.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Обед в школьной столовой</w:t>
            </w:r>
          </w:p>
        </w:tc>
      </w:tr>
      <w:tr w:rsidR="00A44DD8" w:rsidTr="00A44DD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14ч. 00м – 16ч.00м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Защита проектов</w:t>
            </w:r>
          </w:p>
        </w:tc>
      </w:tr>
      <w:tr w:rsidR="00A44DD8" w:rsidTr="00A44DD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16ч.30м- 18ч.00м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Подведение итогов. Награждение победителей.</w:t>
            </w:r>
          </w:p>
          <w:p w:rsidR="00A44DD8" w:rsidRDefault="00A44DD8" w:rsidP="00A44DD8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Вручение сертификатов, Общее фотографирование</w:t>
            </w:r>
          </w:p>
        </w:tc>
      </w:tr>
    </w:tbl>
    <w:p w:rsidR="00A44DD8" w:rsidRDefault="00A44DD8" w:rsidP="00A44DD8">
      <w:pPr>
        <w:jc w:val="both"/>
        <w:rPr>
          <w:rFonts w:eastAsiaTheme="minorHAnsi"/>
          <w:b/>
          <w:lang w:eastAsia="en-US"/>
        </w:rPr>
      </w:pPr>
    </w:p>
    <w:p w:rsidR="00A44DD8" w:rsidRDefault="00A44DD8" w:rsidP="00A44DD8">
      <w:pPr>
        <w:jc w:val="both"/>
      </w:pPr>
      <w:r>
        <w:t xml:space="preserve">         </w:t>
      </w:r>
      <w:r>
        <w:rPr>
          <w:b/>
          <w:color w:val="2A2A2A"/>
        </w:rPr>
        <w:t xml:space="preserve"> </w:t>
      </w:r>
      <w:r>
        <w:rPr>
          <w:b/>
        </w:rPr>
        <w:t>Критерии оценивания проектов:</w:t>
      </w:r>
    </w:p>
    <w:p w:rsidR="00A44DD8" w:rsidRDefault="00A44DD8" w:rsidP="00A44DD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владение современным состоянием проблемы;</w:t>
      </w:r>
    </w:p>
    <w:p w:rsidR="00A44DD8" w:rsidRDefault="00A44DD8" w:rsidP="00A44DD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четкая формулировка темы проекта;</w:t>
      </w:r>
    </w:p>
    <w:p w:rsidR="00A44DD8" w:rsidRDefault="00A44DD8" w:rsidP="00A44DD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понимание цели, задач;</w:t>
      </w:r>
    </w:p>
    <w:p w:rsidR="00A44DD8" w:rsidRDefault="00A44DD8" w:rsidP="00A44DD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теоретическая и практическая значимость, новизна;</w:t>
      </w:r>
    </w:p>
    <w:p w:rsidR="00A44DD8" w:rsidRDefault="00A44DD8" w:rsidP="00A44DD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логика изложения, убедительность аргументации, чёткие выводы;</w:t>
      </w:r>
    </w:p>
    <w:p w:rsidR="00A44DD8" w:rsidRDefault="00A44DD8" w:rsidP="00A44DD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самостоятельность суждений;</w:t>
      </w:r>
    </w:p>
    <w:p w:rsidR="00A44DD8" w:rsidRDefault="00A44DD8" w:rsidP="00A44DD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оригинальность, творческий подход к выполнению представленной работы;</w:t>
      </w:r>
    </w:p>
    <w:p w:rsidR="00A44DD8" w:rsidRDefault="00A44DD8" w:rsidP="00A44DD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коммуникативная компетенция;</w:t>
      </w:r>
    </w:p>
    <w:p w:rsidR="00A44DD8" w:rsidRDefault="00A44DD8" w:rsidP="00A44DD8">
      <w:pPr>
        <w:pStyle w:val="a3"/>
        <w:numPr>
          <w:ilvl w:val="0"/>
          <w:numId w:val="3"/>
        </w:numPr>
        <w:spacing w:line="276" w:lineRule="auto"/>
        <w:jc w:val="both"/>
      </w:pPr>
      <w:r>
        <w:t>качество иллюстрационного (демонстрационного) материала.</w:t>
      </w:r>
    </w:p>
    <w:p w:rsidR="00A44DD8" w:rsidRDefault="00A44DD8" w:rsidP="00A44DD8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соблюдение  регламента выступления   </w:t>
      </w:r>
      <w:proofErr w:type="gramStart"/>
      <w:r>
        <w:t xml:space="preserve">( </w:t>
      </w:r>
      <w:proofErr w:type="gramEnd"/>
      <w:r>
        <w:t>7  мин.)</w:t>
      </w:r>
    </w:p>
    <w:p w:rsidR="00A44DD8" w:rsidRDefault="00A44DD8" w:rsidP="00A44D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 xml:space="preserve">   Победители награждаются Грамотой МКУ «МОУО» МР «Сунтарский улус» (район) Р</w:t>
      </w:r>
      <w:proofErr w:type="gramStart"/>
      <w:r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Я) , все участники получают сертификат об участии на защите инновационных  управленческих проектов.</w:t>
      </w: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  <w:bookmarkStart w:id="0" w:name="_GoBack"/>
      <w:bookmarkEnd w:id="0"/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pStyle w:val="a4"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A44DD8" w:rsidRDefault="00A44DD8" w:rsidP="00A44DD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4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B45"/>
    <w:multiLevelType w:val="hybridMultilevel"/>
    <w:tmpl w:val="67DCF1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35331"/>
    <w:multiLevelType w:val="hybridMultilevel"/>
    <w:tmpl w:val="7A94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27710E"/>
    <w:rsid w:val="00285FFD"/>
    <w:rsid w:val="00375792"/>
    <w:rsid w:val="004374A7"/>
    <w:rsid w:val="00607C0D"/>
    <w:rsid w:val="00685C42"/>
    <w:rsid w:val="006E02F6"/>
    <w:rsid w:val="00792FCF"/>
    <w:rsid w:val="008016AE"/>
    <w:rsid w:val="008127B5"/>
    <w:rsid w:val="008C3E82"/>
    <w:rsid w:val="0095472E"/>
    <w:rsid w:val="0096452F"/>
    <w:rsid w:val="009862B2"/>
    <w:rsid w:val="00A30E39"/>
    <w:rsid w:val="00A44DD8"/>
    <w:rsid w:val="00BB2379"/>
    <w:rsid w:val="00BE6061"/>
    <w:rsid w:val="00BF4B30"/>
    <w:rsid w:val="00C31E2A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44D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44D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55</cp:revision>
  <cp:lastPrinted>2020-04-06T02:38:00Z</cp:lastPrinted>
  <dcterms:created xsi:type="dcterms:W3CDTF">2020-03-23T03:08:00Z</dcterms:created>
  <dcterms:modified xsi:type="dcterms:W3CDTF">2020-04-15T04:16:00Z</dcterms:modified>
</cp:coreProperties>
</file>