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26F8" w14:textId="77777777" w:rsidR="007E5BAB" w:rsidRPr="00E94532" w:rsidRDefault="006512D0">
      <w:pPr>
        <w:pStyle w:val="1"/>
        <w:shd w:val="clear" w:color="auto" w:fill="auto"/>
        <w:ind w:right="20"/>
        <w:jc w:val="center"/>
        <w:rPr>
          <w:color w:val="002060"/>
        </w:rPr>
      </w:pPr>
      <w:r w:rsidRPr="00E94532">
        <w:rPr>
          <w:color w:val="002060"/>
          <w:u w:val="none"/>
        </w:rPr>
        <w:t>Министерство образования Республики Саха (Якутия)</w:t>
      </w:r>
    </w:p>
    <w:p w14:paraId="78D7E8A2" w14:textId="77777777" w:rsidR="007E5BAB" w:rsidRPr="00E94532" w:rsidRDefault="006512D0">
      <w:pPr>
        <w:pStyle w:val="1"/>
        <w:shd w:val="clear" w:color="auto" w:fill="auto"/>
        <w:ind w:right="20"/>
        <w:jc w:val="center"/>
        <w:rPr>
          <w:color w:val="002060"/>
        </w:rPr>
      </w:pPr>
      <w:r w:rsidRPr="00E94532">
        <w:rPr>
          <w:color w:val="002060"/>
          <w:u w:val="none"/>
        </w:rPr>
        <w:t>ГОУ АОУ ДПО «Институт развития образования и повышения квалификации</w:t>
      </w:r>
      <w:r w:rsidRPr="00E94532">
        <w:rPr>
          <w:color w:val="002060"/>
          <w:u w:val="none"/>
        </w:rPr>
        <w:br/>
        <w:t>им. С.Н. Донского -II»</w:t>
      </w:r>
    </w:p>
    <w:p w14:paraId="0E048850" w14:textId="572971FD" w:rsidR="007E5BAB" w:rsidRPr="00E94532" w:rsidRDefault="006512D0">
      <w:pPr>
        <w:pStyle w:val="1"/>
        <w:shd w:val="clear" w:color="auto" w:fill="auto"/>
        <w:ind w:right="20"/>
        <w:jc w:val="center"/>
        <w:rPr>
          <w:color w:val="002060"/>
        </w:rPr>
      </w:pPr>
      <w:r w:rsidRPr="00E94532">
        <w:rPr>
          <w:color w:val="002060"/>
          <w:u w:val="none"/>
        </w:rPr>
        <w:t>МБОУ «Сунтарский политехнический лицей-интернат»</w:t>
      </w:r>
    </w:p>
    <w:p w14:paraId="5EEE2978" w14:textId="05B7921A" w:rsidR="007E5BAB" w:rsidRDefault="007E5BAB">
      <w:pPr>
        <w:jc w:val="center"/>
        <w:rPr>
          <w:sz w:val="2"/>
          <w:szCs w:val="2"/>
        </w:rPr>
      </w:pPr>
    </w:p>
    <w:p w14:paraId="71B9DA93" w14:textId="6E6CAF5B" w:rsidR="007E5BAB" w:rsidRDefault="009B56FE">
      <w:pPr>
        <w:spacing w:after="786" w:line="14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1C9EED" wp14:editId="5ED37AF8">
            <wp:simplePos x="0" y="0"/>
            <wp:positionH relativeFrom="margin">
              <wp:align>center</wp:align>
            </wp:positionH>
            <wp:positionV relativeFrom="paragraph">
              <wp:posOffset>679698</wp:posOffset>
            </wp:positionV>
            <wp:extent cx="2257425" cy="2886075"/>
            <wp:effectExtent l="133350" t="114300" r="142875" b="161925"/>
            <wp:wrapTopAndBottom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263345" cy="2893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4D13A" w14:textId="77777777" w:rsidR="00E94532" w:rsidRDefault="00E94532" w:rsidP="00E94532">
      <w:pPr>
        <w:pStyle w:val="11"/>
        <w:keepNext/>
        <w:keepLines/>
        <w:shd w:val="clear" w:color="auto" w:fill="auto"/>
        <w:ind w:left="0"/>
      </w:pPr>
    </w:p>
    <w:p w14:paraId="4F1C5432" w14:textId="39ED550E" w:rsidR="007E5BAB" w:rsidRPr="00E94532" w:rsidRDefault="00E94532" w:rsidP="00E9453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94532">
        <w:rPr>
          <w:rFonts w:ascii="Times New Roman" w:hAnsi="Times New Roman" w:cs="Times New Roman"/>
          <w:b/>
          <w:color w:val="FF0000"/>
          <w:sz w:val="36"/>
          <w:szCs w:val="36"/>
        </w:rPr>
        <w:t>АФАНАСЬЕВА ВАЛЕНТИНА ПЕТРОВНА,</w:t>
      </w:r>
    </w:p>
    <w:p w14:paraId="722167C3" w14:textId="79DE7488" w:rsidR="00E94532" w:rsidRPr="00E94532" w:rsidRDefault="00E94532" w:rsidP="00E9453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94532">
        <w:rPr>
          <w:rFonts w:ascii="Times New Roman" w:hAnsi="Times New Roman" w:cs="Times New Roman"/>
          <w:b/>
          <w:color w:val="002060"/>
          <w:sz w:val="36"/>
          <w:szCs w:val="36"/>
        </w:rPr>
        <w:t>учитель географии МБОУ «СПТЛ-И»</w:t>
      </w:r>
    </w:p>
    <w:p w14:paraId="298E5190" w14:textId="77777777" w:rsidR="00E94532" w:rsidRPr="00E94532" w:rsidRDefault="00E94532" w:rsidP="00E9453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4BC5F921" w14:textId="559E0DC6" w:rsidR="007E5BAB" w:rsidRPr="00E94532" w:rsidRDefault="006512D0" w:rsidP="00E94532">
      <w:pPr>
        <w:pStyle w:val="1"/>
        <w:numPr>
          <w:ilvl w:val="0"/>
          <w:numId w:val="1"/>
        </w:numPr>
        <w:shd w:val="clear" w:color="auto" w:fill="auto"/>
        <w:ind w:right="980"/>
        <w:rPr>
          <w:color w:val="002060"/>
        </w:rPr>
      </w:pPr>
      <w:r w:rsidRPr="00E94532">
        <w:rPr>
          <w:b/>
          <w:color w:val="002060"/>
        </w:rPr>
        <w:t>Место работ</w:t>
      </w:r>
      <w:proofErr w:type="gramStart"/>
      <w:r w:rsidRPr="00E94532">
        <w:rPr>
          <w:b/>
          <w:color w:val="002060"/>
        </w:rPr>
        <w:t>ы-</w:t>
      </w:r>
      <w:proofErr w:type="gramEnd"/>
      <w:r w:rsidRPr="00E94532">
        <w:rPr>
          <w:color w:val="002060"/>
          <w:u w:val="none"/>
        </w:rPr>
        <w:t xml:space="preserve"> МБОУ «Сунтарский политехнический лицей-</w:t>
      </w:r>
      <w:r w:rsidR="00E94532">
        <w:rPr>
          <w:color w:val="002060"/>
          <w:u w:val="none"/>
        </w:rPr>
        <w:t>и</w:t>
      </w:r>
      <w:r w:rsidRPr="00E94532">
        <w:rPr>
          <w:color w:val="002060"/>
          <w:u w:val="none"/>
        </w:rPr>
        <w:t xml:space="preserve">нтернат» </w:t>
      </w:r>
      <w:r w:rsidRPr="00E94532">
        <w:rPr>
          <w:color w:val="002060"/>
        </w:rPr>
        <w:t>Образование</w:t>
      </w:r>
      <w:r w:rsidRPr="00E94532">
        <w:rPr>
          <w:color w:val="002060"/>
          <w:u w:val="none"/>
        </w:rPr>
        <w:t xml:space="preserve"> - высшее, ЯГУ БГФ (1979 г.)</w:t>
      </w:r>
    </w:p>
    <w:p w14:paraId="5529F59E" w14:textId="77777777" w:rsidR="00E94532" w:rsidRPr="00E94532" w:rsidRDefault="00E94532" w:rsidP="00E94532">
      <w:pPr>
        <w:pStyle w:val="1"/>
        <w:numPr>
          <w:ilvl w:val="0"/>
          <w:numId w:val="1"/>
        </w:numPr>
        <w:shd w:val="clear" w:color="auto" w:fill="auto"/>
        <w:rPr>
          <w:color w:val="002060"/>
          <w:u w:val="none"/>
        </w:rPr>
      </w:pPr>
      <w:r w:rsidRPr="00E94532">
        <w:rPr>
          <w:b/>
          <w:color w:val="002060"/>
        </w:rPr>
        <w:t>Квалификационная категория</w:t>
      </w:r>
      <w:r w:rsidRPr="00E94532">
        <w:rPr>
          <w:color w:val="002060"/>
        </w:rPr>
        <w:t xml:space="preserve"> -</w:t>
      </w:r>
      <w:r w:rsidRPr="00E94532">
        <w:rPr>
          <w:color w:val="002060"/>
          <w:u w:val="none"/>
        </w:rPr>
        <w:t xml:space="preserve"> высшая </w:t>
      </w:r>
    </w:p>
    <w:p w14:paraId="04F34327" w14:textId="45C09D5E" w:rsidR="007E5BAB" w:rsidRPr="00E94532" w:rsidRDefault="006512D0" w:rsidP="00E94532">
      <w:pPr>
        <w:pStyle w:val="1"/>
        <w:numPr>
          <w:ilvl w:val="0"/>
          <w:numId w:val="1"/>
        </w:numPr>
        <w:shd w:val="clear" w:color="auto" w:fill="auto"/>
        <w:rPr>
          <w:color w:val="002060"/>
        </w:rPr>
      </w:pPr>
      <w:proofErr w:type="spellStart"/>
      <w:r w:rsidRPr="00E94532">
        <w:rPr>
          <w:b/>
          <w:color w:val="002060"/>
        </w:rPr>
        <w:t>Педстаж</w:t>
      </w:r>
      <w:proofErr w:type="spellEnd"/>
      <w:r w:rsidRPr="00E94532">
        <w:rPr>
          <w:color w:val="002060"/>
          <w:u w:val="none"/>
        </w:rPr>
        <w:t xml:space="preserve"> - </w:t>
      </w:r>
      <w:r w:rsidR="00C61665" w:rsidRPr="00E94532">
        <w:rPr>
          <w:color w:val="002060"/>
          <w:u w:val="none"/>
        </w:rPr>
        <w:t>40</w:t>
      </w:r>
      <w:r w:rsidRPr="00E94532">
        <w:rPr>
          <w:color w:val="002060"/>
          <w:u w:val="none"/>
        </w:rPr>
        <w:t xml:space="preserve"> года</w:t>
      </w:r>
    </w:p>
    <w:p w14:paraId="0363F2AF" w14:textId="6EF8D8B2" w:rsidR="007E5BAB" w:rsidRPr="00E94532" w:rsidRDefault="006512D0" w:rsidP="00E94532">
      <w:pPr>
        <w:pStyle w:val="1"/>
        <w:numPr>
          <w:ilvl w:val="0"/>
          <w:numId w:val="1"/>
        </w:numPr>
        <w:shd w:val="clear" w:color="auto" w:fill="auto"/>
        <w:rPr>
          <w:color w:val="002060"/>
        </w:rPr>
      </w:pPr>
      <w:proofErr w:type="spellStart"/>
      <w:r w:rsidRPr="00E94532">
        <w:rPr>
          <w:b/>
          <w:color w:val="002060"/>
        </w:rPr>
        <w:t>Педстаж</w:t>
      </w:r>
      <w:proofErr w:type="spellEnd"/>
      <w:r w:rsidRPr="00E94532">
        <w:rPr>
          <w:b/>
          <w:color w:val="002060"/>
        </w:rPr>
        <w:t xml:space="preserve"> в данном образовательном учреждении</w:t>
      </w:r>
      <w:r w:rsidRPr="00E94532">
        <w:rPr>
          <w:color w:val="002060"/>
          <w:u w:val="none"/>
        </w:rPr>
        <w:t xml:space="preserve"> -2</w:t>
      </w:r>
      <w:r w:rsidR="00C61665" w:rsidRPr="00E94532">
        <w:rPr>
          <w:color w:val="002060"/>
          <w:u w:val="none"/>
        </w:rPr>
        <w:t>8</w:t>
      </w:r>
      <w:r w:rsidRPr="00E94532">
        <w:rPr>
          <w:color w:val="002060"/>
          <w:u w:val="none"/>
        </w:rPr>
        <w:t xml:space="preserve"> лет</w:t>
      </w:r>
    </w:p>
    <w:p w14:paraId="3E8CD607" w14:textId="77777777" w:rsidR="007E5BAB" w:rsidRPr="00E94532" w:rsidRDefault="006512D0" w:rsidP="00E94532">
      <w:pPr>
        <w:pStyle w:val="1"/>
        <w:numPr>
          <w:ilvl w:val="0"/>
          <w:numId w:val="1"/>
        </w:numPr>
        <w:shd w:val="clear" w:color="auto" w:fill="auto"/>
        <w:tabs>
          <w:tab w:val="left" w:pos="1680"/>
        </w:tabs>
        <w:rPr>
          <w:color w:val="002060"/>
        </w:rPr>
      </w:pPr>
      <w:r w:rsidRPr="00E94532">
        <w:rPr>
          <w:b/>
          <w:color w:val="002060"/>
        </w:rPr>
        <w:t>Награды:</w:t>
      </w:r>
      <w:r w:rsidRPr="00E94532">
        <w:rPr>
          <w:color w:val="002060"/>
        </w:rPr>
        <w:tab/>
        <w:t>Победитель конкурса ПНПО «Лучшие учителя России 2006г</w:t>
      </w:r>
      <w:proofErr w:type="gramStart"/>
      <w:r w:rsidRPr="00E94532">
        <w:rPr>
          <w:color w:val="002060"/>
        </w:rPr>
        <w:t>,»</w:t>
      </w:r>
      <w:proofErr w:type="gramEnd"/>
    </w:p>
    <w:p w14:paraId="72AD3D7B" w14:textId="3D87AE36" w:rsidR="007E5BAB" w:rsidRPr="00E94532" w:rsidRDefault="006512D0" w:rsidP="00E94532">
      <w:pPr>
        <w:pStyle w:val="1"/>
        <w:shd w:val="clear" w:color="auto" w:fill="auto"/>
        <w:ind w:left="720"/>
        <w:rPr>
          <w:color w:val="002060"/>
        </w:rPr>
      </w:pPr>
      <w:r w:rsidRPr="00E94532">
        <w:rPr>
          <w:color w:val="002060"/>
        </w:rPr>
        <w:t>Почетный работник общего образования РФ (2005 г.); Отличник народного</w:t>
      </w:r>
      <w:r w:rsidR="00E94532">
        <w:rPr>
          <w:color w:val="002060"/>
        </w:rPr>
        <w:t xml:space="preserve"> </w:t>
      </w:r>
      <w:r w:rsidRPr="00E94532">
        <w:rPr>
          <w:color w:val="002060"/>
        </w:rPr>
        <w:t>образования Р</w:t>
      </w:r>
      <w:proofErr w:type="gramStart"/>
      <w:r w:rsidRPr="00E94532">
        <w:rPr>
          <w:color w:val="002060"/>
        </w:rPr>
        <w:t>С(</w:t>
      </w:r>
      <w:proofErr w:type="gramEnd"/>
      <w:r w:rsidRPr="00E94532">
        <w:rPr>
          <w:color w:val="002060"/>
        </w:rPr>
        <w:t>Я) (1998г.), Обладатель знака «Учитель учителей РС(Я)»,</w:t>
      </w:r>
      <w:r w:rsidR="00E94532">
        <w:rPr>
          <w:color w:val="002060"/>
        </w:rPr>
        <w:t xml:space="preserve"> </w:t>
      </w:r>
      <w:r w:rsidRPr="00E94532">
        <w:rPr>
          <w:color w:val="002060"/>
        </w:rPr>
        <w:t>медаль «За вклад в развитие образование» (2013г,№ 9337), Обладатель Гран</w:t>
      </w:r>
      <w:r w:rsidRPr="00E94532">
        <w:rPr>
          <w:color w:val="002060"/>
        </w:rPr>
        <w:softHyphen/>
        <w:t>та Попечителя «ИП Герасимова Н.П.» в номинации «Учитель- лидер геогра</w:t>
      </w:r>
      <w:r w:rsidRPr="00E94532">
        <w:rPr>
          <w:color w:val="002060"/>
        </w:rPr>
        <w:softHyphen/>
        <w:t>фического образования» (2001 г.). Обладатель профессионального приза уч</w:t>
      </w:r>
      <w:proofErr w:type="gramStart"/>
      <w:r w:rsidRPr="00E94532">
        <w:rPr>
          <w:color w:val="002060"/>
        </w:rPr>
        <w:t>и-</w:t>
      </w:r>
      <w:proofErr w:type="gramEnd"/>
      <w:r w:rsidRPr="00E94532">
        <w:rPr>
          <w:color w:val="002060"/>
        </w:rPr>
        <w:t xml:space="preserve"> </w:t>
      </w:r>
      <w:proofErr w:type="spellStart"/>
      <w:r w:rsidRPr="00E94532">
        <w:rPr>
          <w:color w:val="002060"/>
        </w:rPr>
        <w:t>телей</w:t>
      </w:r>
      <w:proofErr w:type="spellEnd"/>
      <w:r w:rsidRPr="00E94532">
        <w:rPr>
          <w:color w:val="002060"/>
        </w:rPr>
        <w:t xml:space="preserve"> географии Якутии «Хрустальный глобус» (2000 г.), Победитель номи</w:t>
      </w:r>
      <w:r w:rsidRPr="00E94532">
        <w:rPr>
          <w:color w:val="002060"/>
        </w:rPr>
        <w:softHyphen/>
        <w:t>нации «Сердце отдаю детям» улусного конкурса «Лучший классный руково</w:t>
      </w:r>
      <w:r w:rsidRPr="00E94532">
        <w:rPr>
          <w:color w:val="002060"/>
        </w:rPr>
        <w:softHyphen/>
        <w:t>дитель» (2001 г.),</w:t>
      </w:r>
      <w:r w:rsidR="009B56FE" w:rsidRPr="00E94532">
        <w:rPr>
          <w:color w:val="002060"/>
        </w:rPr>
        <w:t xml:space="preserve"> </w:t>
      </w:r>
      <w:r w:rsidRPr="00E94532">
        <w:rPr>
          <w:color w:val="002060"/>
        </w:rPr>
        <w:t>Знак СПТЛ-И «Покорительница детских сердец»-2013г, учитель географии высшей категории.</w:t>
      </w:r>
    </w:p>
    <w:sectPr w:rsidR="007E5BAB" w:rsidRPr="00E94532">
      <w:pgSz w:w="11900" w:h="16840"/>
      <w:pgMar w:top="673" w:right="1083" w:bottom="673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1322" w14:textId="77777777" w:rsidR="008E6F47" w:rsidRDefault="008E6F47">
      <w:r>
        <w:separator/>
      </w:r>
    </w:p>
  </w:endnote>
  <w:endnote w:type="continuationSeparator" w:id="0">
    <w:p w14:paraId="1FAAEBCC" w14:textId="77777777" w:rsidR="008E6F47" w:rsidRDefault="008E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81F5D" w14:textId="77777777" w:rsidR="008E6F47" w:rsidRDefault="008E6F47"/>
  </w:footnote>
  <w:footnote w:type="continuationSeparator" w:id="0">
    <w:p w14:paraId="6DD21846" w14:textId="77777777" w:rsidR="008E6F47" w:rsidRDefault="008E6F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4A0"/>
    <w:multiLevelType w:val="hybridMultilevel"/>
    <w:tmpl w:val="5784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AB"/>
    <w:rsid w:val="00490E20"/>
    <w:rsid w:val="006512D0"/>
    <w:rsid w:val="007E5BAB"/>
    <w:rsid w:val="008E6F47"/>
    <w:rsid w:val="009B56FE"/>
    <w:rsid w:val="00C61665"/>
    <w:rsid w:val="00E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0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60"/>
      <w:ind w:left="100"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60"/>
      <w:ind w:left="100"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5946-8AC0-434E-96D7-5B382A37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Артем</cp:lastModifiedBy>
  <cp:revision>5</cp:revision>
  <dcterms:created xsi:type="dcterms:W3CDTF">2020-05-11T07:14:00Z</dcterms:created>
  <dcterms:modified xsi:type="dcterms:W3CDTF">2020-05-11T11:15:00Z</dcterms:modified>
</cp:coreProperties>
</file>