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1D" w:rsidRDefault="00D3521D" w:rsidP="0090537A">
      <w:pPr>
        <w:pStyle w:val="a3"/>
        <w:jc w:val="center"/>
        <w:rPr>
          <w:b/>
        </w:rPr>
      </w:pPr>
      <w:r>
        <w:rPr>
          <w:b/>
        </w:rPr>
        <w:t xml:space="preserve">ИНФОРМАЦИЯ </w:t>
      </w:r>
    </w:p>
    <w:p w:rsidR="00D3521D" w:rsidRDefault="00D3521D" w:rsidP="0090537A">
      <w:pPr>
        <w:pStyle w:val="a3"/>
        <w:jc w:val="center"/>
        <w:rPr>
          <w:b/>
        </w:rPr>
      </w:pPr>
      <w:r>
        <w:rPr>
          <w:b/>
        </w:rPr>
        <w:t xml:space="preserve">об участии педагогов </w:t>
      </w:r>
      <w:r w:rsidR="005A011F">
        <w:rPr>
          <w:b/>
        </w:rPr>
        <w:t xml:space="preserve">и школьников </w:t>
      </w:r>
      <w:bookmarkStart w:id="0" w:name="_GoBack"/>
      <w:bookmarkEnd w:id="0"/>
      <w:r>
        <w:rPr>
          <w:b/>
        </w:rPr>
        <w:t xml:space="preserve">Сунтарского улуса </w:t>
      </w:r>
    </w:p>
    <w:p w:rsidR="0090537A" w:rsidRPr="0090537A" w:rsidRDefault="00D3521D" w:rsidP="0090537A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90537A" w:rsidRPr="0090537A">
        <w:rPr>
          <w:b/>
          <w:lang w:val="en-GB"/>
        </w:rPr>
        <w:t>XII</w:t>
      </w:r>
      <w:r w:rsidR="0090537A" w:rsidRPr="0090537A">
        <w:rPr>
          <w:b/>
        </w:rPr>
        <w:t xml:space="preserve"> Республиканск</w:t>
      </w:r>
      <w:r>
        <w:rPr>
          <w:b/>
        </w:rPr>
        <w:t>ой</w:t>
      </w:r>
      <w:r w:rsidR="0090537A" w:rsidRPr="0090537A">
        <w:rPr>
          <w:b/>
        </w:rPr>
        <w:t xml:space="preserve"> педагогическ</w:t>
      </w:r>
      <w:r>
        <w:rPr>
          <w:b/>
        </w:rPr>
        <w:t>ой ярмарке</w:t>
      </w:r>
      <w:r w:rsidR="0090537A" w:rsidRPr="0090537A">
        <w:rPr>
          <w:b/>
        </w:rPr>
        <w:t xml:space="preserve"> </w:t>
      </w:r>
    </w:p>
    <w:p w:rsidR="0090537A" w:rsidRDefault="0090537A" w:rsidP="0090537A">
      <w:pPr>
        <w:pStyle w:val="a3"/>
        <w:jc w:val="both"/>
      </w:pPr>
    </w:p>
    <w:p w:rsidR="0090537A" w:rsidRPr="0090537A" w:rsidRDefault="0090537A" w:rsidP="0090537A">
      <w:pPr>
        <w:pStyle w:val="a3"/>
        <w:jc w:val="both"/>
      </w:pPr>
      <w:r w:rsidRPr="0090537A">
        <w:t xml:space="preserve">   </w:t>
      </w:r>
      <w:r w:rsidR="00826457">
        <w:t xml:space="preserve">С </w:t>
      </w:r>
      <w:r w:rsidRPr="0090537A">
        <w:t>29 июня</w:t>
      </w:r>
      <w:r w:rsidR="00826457">
        <w:t xml:space="preserve"> по </w:t>
      </w:r>
      <w:r w:rsidRPr="0090537A">
        <w:t xml:space="preserve">1 июля 2015г. </w:t>
      </w:r>
      <w:proofErr w:type="gramStart"/>
      <w:r w:rsidRPr="0090537A">
        <w:t>в</w:t>
      </w:r>
      <w:proofErr w:type="gramEnd"/>
      <w:r w:rsidRPr="0090537A">
        <w:t xml:space="preserve"> с. Майя </w:t>
      </w:r>
      <w:proofErr w:type="spellStart"/>
      <w:r w:rsidRPr="0090537A">
        <w:t>Мегино-Кангаласского</w:t>
      </w:r>
      <w:proofErr w:type="spellEnd"/>
      <w:r w:rsidRPr="0090537A">
        <w:t xml:space="preserve"> улуса состоялась XIII Республиканская педагогическая ярмарка «Сельская школа &amp; Образовательная марка - 2015». Задачами Ярмарки являются расширение общественного участия в управлении образованием, образовательная поддержка социально-экономического развития республики, обмен опытом и развитие сетевого взаимодействия образовательных учреждений. Особенностью Ярмарки этого года стала подготовка к проведению XIII съезда учителей и педагогической общественности.</w:t>
      </w:r>
    </w:p>
    <w:p w:rsidR="0090537A" w:rsidRPr="0090537A" w:rsidRDefault="0090537A" w:rsidP="0090537A">
      <w:pPr>
        <w:pStyle w:val="a3"/>
        <w:jc w:val="both"/>
      </w:pPr>
      <w:r w:rsidRPr="0090537A">
        <w:t xml:space="preserve">   </w:t>
      </w:r>
      <w:r w:rsidR="00094A49">
        <w:rPr>
          <w:noProof/>
        </w:rPr>
        <w:drawing>
          <wp:inline distT="0" distB="0" distL="0" distR="0">
            <wp:extent cx="5098694" cy="2869012"/>
            <wp:effectExtent l="0" t="0" r="6985" b="7620"/>
            <wp:docPr id="2" name="Рисунок 2" descr="F:\DSC0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2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53" cy="28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37A">
        <w:t xml:space="preserve">Ярмарка проходила </w:t>
      </w:r>
      <w:r>
        <w:t xml:space="preserve">в 2 этапа: </w:t>
      </w:r>
      <w:proofErr w:type="gramStart"/>
      <w:r>
        <w:t>виртуальный</w:t>
      </w:r>
      <w:proofErr w:type="gramEnd"/>
      <w:r>
        <w:t xml:space="preserve"> и очный.</w:t>
      </w:r>
      <w:r w:rsidRPr="0090537A">
        <w:t xml:space="preserve"> </w:t>
      </w:r>
      <w:r>
        <w:t xml:space="preserve">На очном </w:t>
      </w:r>
      <w:r w:rsidRPr="0090537A">
        <w:t xml:space="preserve">этапе приняли участие более 2-х тысяч человек, в том числе 1742 педагогов из 31 муниципального района и городского округа, министр образования РС (Я) </w:t>
      </w:r>
      <w:proofErr w:type="spellStart"/>
      <w:r w:rsidRPr="0090537A">
        <w:t>Габышева</w:t>
      </w:r>
      <w:proofErr w:type="spellEnd"/>
      <w:r w:rsidRPr="0090537A">
        <w:t xml:space="preserve"> Феодосия Васильевна, глава </w:t>
      </w:r>
      <w:proofErr w:type="spellStart"/>
      <w:r w:rsidRPr="0090537A">
        <w:t>Мегино-Кангаласского</w:t>
      </w:r>
      <w:proofErr w:type="spellEnd"/>
      <w:r w:rsidRPr="0090537A">
        <w:t xml:space="preserve"> улуса Старостин Николай Прокопьевич, главы наслегов </w:t>
      </w:r>
      <w:proofErr w:type="spellStart"/>
      <w:r w:rsidRPr="0090537A">
        <w:t>Мегино-Кангаласский</w:t>
      </w:r>
      <w:proofErr w:type="spellEnd"/>
      <w:r w:rsidRPr="0090537A">
        <w:t xml:space="preserve"> улуса, родители, обучающиеся, общественность. Самыми большими делегациями были </w:t>
      </w:r>
      <w:proofErr w:type="spellStart"/>
      <w:r w:rsidRPr="0090537A">
        <w:t>Амгинская</w:t>
      </w:r>
      <w:proofErr w:type="spellEnd"/>
      <w:r w:rsidRPr="0090537A">
        <w:t xml:space="preserve"> (168), </w:t>
      </w:r>
      <w:proofErr w:type="spellStart"/>
      <w:r w:rsidRPr="0090537A">
        <w:t>Намская</w:t>
      </w:r>
      <w:proofErr w:type="spellEnd"/>
      <w:r w:rsidRPr="0090537A">
        <w:t xml:space="preserve"> (112), </w:t>
      </w:r>
      <w:proofErr w:type="spellStart"/>
      <w:r w:rsidRPr="0090537A">
        <w:t>Чурапчинская</w:t>
      </w:r>
      <w:proofErr w:type="spellEnd"/>
      <w:r w:rsidRPr="0090537A">
        <w:t xml:space="preserve"> (121), </w:t>
      </w:r>
      <w:proofErr w:type="gramStart"/>
      <w:r w:rsidRPr="0090537A">
        <w:t>Вилюйская</w:t>
      </w:r>
      <w:proofErr w:type="gramEnd"/>
      <w:r w:rsidRPr="0090537A">
        <w:t xml:space="preserve"> (82),</w:t>
      </w:r>
      <w:r>
        <w:t xml:space="preserve"> Сунтарская (60), </w:t>
      </w:r>
      <w:proofErr w:type="spellStart"/>
      <w:r w:rsidRPr="0090537A">
        <w:t>Верхневилюйская</w:t>
      </w:r>
      <w:proofErr w:type="spellEnd"/>
      <w:r w:rsidRPr="0090537A">
        <w:t xml:space="preserve"> (53), </w:t>
      </w:r>
      <w:proofErr w:type="spellStart"/>
      <w:r w:rsidRPr="0090537A">
        <w:t>Таттинская</w:t>
      </w:r>
      <w:proofErr w:type="spellEnd"/>
      <w:r w:rsidRPr="0090537A">
        <w:t xml:space="preserve"> (52).</w:t>
      </w:r>
    </w:p>
    <w:p w:rsidR="0090537A" w:rsidRPr="0090537A" w:rsidRDefault="0090537A" w:rsidP="0090537A">
      <w:pPr>
        <w:pStyle w:val="a3"/>
        <w:jc w:val="both"/>
      </w:pPr>
      <w:r>
        <w:t xml:space="preserve">  </w:t>
      </w:r>
      <w:r w:rsidRPr="0090537A">
        <w:t xml:space="preserve">В работе </w:t>
      </w:r>
      <w:r>
        <w:t xml:space="preserve">ярмарки </w:t>
      </w:r>
      <w:r w:rsidRPr="0090537A">
        <w:t xml:space="preserve">приняли участие гости: </w:t>
      </w:r>
      <w:proofErr w:type="spellStart"/>
      <w:proofErr w:type="gramStart"/>
      <w:r w:rsidRPr="0090537A">
        <w:t>Цирульников</w:t>
      </w:r>
      <w:proofErr w:type="spellEnd"/>
      <w:r w:rsidRPr="0090537A">
        <w:t xml:space="preserve"> Анатолий Маркович (</w:t>
      </w:r>
      <w:proofErr w:type="spellStart"/>
      <w:r w:rsidRPr="0090537A">
        <w:t>д.п.н</w:t>
      </w:r>
      <w:proofErr w:type="spellEnd"/>
      <w:r w:rsidRPr="0090537A">
        <w:t xml:space="preserve">., член-корреспондент РАО, зав. лабораторией Института управления образованием РАО, научный консультант проекта социокультурной модернизации образования РС (Я) Кушнир Михаил Эдуардович (участник рабочей группы </w:t>
      </w:r>
      <w:proofErr w:type="spellStart"/>
      <w:r w:rsidRPr="0090537A">
        <w:t>Минобрнауки</w:t>
      </w:r>
      <w:proofErr w:type="spellEnd"/>
      <w:r w:rsidRPr="0090537A">
        <w:t xml:space="preserve"> РФ по электронным журналам) Русаков Андрей Сергеевич, </w:t>
      </w:r>
      <w:proofErr w:type="spellStart"/>
      <w:r w:rsidRPr="0090537A">
        <w:t>Русакова</w:t>
      </w:r>
      <w:proofErr w:type="spellEnd"/>
      <w:r w:rsidRPr="0090537A">
        <w:t xml:space="preserve"> Дария Юрьевна (Агентство Образовательного сотрудничества г. С-Петербург) </w:t>
      </w:r>
      <w:proofErr w:type="spellStart"/>
      <w:r w:rsidRPr="0090537A">
        <w:t>Ноздрюк</w:t>
      </w:r>
      <w:proofErr w:type="spellEnd"/>
      <w:r w:rsidRPr="0090537A">
        <w:t xml:space="preserve"> А.А., Минина О. В., («Дрофа»)</w:t>
      </w:r>
      <w:proofErr w:type="gramEnd"/>
    </w:p>
    <w:p w:rsidR="0090537A" w:rsidRDefault="0090537A" w:rsidP="0090537A">
      <w:pPr>
        <w:pStyle w:val="a3"/>
        <w:jc w:val="both"/>
      </w:pPr>
      <w:r>
        <w:t xml:space="preserve">   </w:t>
      </w:r>
      <w:proofErr w:type="gramStart"/>
      <w:r w:rsidRPr="0090537A">
        <w:t xml:space="preserve">В рамках Ярмарки проведены Педагогические студии по приоритетным направлениям развития образования (Дошкольное образование, Индивидуализация образования, Гражданско-патриотическое воспитание, </w:t>
      </w:r>
      <w:proofErr w:type="spellStart"/>
      <w:r w:rsidRPr="0090537A">
        <w:t>Этнопедагогическое</w:t>
      </w:r>
      <w:proofErr w:type="spellEnd"/>
      <w:r w:rsidRPr="0090537A">
        <w:t xml:space="preserve"> образование, Агротехнологическое образование, Политехническое образование, </w:t>
      </w:r>
      <w:proofErr w:type="spellStart"/>
      <w:r w:rsidRPr="0090537A">
        <w:t>Здоровьесбережение</w:t>
      </w:r>
      <w:proofErr w:type="spellEnd"/>
      <w:r w:rsidRPr="0090537A">
        <w:t>, Государственно - общественное управление), семинары, переговорные площадки, дискуссии, конкурс, спортивные состязания, литературная гостиная, Деловая игра «ПИМП».</w:t>
      </w:r>
      <w:proofErr w:type="gramEnd"/>
    </w:p>
    <w:p w:rsidR="0090537A" w:rsidRPr="0090537A" w:rsidRDefault="0090537A" w:rsidP="0090537A">
      <w:pPr>
        <w:pStyle w:val="a3"/>
        <w:jc w:val="both"/>
      </w:pPr>
      <w:r>
        <w:t xml:space="preserve">    Из нашего улуса приняли участие 56 педагогических работников и 4 водителя автотранспорт</w:t>
      </w:r>
      <w:r w:rsidR="00BE1A6D">
        <w:t>а</w:t>
      </w:r>
      <w:r>
        <w:t xml:space="preserve">: из ССОШ №1 – 4 педагога, СПТЛ-И – </w:t>
      </w:r>
      <w:r w:rsidR="006F4A63">
        <w:t>6</w:t>
      </w:r>
      <w:r>
        <w:t xml:space="preserve"> педагогов</w:t>
      </w:r>
      <w:r w:rsidR="006F4A63">
        <w:t xml:space="preserve"> и 3 лицеиста</w:t>
      </w:r>
      <w:r>
        <w:t xml:space="preserve">, ССОШ №2 – 7, </w:t>
      </w:r>
      <w:proofErr w:type="spellStart"/>
      <w:r>
        <w:t>Вилючанского</w:t>
      </w:r>
      <w:proofErr w:type="spellEnd"/>
      <w:r>
        <w:t xml:space="preserve"> лицея – 3, </w:t>
      </w:r>
      <w:proofErr w:type="spellStart"/>
      <w:r>
        <w:t>Мар-Кюельской</w:t>
      </w:r>
      <w:proofErr w:type="spellEnd"/>
      <w:r>
        <w:t xml:space="preserve"> </w:t>
      </w:r>
      <w:r w:rsidR="006F4A63">
        <w:t xml:space="preserve">школы </w:t>
      </w:r>
      <w:r>
        <w:t xml:space="preserve">– 4, </w:t>
      </w:r>
      <w:proofErr w:type="spellStart"/>
      <w:r w:rsidR="006F4A63">
        <w:t>Устьинской</w:t>
      </w:r>
      <w:proofErr w:type="spellEnd"/>
      <w:r w:rsidR="006F4A63">
        <w:t xml:space="preserve"> школы – 1 педагог и 4 школьника, детского сада «</w:t>
      </w:r>
      <w:proofErr w:type="spellStart"/>
      <w:r w:rsidR="006F4A63">
        <w:t>Кыталык</w:t>
      </w:r>
      <w:proofErr w:type="spellEnd"/>
      <w:r w:rsidR="006F4A63">
        <w:t xml:space="preserve">» </w:t>
      </w:r>
      <w:proofErr w:type="spellStart"/>
      <w:r w:rsidR="006F4A63">
        <w:t>с</w:t>
      </w:r>
      <w:proofErr w:type="gramStart"/>
      <w:r w:rsidR="006F4A63">
        <w:t>.С</w:t>
      </w:r>
      <w:proofErr w:type="gramEnd"/>
      <w:r w:rsidR="006F4A63">
        <w:t>унтар</w:t>
      </w:r>
      <w:proofErr w:type="spellEnd"/>
      <w:r w:rsidR="006F4A63">
        <w:t xml:space="preserve"> – 10, </w:t>
      </w:r>
      <w:r>
        <w:t xml:space="preserve">детских садов </w:t>
      </w:r>
      <w:proofErr w:type="spellStart"/>
      <w:r>
        <w:t>с.Эльгяй</w:t>
      </w:r>
      <w:proofErr w:type="spellEnd"/>
      <w:r>
        <w:t xml:space="preserve"> – </w:t>
      </w:r>
      <w:r>
        <w:lastRenderedPageBreak/>
        <w:t>2, детского сада «</w:t>
      </w:r>
      <w:proofErr w:type="spellStart"/>
      <w:r>
        <w:t>Туллукчаан</w:t>
      </w:r>
      <w:proofErr w:type="spellEnd"/>
      <w:r>
        <w:t>»</w:t>
      </w:r>
      <w:r w:rsidR="006F4A63">
        <w:t xml:space="preserve"> </w:t>
      </w:r>
      <w:proofErr w:type="spellStart"/>
      <w:r w:rsidR="006F4A63">
        <w:t>с.Сунтар</w:t>
      </w:r>
      <w:proofErr w:type="spellEnd"/>
      <w:r w:rsidR="006F4A63">
        <w:t xml:space="preserve"> – 7, а также Центра детского творчества – 3 педагога. </w:t>
      </w:r>
      <w:r w:rsidR="00826457">
        <w:t xml:space="preserve">Куратором делегации нашего улуса была </w:t>
      </w:r>
      <w:proofErr w:type="spellStart"/>
      <w:r w:rsidR="00826457">
        <w:t>Балыктахская</w:t>
      </w:r>
      <w:proofErr w:type="spellEnd"/>
      <w:r w:rsidR="00826457">
        <w:t xml:space="preserve"> школа </w:t>
      </w:r>
      <w:proofErr w:type="spellStart"/>
      <w:r w:rsidR="00826457">
        <w:t>Мегино-Кангаласского</w:t>
      </w:r>
      <w:proofErr w:type="spellEnd"/>
      <w:r w:rsidR="00826457">
        <w:t xml:space="preserve"> улуса (директор Винокуров Андрей Николаевич). </w:t>
      </w:r>
    </w:p>
    <w:p w:rsidR="0090537A" w:rsidRDefault="0090537A" w:rsidP="0090537A">
      <w:pPr>
        <w:pStyle w:val="a3"/>
        <w:jc w:val="both"/>
      </w:pPr>
      <w:r>
        <w:t xml:space="preserve">  </w:t>
      </w:r>
      <w:r w:rsidR="00DA6E7B">
        <w:t xml:space="preserve">По итогам ярмарки наши педагоги и организации показали следующие результаты: </w:t>
      </w:r>
    </w:p>
    <w:p w:rsidR="0090537A" w:rsidRDefault="00DA6E7B" w:rsidP="0090537A">
      <w:pPr>
        <w:pStyle w:val="a3"/>
        <w:jc w:val="both"/>
      </w:pPr>
      <w:r>
        <w:t xml:space="preserve">- </w:t>
      </w:r>
      <w:r w:rsidRPr="0090537A">
        <w:t>Грант Глав</w:t>
      </w:r>
      <w:r w:rsidR="00E74B0C">
        <w:t>ы</w:t>
      </w:r>
      <w:r w:rsidRPr="0090537A">
        <w:t xml:space="preserve"> МО МР «</w:t>
      </w:r>
      <w:proofErr w:type="spellStart"/>
      <w:r w:rsidRPr="0090537A">
        <w:t>Мегино-Кангаласский</w:t>
      </w:r>
      <w:proofErr w:type="spellEnd"/>
      <w:r w:rsidRPr="0090537A">
        <w:t xml:space="preserve"> улус» </w:t>
      </w:r>
      <w:r w:rsidR="004C5B7C">
        <w:t xml:space="preserve">в размере 20 000 </w:t>
      </w:r>
      <w:proofErr w:type="spellStart"/>
      <w:r w:rsidR="004C5B7C">
        <w:t>рб</w:t>
      </w:r>
      <w:proofErr w:type="spellEnd"/>
      <w:r w:rsidR="004C5B7C">
        <w:t xml:space="preserve">. </w:t>
      </w:r>
      <w:r>
        <w:t xml:space="preserve">в номинации «Трудовое воспитание» присужден проекту Сунтарской СОШ №1 по теме </w:t>
      </w:r>
      <w:r w:rsidRPr="0090537A">
        <w:t>«Трудовое воспитание: совместная детско-взрослая деятельность»</w:t>
      </w:r>
      <w:r w:rsidR="004C5B7C">
        <w:t xml:space="preserve"> (директор Матвеев А.С.)</w:t>
      </w:r>
      <w:r w:rsidRPr="0090537A">
        <w:t>,</w:t>
      </w:r>
    </w:p>
    <w:p w:rsidR="0090537A" w:rsidRDefault="00DA6E7B" w:rsidP="0090537A">
      <w:pPr>
        <w:pStyle w:val="a3"/>
        <w:jc w:val="both"/>
      </w:pPr>
      <w:r>
        <w:t xml:space="preserve">- 1 место и грант в размере 5000 </w:t>
      </w:r>
      <w:proofErr w:type="spellStart"/>
      <w:r>
        <w:t>рб</w:t>
      </w:r>
      <w:proofErr w:type="spellEnd"/>
      <w:r>
        <w:t>. по итогам работы педагогической студии «Дошкольное образование» - детскому саду «</w:t>
      </w:r>
      <w:proofErr w:type="spellStart"/>
      <w:r>
        <w:t>Кыталык</w:t>
      </w:r>
      <w:proofErr w:type="spellEnd"/>
      <w:r>
        <w:t xml:space="preserve">» </w:t>
      </w:r>
      <w:proofErr w:type="spellStart"/>
      <w:r>
        <w:t>с</w:t>
      </w:r>
      <w:proofErr w:type="gramStart"/>
      <w:r>
        <w:t>.С</w:t>
      </w:r>
      <w:proofErr w:type="gramEnd"/>
      <w:r>
        <w:t>унтар</w:t>
      </w:r>
      <w:proofErr w:type="spellEnd"/>
      <w:r>
        <w:t xml:space="preserve"> </w:t>
      </w:r>
      <w:r w:rsidR="00247358">
        <w:t>(</w:t>
      </w:r>
      <w:proofErr w:type="spellStart"/>
      <w:r w:rsidR="00247358">
        <w:t>зав.Петрова</w:t>
      </w:r>
      <w:proofErr w:type="spellEnd"/>
      <w:r w:rsidR="00247358">
        <w:t xml:space="preserve"> В.А.), </w:t>
      </w:r>
    </w:p>
    <w:p w:rsidR="0090537A" w:rsidRDefault="00EC5E7A" w:rsidP="0090537A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75B093" wp14:editId="4B03DDE7">
            <wp:simplePos x="0" y="0"/>
            <wp:positionH relativeFrom="column">
              <wp:posOffset>4886960</wp:posOffset>
            </wp:positionH>
            <wp:positionV relativeFrom="paragraph">
              <wp:posOffset>344170</wp:posOffset>
            </wp:positionV>
            <wp:extent cx="103060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61" y="21333"/>
                <wp:lineTo x="21161" y="0"/>
                <wp:lineTo x="0" y="0"/>
              </wp:wrapPolygon>
            </wp:wrapTight>
            <wp:docPr id="1" name="Рисунок 1" descr="C:\Users\5\Desktop\И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ИВ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7C">
        <w:t xml:space="preserve">- </w:t>
      </w:r>
      <w:r w:rsidR="00B77E64">
        <w:t>Звание д</w:t>
      </w:r>
      <w:r w:rsidR="004C5B7C">
        <w:t>ипломант</w:t>
      </w:r>
      <w:r w:rsidR="00B77E64">
        <w:t>а</w:t>
      </w:r>
      <w:r w:rsidR="004C5B7C">
        <w:t xml:space="preserve"> Министерства образования РС (Я) в номинации «Технология Открытой школы» и номинации </w:t>
      </w:r>
      <w:proofErr w:type="spellStart"/>
      <w:r w:rsidR="004C5B7C">
        <w:t>им.Г.П.Андреева</w:t>
      </w:r>
      <w:proofErr w:type="spellEnd"/>
      <w:r w:rsidR="004C5B7C">
        <w:t xml:space="preserve"> «Социокультурный подход в развитии образования» </w:t>
      </w:r>
      <w:r w:rsidR="00B77E64">
        <w:t xml:space="preserve">присуждено </w:t>
      </w:r>
      <w:r w:rsidR="004C5B7C">
        <w:t>проект</w:t>
      </w:r>
      <w:r w:rsidR="00B77E64">
        <w:t>у</w:t>
      </w:r>
      <w:r w:rsidR="004C5B7C">
        <w:t xml:space="preserve"> Сунтарского</w:t>
      </w:r>
      <w:r w:rsidR="00B77E64">
        <w:t xml:space="preserve"> политехнического </w:t>
      </w:r>
      <w:r w:rsidR="004C5B7C">
        <w:t xml:space="preserve">лицея по теме «Северный дом»,  </w:t>
      </w:r>
    </w:p>
    <w:p w:rsidR="0090537A" w:rsidRDefault="004C5B7C" w:rsidP="0090537A">
      <w:pPr>
        <w:pStyle w:val="a3"/>
        <w:jc w:val="both"/>
      </w:pPr>
      <w:r>
        <w:t xml:space="preserve">- </w:t>
      </w:r>
      <w:r w:rsidR="00851386">
        <w:t xml:space="preserve">Лауреатом конкурса «Директор-новатор» </w:t>
      </w:r>
      <w:r w:rsidR="00B77E64">
        <w:t>стал И</w:t>
      </w:r>
      <w:r w:rsidR="00851386" w:rsidRPr="0090537A">
        <w:t xml:space="preserve">ванов Василий Русланович, директор Сунтарской СОШ </w:t>
      </w:r>
      <w:r w:rsidR="00851386">
        <w:t>№</w:t>
      </w:r>
      <w:r w:rsidR="00851386" w:rsidRPr="0090537A">
        <w:t>2</w:t>
      </w:r>
      <w:r w:rsidR="00851386">
        <w:t xml:space="preserve">, </w:t>
      </w:r>
    </w:p>
    <w:p w:rsidR="006060BF" w:rsidRDefault="00B77E64" w:rsidP="0090537A">
      <w:pPr>
        <w:pStyle w:val="a3"/>
        <w:jc w:val="both"/>
      </w:pPr>
      <w:r>
        <w:t xml:space="preserve">- Мастера производственного обучения Сунтарского политехнического лицея по трем видам </w:t>
      </w:r>
      <w:r w:rsidR="00DA11CC">
        <w:t xml:space="preserve">республиканской выставки декоративно-прикладного творчества педагогов  «Уран </w:t>
      </w:r>
      <w:proofErr w:type="spellStart"/>
      <w:r w:rsidR="00DA11CC">
        <w:t>уустар</w:t>
      </w:r>
      <w:proofErr w:type="spellEnd"/>
      <w:r w:rsidR="00DA11CC">
        <w:t xml:space="preserve"> </w:t>
      </w:r>
      <w:proofErr w:type="spellStart"/>
      <w:r w:rsidR="00DA11CC">
        <w:t>туьулгэлэрэ</w:t>
      </w:r>
      <w:proofErr w:type="spellEnd"/>
      <w:r w:rsidR="00DA11CC">
        <w:t xml:space="preserve">» </w:t>
      </w:r>
      <w:r>
        <w:t xml:space="preserve">заняли 2 места: Попов П.А. – по работе с металлом, Иванова И.Г. – по резьбе по дереву и Попова А.А. – за изделия из природного материала. </w:t>
      </w:r>
      <w:r w:rsidR="006060BF">
        <w:t>Награждены грамотами</w:t>
      </w:r>
      <w:r w:rsidR="005239E8">
        <w:t xml:space="preserve">, дипломами </w:t>
      </w:r>
      <w:r w:rsidR="005239E8">
        <w:rPr>
          <w:lang w:val="en-GB"/>
        </w:rPr>
        <w:t>II</w:t>
      </w:r>
      <w:r w:rsidR="005239E8" w:rsidRPr="003A041A">
        <w:t xml:space="preserve"> </w:t>
      </w:r>
      <w:r w:rsidR="005239E8">
        <w:t>степени</w:t>
      </w:r>
      <w:r w:rsidR="006060BF">
        <w:t xml:space="preserve"> оргкомитета и кубками,</w:t>
      </w:r>
    </w:p>
    <w:p w:rsidR="006060BF" w:rsidRDefault="006060BF" w:rsidP="0090537A">
      <w:pPr>
        <w:pStyle w:val="a3"/>
        <w:jc w:val="both"/>
      </w:pPr>
      <w:r>
        <w:t xml:space="preserve">- </w:t>
      </w:r>
      <w:r w:rsidR="00731647">
        <w:t>в</w:t>
      </w:r>
      <w:r>
        <w:t xml:space="preserve"> конкурсе проектов детских общественных организаций команда лицеистов</w:t>
      </w:r>
      <w:r w:rsidR="00E46C96">
        <w:t xml:space="preserve"> «</w:t>
      </w:r>
      <w:proofErr w:type="spellStart"/>
      <w:r w:rsidR="00E46C96">
        <w:t>Сулус</w:t>
      </w:r>
      <w:proofErr w:type="spellEnd"/>
      <w:r w:rsidR="00E46C96">
        <w:rPr>
          <w:lang w:val="en-GB"/>
        </w:rPr>
        <w:t>Star</w:t>
      </w:r>
      <w:r w:rsidR="00E46C96">
        <w:t>»</w:t>
      </w:r>
      <w:r w:rsidR="00DA11CC">
        <w:t xml:space="preserve"> по проекту «Горькая соль войны» </w:t>
      </w:r>
      <w:r>
        <w:t>(</w:t>
      </w:r>
      <w:proofErr w:type="spellStart"/>
      <w:r>
        <w:t>рук</w:t>
      </w:r>
      <w:proofErr w:type="gramStart"/>
      <w:r>
        <w:t>.Ч</w:t>
      </w:r>
      <w:proofErr w:type="gramEnd"/>
      <w:r>
        <w:t>ойнова</w:t>
      </w:r>
      <w:proofErr w:type="spellEnd"/>
      <w:r>
        <w:t xml:space="preserve"> А.Н.) и команда школьников</w:t>
      </w:r>
      <w:r w:rsidR="00E46C96">
        <w:t xml:space="preserve"> «</w:t>
      </w:r>
      <w:proofErr w:type="spellStart"/>
      <w:r w:rsidR="00E46C96">
        <w:t>Стерх</w:t>
      </w:r>
      <w:proofErr w:type="spellEnd"/>
      <w:r w:rsidR="00E46C96">
        <w:t>»</w:t>
      </w:r>
      <w:r>
        <w:t xml:space="preserve"> </w:t>
      </w:r>
      <w:proofErr w:type="spellStart"/>
      <w:r>
        <w:t>Устьинской</w:t>
      </w:r>
      <w:proofErr w:type="spellEnd"/>
      <w:r>
        <w:t xml:space="preserve"> </w:t>
      </w:r>
      <w:r w:rsidR="00731647">
        <w:t xml:space="preserve">школы </w:t>
      </w:r>
      <w:r w:rsidR="00DA11CC">
        <w:t>по проекту «</w:t>
      </w:r>
      <w:r w:rsidR="00731647">
        <w:t>Развитие детско-юношеского туризма»</w:t>
      </w:r>
      <w:r w:rsidR="00DA11CC">
        <w:t xml:space="preserve"> </w:t>
      </w:r>
      <w:r>
        <w:t xml:space="preserve"> (рук. Алексеева А.И.) </w:t>
      </w:r>
      <w:proofErr w:type="gramStart"/>
      <w:r>
        <w:t>на</w:t>
      </w:r>
      <w:r w:rsidR="00731647">
        <w:t>граждены</w:t>
      </w:r>
      <w:proofErr w:type="gramEnd"/>
      <w:r w:rsidR="00731647">
        <w:t xml:space="preserve"> дипломами оргкомитета, </w:t>
      </w:r>
    </w:p>
    <w:p w:rsidR="00731647" w:rsidRDefault="00592231" w:rsidP="0090537A">
      <w:pPr>
        <w:pStyle w:val="a3"/>
        <w:jc w:val="both"/>
      </w:pPr>
      <w:r>
        <w:t>- проект Никитиной С.К.</w:t>
      </w:r>
      <w:r w:rsidR="00D558A9">
        <w:t xml:space="preserve"> по теме «</w:t>
      </w:r>
      <w:r w:rsidR="00874ABF" w:rsidRPr="00874ABF">
        <w:t>Школа педагогического мастерства «Я – молодой педагог»</w:t>
      </w:r>
      <w:r w:rsidR="00874ABF">
        <w:t>»</w:t>
      </w:r>
      <w:r w:rsidRPr="00874ABF">
        <w:t>,</w:t>
      </w:r>
      <w:r>
        <w:t xml:space="preserve"> учителя Сунтарского политехнического </w:t>
      </w:r>
      <w:r w:rsidR="00D558A9">
        <w:t xml:space="preserve">лицея одобрен и рекомендован на распространение опыта в республике (в августе в </w:t>
      </w:r>
      <w:proofErr w:type="spellStart"/>
      <w:r w:rsidR="00D558A9">
        <w:t>Намском</w:t>
      </w:r>
      <w:proofErr w:type="spellEnd"/>
      <w:r w:rsidR="00D558A9">
        <w:t xml:space="preserve"> </w:t>
      </w:r>
      <w:proofErr w:type="spellStart"/>
      <w:r w:rsidR="00D558A9">
        <w:t>педколледже</w:t>
      </w:r>
      <w:proofErr w:type="spellEnd"/>
      <w:r w:rsidR="00D558A9">
        <w:t xml:space="preserve">), </w:t>
      </w:r>
    </w:p>
    <w:p w:rsidR="00D43E27" w:rsidRDefault="00EC5E7A" w:rsidP="00D43E27">
      <w:pPr>
        <w:pStyle w:val="a3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71344" wp14:editId="42EAC915">
            <wp:simplePos x="0" y="0"/>
            <wp:positionH relativeFrom="column">
              <wp:posOffset>38735</wp:posOffset>
            </wp:positionH>
            <wp:positionV relativeFrom="paragraph">
              <wp:posOffset>176530</wp:posOffset>
            </wp:positionV>
            <wp:extent cx="1476375" cy="2625090"/>
            <wp:effectExtent l="0" t="0" r="9525" b="3810"/>
            <wp:wrapTight wrapText="bothSides">
              <wp:wrapPolygon edited="0">
                <wp:start x="0" y="0"/>
                <wp:lineTo x="0" y="21475"/>
                <wp:lineTo x="21461" y="21475"/>
                <wp:lineTo x="21461" y="0"/>
                <wp:lineTo x="0" y="0"/>
              </wp:wrapPolygon>
            </wp:wrapTight>
            <wp:docPr id="3" name="Рисунок 3" descr="F:\DSC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2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27">
        <w:rPr>
          <w:b/>
        </w:rPr>
        <w:t xml:space="preserve">- </w:t>
      </w:r>
      <w:r w:rsidR="00D43E27" w:rsidRPr="00D43E27">
        <w:t xml:space="preserve">Центр детского творчества (директор Антонова А.В.) представил новый инновационный проект по теме «Сунтар-земля </w:t>
      </w:r>
      <w:proofErr w:type="spellStart"/>
      <w:r w:rsidR="00D43E27" w:rsidRPr="00D43E27">
        <w:t>Олонхо</w:t>
      </w:r>
      <w:proofErr w:type="spellEnd"/>
      <w:r w:rsidR="00D43E27" w:rsidRPr="00D43E27">
        <w:t>: школа проектов</w:t>
      </w:r>
      <w:r w:rsidR="00D43E27">
        <w:t xml:space="preserve">», </w:t>
      </w:r>
    </w:p>
    <w:p w:rsidR="00D43E90" w:rsidRDefault="00D43E90" w:rsidP="00D43E90">
      <w:pPr>
        <w:pStyle w:val="a3"/>
        <w:jc w:val="both"/>
      </w:pPr>
      <w:r>
        <w:t>- званием «</w:t>
      </w:r>
      <w:r w:rsidRPr="0090537A">
        <w:t>Надежда Якутии</w:t>
      </w:r>
      <w:r>
        <w:t xml:space="preserve">» награждена </w:t>
      </w:r>
      <w:proofErr w:type="spellStart"/>
      <w:r w:rsidRPr="0090537A">
        <w:t>Туралысова</w:t>
      </w:r>
      <w:proofErr w:type="spellEnd"/>
      <w:r w:rsidRPr="0090537A">
        <w:t xml:space="preserve"> </w:t>
      </w:r>
      <w:proofErr w:type="spellStart"/>
      <w:r w:rsidRPr="0090537A">
        <w:t>Сардаана</w:t>
      </w:r>
      <w:proofErr w:type="spellEnd"/>
      <w:r w:rsidRPr="0090537A">
        <w:t xml:space="preserve"> Иннокентьевна, учитель </w:t>
      </w:r>
      <w:proofErr w:type="spellStart"/>
      <w:r w:rsidRPr="0090537A">
        <w:t>Крестяхской</w:t>
      </w:r>
      <w:proofErr w:type="spellEnd"/>
      <w:r w:rsidRPr="0090537A">
        <w:t xml:space="preserve"> средней школы Сунтарского улуса</w:t>
      </w:r>
      <w:r>
        <w:t xml:space="preserve">, </w:t>
      </w:r>
    </w:p>
    <w:p w:rsidR="00D17137" w:rsidRDefault="00D17137" w:rsidP="00D43E90">
      <w:pPr>
        <w:pStyle w:val="a3"/>
        <w:jc w:val="both"/>
      </w:pPr>
      <w:r>
        <w:t>- дипломом 3 степени по итогам командной интеллектуальной игры, посвященной 70-летию Великой победы и дипломом 1 степени по итогам работы в литературном салоне награждена команда детского сада «</w:t>
      </w:r>
      <w:proofErr w:type="spellStart"/>
      <w:r>
        <w:t>Туллукчаан</w:t>
      </w:r>
      <w:proofErr w:type="spellEnd"/>
      <w:r>
        <w:t xml:space="preserve">» </w:t>
      </w:r>
      <w:proofErr w:type="spellStart"/>
      <w:r>
        <w:t>с</w:t>
      </w:r>
      <w:proofErr w:type="gramStart"/>
      <w:r>
        <w:t>.С</w:t>
      </w:r>
      <w:proofErr w:type="gramEnd"/>
      <w:r>
        <w:t>унтар</w:t>
      </w:r>
      <w:proofErr w:type="spellEnd"/>
      <w:r>
        <w:t xml:space="preserve">, </w:t>
      </w:r>
    </w:p>
    <w:p w:rsidR="005239E8" w:rsidRPr="00ED025A" w:rsidRDefault="005239E8" w:rsidP="00B31880">
      <w:pPr>
        <w:pStyle w:val="a3"/>
        <w:jc w:val="both"/>
        <w:rPr>
          <w:b/>
        </w:rPr>
      </w:pPr>
      <w:r>
        <w:t xml:space="preserve">- </w:t>
      </w:r>
      <w:r w:rsidR="00D43E27">
        <w:t xml:space="preserve">все педагоги получили </w:t>
      </w:r>
      <w:r>
        <w:t>сертификаты за распространение опыта работы на республиканском уровне, а также сертификат</w:t>
      </w:r>
      <w:r w:rsidR="00D43E27">
        <w:t xml:space="preserve">ы </w:t>
      </w:r>
      <w:r>
        <w:t xml:space="preserve">за проведение мастер-классов </w:t>
      </w:r>
      <w:r w:rsidR="00D43E27">
        <w:t xml:space="preserve">выданы </w:t>
      </w:r>
      <w:r>
        <w:t>педагог</w:t>
      </w:r>
      <w:r w:rsidR="00D43E27">
        <w:t>ам</w:t>
      </w:r>
      <w:r>
        <w:t xml:space="preserve"> </w:t>
      </w:r>
      <w:proofErr w:type="spellStart"/>
      <w:r>
        <w:t>Мар-Кюельской</w:t>
      </w:r>
      <w:proofErr w:type="spellEnd"/>
      <w:r>
        <w:t xml:space="preserve"> школы, за лучший проект и проведение мастер-класса по направлению «Музыка для всех» - педагог</w:t>
      </w:r>
      <w:r w:rsidR="00D43E27">
        <w:t>ам</w:t>
      </w:r>
      <w:r>
        <w:t xml:space="preserve"> детского сада «</w:t>
      </w:r>
      <w:proofErr w:type="spellStart"/>
      <w:r>
        <w:t>Кыталык</w:t>
      </w:r>
      <w:proofErr w:type="spellEnd"/>
      <w:r>
        <w:t xml:space="preserve">» </w:t>
      </w:r>
      <w:proofErr w:type="spellStart"/>
      <w:r>
        <w:t>с</w:t>
      </w:r>
      <w:proofErr w:type="gramStart"/>
      <w:r>
        <w:t>.С</w:t>
      </w:r>
      <w:proofErr w:type="gramEnd"/>
      <w:r>
        <w:t>унтар</w:t>
      </w:r>
      <w:proofErr w:type="spellEnd"/>
      <w:r>
        <w:t xml:space="preserve">, </w:t>
      </w:r>
      <w:r w:rsidR="00D17137">
        <w:t>многие педагоги получили сертификаты за успешное представление своей работы в «Деревне мастеров», конкурсе «</w:t>
      </w:r>
      <w:proofErr w:type="spellStart"/>
      <w:r w:rsidR="00D17137">
        <w:t>Бастыц</w:t>
      </w:r>
      <w:proofErr w:type="spellEnd"/>
      <w:r w:rsidR="00D17137">
        <w:t xml:space="preserve"> </w:t>
      </w:r>
      <w:proofErr w:type="spellStart"/>
      <w:r w:rsidR="00D17137">
        <w:t>иис</w:t>
      </w:r>
      <w:proofErr w:type="spellEnd"/>
      <w:r w:rsidR="00D17137">
        <w:t xml:space="preserve">», конкурсе-презентации авторских УМК, методических разработок и электронных пособий, </w:t>
      </w:r>
      <w:r w:rsidR="00120CE8">
        <w:t xml:space="preserve">а также </w:t>
      </w:r>
      <w:r w:rsidR="00D43E27">
        <w:t xml:space="preserve">молодым учителям </w:t>
      </w:r>
      <w:r w:rsidR="00B9569B">
        <w:t>–</w:t>
      </w:r>
      <w:r w:rsidR="00D17137">
        <w:t xml:space="preserve"> </w:t>
      </w:r>
      <w:r w:rsidR="00D43E27">
        <w:t>за активное участие в республиканской деловой игре.</w:t>
      </w:r>
      <w:r w:rsidR="00903C8E" w:rsidRPr="00ED025A">
        <w:rPr>
          <w:b/>
        </w:rPr>
        <w:t xml:space="preserve"> </w:t>
      </w:r>
    </w:p>
    <w:p w:rsidR="00DA6E7B" w:rsidRDefault="001777BA" w:rsidP="00DA6E7B">
      <w:pPr>
        <w:pStyle w:val="a3"/>
        <w:jc w:val="both"/>
      </w:pPr>
      <w:r>
        <w:rPr>
          <w:color w:val="FF0000"/>
        </w:rPr>
        <w:t xml:space="preserve">  </w:t>
      </w:r>
      <w:r w:rsidR="00DA6E7B" w:rsidRPr="001777BA">
        <w:t>Участники Ярмарки внесли предложения по содержанию и организации работы предстоящего съезда, также были внесены предложения о создании сети школ, работающих по индивидуализации образовательного процесса, школ здоровья, создании классов-лабораторий, разработке нормативно-правовой базы социального партнерства, интеграции общего и дополнительного образования.</w:t>
      </w:r>
    </w:p>
    <w:p w:rsidR="003B69F1" w:rsidRPr="001777BA" w:rsidRDefault="003B69F1" w:rsidP="00DA6E7B">
      <w:pPr>
        <w:pStyle w:val="a3"/>
        <w:jc w:val="both"/>
      </w:pPr>
      <w:r>
        <w:lastRenderedPageBreak/>
        <w:t xml:space="preserve">  Делегация Сунтарского улуса – это педагоги наши школьники, все благодарны организаторам ярмарки за успешное проведение мероприятия республиканского уровня</w:t>
      </w:r>
      <w:r w:rsidR="00B9569B">
        <w:t xml:space="preserve">, руководителям общеобразовательных учреждений Сунтарского улуса </w:t>
      </w:r>
      <w:r>
        <w:t xml:space="preserve"> и </w:t>
      </w:r>
      <w:r w:rsidR="00B9569B">
        <w:t xml:space="preserve">самое </w:t>
      </w:r>
      <w:r>
        <w:t xml:space="preserve">главное, </w:t>
      </w:r>
      <w:proofErr w:type="spellStart"/>
      <w:r>
        <w:t>Еремееву</w:t>
      </w:r>
      <w:proofErr w:type="spellEnd"/>
      <w:r>
        <w:t xml:space="preserve"> Гаврилу Михайловичу, начальнику управления  образования за организацию выезда нашей команды в </w:t>
      </w:r>
      <w:proofErr w:type="spellStart"/>
      <w:r>
        <w:t>с</w:t>
      </w:r>
      <w:proofErr w:type="gramStart"/>
      <w:r>
        <w:t>.М</w:t>
      </w:r>
      <w:proofErr w:type="gramEnd"/>
      <w:r>
        <w:t>айя</w:t>
      </w:r>
      <w:proofErr w:type="spellEnd"/>
      <w:r>
        <w:t xml:space="preserve"> для участия в педагогической ярмарке. </w:t>
      </w:r>
      <w:r w:rsidR="00B9569B">
        <w:t>Пусть профессиональный и личностный рост каждого из нас станет главным результатом традиционной педагогической ярмарки!</w:t>
      </w:r>
    </w:p>
    <w:p w:rsidR="00DA6E7B" w:rsidRDefault="00DA6E7B" w:rsidP="0090537A">
      <w:pPr>
        <w:pStyle w:val="a3"/>
        <w:jc w:val="both"/>
        <w:rPr>
          <w:b/>
        </w:rPr>
      </w:pPr>
    </w:p>
    <w:p w:rsidR="00B9569B" w:rsidRDefault="00B9569B" w:rsidP="00B9569B">
      <w:pPr>
        <w:pStyle w:val="a3"/>
        <w:jc w:val="center"/>
      </w:pPr>
    </w:p>
    <w:p w:rsidR="00A24F24" w:rsidRDefault="00A24F24" w:rsidP="0090537A">
      <w:pPr>
        <w:pStyle w:val="a3"/>
        <w:jc w:val="both"/>
        <w:rPr>
          <w:b/>
          <w:bCs/>
        </w:rPr>
      </w:pPr>
    </w:p>
    <w:p w:rsidR="00A24F24" w:rsidRDefault="00A24F24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p w:rsidR="00A24F24" w:rsidRDefault="00A24F24" w:rsidP="0090537A">
      <w:pPr>
        <w:pStyle w:val="a3"/>
        <w:jc w:val="both"/>
        <w:rPr>
          <w:b/>
          <w:bCs/>
        </w:rPr>
      </w:pPr>
    </w:p>
    <w:p w:rsidR="00EC5E7A" w:rsidRDefault="00EC5E7A" w:rsidP="0090537A">
      <w:pPr>
        <w:pStyle w:val="a3"/>
        <w:jc w:val="both"/>
        <w:rPr>
          <w:b/>
          <w:bCs/>
        </w:rPr>
      </w:pPr>
    </w:p>
    <w:sectPr w:rsidR="00EC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400"/>
    <w:multiLevelType w:val="hybridMultilevel"/>
    <w:tmpl w:val="F356BBEA"/>
    <w:lvl w:ilvl="0" w:tplc="70FCEE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DA11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50BC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48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4C6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ECBF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B04E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A0E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D895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963E17"/>
    <w:multiLevelType w:val="hybridMultilevel"/>
    <w:tmpl w:val="6668329A"/>
    <w:lvl w:ilvl="0" w:tplc="A5286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1433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D88D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24B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65B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6489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18D4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684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67E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B32622"/>
    <w:multiLevelType w:val="hybridMultilevel"/>
    <w:tmpl w:val="2B4A1E46"/>
    <w:lvl w:ilvl="0" w:tplc="DC9002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5C2E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0482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0AC5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B46B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4F1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D6BE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1C84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E0B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17D61F9"/>
    <w:multiLevelType w:val="hybridMultilevel"/>
    <w:tmpl w:val="9E627B7E"/>
    <w:lvl w:ilvl="0" w:tplc="1DA6EB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065E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2B6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7E07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D44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E5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6C54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1A7E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885C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931323"/>
    <w:multiLevelType w:val="hybridMultilevel"/>
    <w:tmpl w:val="9AC4F13C"/>
    <w:lvl w:ilvl="0" w:tplc="351E4A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6845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905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6EA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44D2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B205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E815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4AF2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D6F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8AF6AAD"/>
    <w:multiLevelType w:val="hybridMultilevel"/>
    <w:tmpl w:val="73C6FF16"/>
    <w:lvl w:ilvl="0" w:tplc="811CA1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96A5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A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2E7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6676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7ADC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EF3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C0A5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5216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6E36CB"/>
    <w:multiLevelType w:val="hybridMultilevel"/>
    <w:tmpl w:val="83DE54E8"/>
    <w:lvl w:ilvl="0" w:tplc="B07ACA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709C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1869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143B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E47E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4472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9071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865D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EC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6D42CD2"/>
    <w:multiLevelType w:val="hybridMultilevel"/>
    <w:tmpl w:val="732E2C64"/>
    <w:lvl w:ilvl="0" w:tplc="80800E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0EF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D28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0A2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84AE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6C33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A619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7819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DE5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A7C3D01"/>
    <w:multiLevelType w:val="hybridMultilevel"/>
    <w:tmpl w:val="24B0F188"/>
    <w:lvl w:ilvl="0" w:tplc="7B3ADF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EE8D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B2C1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6497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9A3B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8C38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FCD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5A5A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2689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40"/>
    <w:rsid w:val="00094A49"/>
    <w:rsid w:val="00120CE8"/>
    <w:rsid w:val="001777BA"/>
    <w:rsid w:val="00247358"/>
    <w:rsid w:val="00385CEA"/>
    <w:rsid w:val="003A041A"/>
    <w:rsid w:val="003B69F1"/>
    <w:rsid w:val="004C5B7C"/>
    <w:rsid w:val="005239E8"/>
    <w:rsid w:val="00592231"/>
    <w:rsid w:val="005A011F"/>
    <w:rsid w:val="005C43B3"/>
    <w:rsid w:val="006060BF"/>
    <w:rsid w:val="00685255"/>
    <w:rsid w:val="006A2138"/>
    <w:rsid w:val="006E02F6"/>
    <w:rsid w:val="006F4A63"/>
    <w:rsid w:val="00731647"/>
    <w:rsid w:val="00754631"/>
    <w:rsid w:val="007943EA"/>
    <w:rsid w:val="00826457"/>
    <w:rsid w:val="00851386"/>
    <w:rsid w:val="00874ABF"/>
    <w:rsid w:val="00903C8E"/>
    <w:rsid w:val="0090537A"/>
    <w:rsid w:val="0098559A"/>
    <w:rsid w:val="009C3A36"/>
    <w:rsid w:val="00A11832"/>
    <w:rsid w:val="00A118FF"/>
    <w:rsid w:val="00A24F24"/>
    <w:rsid w:val="00A30E39"/>
    <w:rsid w:val="00A87F69"/>
    <w:rsid w:val="00B31880"/>
    <w:rsid w:val="00B77E64"/>
    <w:rsid w:val="00B9569B"/>
    <w:rsid w:val="00BD19B8"/>
    <w:rsid w:val="00BE1A6D"/>
    <w:rsid w:val="00C04C40"/>
    <w:rsid w:val="00C10411"/>
    <w:rsid w:val="00C152E3"/>
    <w:rsid w:val="00C31E2A"/>
    <w:rsid w:val="00C3476B"/>
    <w:rsid w:val="00D05B60"/>
    <w:rsid w:val="00D17137"/>
    <w:rsid w:val="00D3521D"/>
    <w:rsid w:val="00D43E27"/>
    <w:rsid w:val="00D43E90"/>
    <w:rsid w:val="00D558A9"/>
    <w:rsid w:val="00DA11CC"/>
    <w:rsid w:val="00DA6E7B"/>
    <w:rsid w:val="00DC2D53"/>
    <w:rsid w:val="00E31977"/>
    <w:rsid w:val="00E46C96"/>
    <w:rsid w:val="00E74B0C"/>
    <w:rsid w:val="00EC5E7A"/>
    <w:rsid w:val="00E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0537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90537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0537A"/>
    <w:rPr>
      <w:sz w:val="24"/>
      <w:szCs w:val="24"/>
    </w:rPr>
  </w:style>
  <w:style w:type="paragraph" w:styleId="a4">
    <w:name w:val="Balloon Text"/>
    <w:basedOn w:val="a"/>
    <w:link w:val="a5"/>
    <w:rsid w:val="00C10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0537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90537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0537A"/>
    <w:rPr>
      <w:sz w:val="24"/>
      <w:szCs w:val="24"/>
    </w:rPr>
  </w:style>
  <w:style w:type="paragraph" w:styleId="a4">
    <w:name w:val="Balloon Text"/>
    <w:basedOn w:val="a"/>
    <w:link w:val="a5"/>
    <w:rsid w:val="00C10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65</cp:revision>
  <cp:lastPrinted>2016-04-15T05:11:00Z</cp:lastPrinted>
  <dcterms:created xsi:type="dcterms:W3CDTF">2015-07-07T06:43:00Z</dcterms:created>
  <dcterms:modified xsi:type="dcterms:W3CDTF">2020-04-17T00:01:00Z</dcterms:modified>
</cp:coreProperties>
</file>