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BAD" w:rsidRPr="00F43BAD" w:rsidRDefault="00F43BAD" w:rsidP="00F43BA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BAD">
        <w:rPr>
          <w:rFonts w:ascii="Times New Roman" w:hAnsi="Times New Roman" w:cs="Times New Roman"/>
          <w:b/>
          <w:sz w:val="24"/>
          <w:szCs w:val="24"/>
        </w:rPr>
        <w:t>ИТОГИ</w:t>
      </w:r>
    </w:p>
    <w:p w:rsidR="0005075D" w:rsidRDefault="00F43BAD" w:rsidP="00F43BA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05075D" w:rsidRPr="00F43BAD">
        <w:rPr>
          <w:rFonts w:ascii="Times New Roman" w:hAnsi="Times New Roman" w:cs="Times New Roman"/>
          <w:b/>
          <w:sz w:val="24"/>
          <w:szCs w:val="24"/>
        </w:rPr>
        <w:t>аочно</w:t>
      </w:r>
      <w:r w:rsidRPr="00F43BAD">
        <w:rPr>
          <w:rFonts w:ascii="Times New Roman" w:hAnsi="Times New Roman" w:cs="Times New Roman"/>
          <w:b/>
          <w:sz w:val="24"/>
          <w:szCs w:val="24"/>
        </w:rPr>
        <w:t xml:space="preserve">го </w:t>
      </w:r>
      <w:r w:rsidR="0005075D" w:rsidRPr="00F43BAD">
        <w:rPr>
          <w:rFonts w:ascii="Times New Roman" w:hAnsi="Times New Roman" w:cs="Times New Roman"/>
          <w:b/>
          <w:sz w:val="24"/>
          <w:szCs w:val="24"/>
        </w:rPr>
        <w:t>улусно</w:t>
      </w:r>
      <w:r w:rsidRPr="00F43BAD">
        <w:rPr>
          <w:rFonts w:ascii="Times New Roman" w:hAnsi="Times New Roman" w:cs="Times New Roman"/>
          <w:b/>
          <w:sz w:val="24"/>
          <w:szCs w:val="24"/>
        </w:rPr>
        <w:t>го конкурса</w:t>
      </w:r>
      <w:r w:rsidR="0005075D" w:rsidRPr="00F43BAD">
        <w:rPr>
          <w:rFonts w:ascii="Times New Roman" w:hAnsi="Times New Roman" w:cs="Times New Roman"/>
          <w:b/>
          <w:sz w:val="24"/>
          <w:szCs w:val="24"/>
        </w:rPr>
        <w:t xml:space="preserve"> сочинений «Никто не забыт, ничто не забыто», посвященного 75-летию Великой Победы</w:t>
      </w:r>
    </w:p>
    <w:p w:rsidR="00377397" w:rsidRDefault="00377397" w:rsidP="00F43BA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7397" w:rsidRPr="00F43BAD" w:rsidRDefault="00377397" w:rsidP="00F43BA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397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Семен! </w:t>
      </w:r>
      <w:proofErr w:type="spellStart"/>
      <w:r w:rsidRPr="00377397">
        <w:rPr>
          <w:rFonts w:ascii="Times New Roman" w:hAnsi="Times New Roman" w:cs="Times New Roman"/>
          <w:b/>
          <w:sz w:val="24"/>
          <w:szCs w:val="24"/>
          <w:highlight w:val="yellow"/>
        </w:rPr>
        <w:t>Туму</w:t>
      </w:r>
      <w:bookmarkStart w:id="0" w:name="_GoBack"/>
      <w:bookmarkEnd w:id="0"/>
      <w:r w:rsidRPr="00377397">
        <w:rPr>
          <w:rFonts w:ascii="Times New Roman" w:hAnsi="Times New Roman" w:cs="Times New Roman"/>
          <w:b/>
          <w:sz w:val="24"/>
          <w:szCs w:val="24"/>
          <w:highlight w:val="yellow"/>
        </w:rPr>
        <w:t>гэ</w:t>
      </w:r>
      <w:proofErr w:type="spellEnd"/>
      <w:r w:rsidRPr="00377397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30 апреля </w:t>
      </w:r>
      <w:proofErr w:type="spellStart"/>
      <w:r w:rsidRPr="00377397">
        <w:rPr>
          <w:rFonts w:ascii="Times New Roman" w:hAnsi="Times New Roman" w:cs="Times New Roman"/>
          <w:b/>
          <w:sz w:val="24"/>
          <w:szCs w:val="24"/>
          <w:highlight w:val="yellow"/>
        </w:rPr>
        <w:t>тахсар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!!!</w:t>
      </w:r>
    </w:p>
    <w:sectPr w:rsidR="00377397" w:rsidRPr="00F43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75D"/>
    <w:rsid w:val="0005075D"/>
    <w:rsid w:val="00377397"/>
    <w:rsid w:val="00C7457A"/>
    <w:rsid w:val="00EC07AD"/>
    <w:rsid w:val="00F4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0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43B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0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43B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1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Артем</cp:lastModifiedBy>
  <cp:revision>3</cp:revision>
  <dcterms:created xsi:type="dcterms:W3CDTF">2020-04-15T23:48:00Z</dcterms:created>
  <dcterms:modified xsi:type="dcterms:W3CDTF">2020-04-16T00:05:00Z</dcterms:modified>
</cp:coreProperties>
</file>