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1" w:rsidRPr="008A7991" w:rsidRDefault="008A7991" w:rsidP="00C12B9B">
      <w:pPr>
        <w:spacing w:after="0" w:line="240" w:lineRule="auto"/>
        <w:jc w:val="center"/>
        <w:rPr>
          <w:rFonts w:ascii="Sakha Times New Roman" w:hAnsi="Sakha Times New Roman" w:cs="Sakha Times New Roman"/>
          <w:b/>
          <w:sz w:val="24"/>
          <w:szCs w:val="24"/>
        </w:rPr>
      </w:pPr>
      <w:r w:rsidRPr="008A7991">
        <w:rPr>
          <w:rFonts w:ascii="Sakha Times New Roman" w:hAnsi="Sakha Times New Roman" w:cs="Sakha Times New Roman"/>
          <w:b/>
          <w:sz w:val="24"/>
          <w:szCs w:val="24"/>
        </w:rPr>
        <w:t>КУЛЬТУР</w:t>
      </w:r>
      <w:bookmarkStart w:id="0" w:name="_GoBack"/>
      <w:bookmarkEnd w:id="0"/>
      <w:r w:rsidRPr="008A7991">
        <w:rPr>
          <w:rFonts w:ascii="Sakha Times New Roman" w:hAnsi="Sakha Times New Roman" w:cs="Sakha Times New Roman"/>
          <w:b/>
          <w:sz w:val="24"/>
          <w:szCs w:val="24"/>
        </w:rPr>
        <w:t>НАЯ ПРОГРАММА</w:t>
      </w:r>
    </w:p>
    <w:p w:rsidR="00C12B9B" w:rsidRPr="0065645E" w:rsidRDefault="00C12B9B" w:rsidP="00C12B9B">
      <w:pPr>
        <w:spacing w:after="0" w:line="240" w:lineRule="auto"/>
        <w:jc w:val="center"/>
        <w:rPr>
          <w:rFonts w:ascii="Sakha Times New Roman" w:hAnsi="Sakha Times New Roman" w:cs="Sakha Times New Roman"/>
          <w:b/>
        </w:rPr>
      </w:pPr>
      <w:r w:rsidRPr="0065645E">
        <w:rPr>
          <w:rFonts w:ascii="Sakha Times New Roman" w:hAnsi="Sakha Times New Roman" w:cs="Sakha Times New Roman"/>
          <w:b/>
          <w:lang w:val="en-US"/>
        </w:rPr>
        <w:t>XVII</w:t>
      </w:r>
      <w:r w:rsidRPr="0065645E">
        <w:rPr>
          <w:rFonts w:ascii="Sakha Times New Roman" w:hAnsi="Sakha Times New Roman" w:cs="Sakha Times New Roman"/>
          <w:b/>
        </w:rPr>
        <w:t xml:space="preserve"> РЕСПУБЛИКАНСКОЙ ПЕДАГОГИЧЕСКОЙ ЯРМАРКИ </w:t>
      </w:r>
    </w:p>
    <w:p w:rsidR="00C12B9B" w:rsidRPr="0065645E" w:rsidRDefault="00C12B9B" w:rsidP="00C12B9B">
      <w:pPr>
        <w:spacing w:after="0" w:line="240" w:lineRule="auto"/>
        <w:jc w:val="center"/>
        <w:rPr>
          <w:rFonts w:ascii="Sakha Times New Roman" w:hAnsi="Sakha Times New Roman" w:cs="Sakha Times New Roman"/>
          <w:b/>
        </w:rPr>
      </w:pPr>
      <w:r w:rsidRPr="0065645E">
        <w:rPr>
          <w:rFonts w:ascii="Sakha Times New Roman" w:hAnsi="Sakha Times New Roman" w:cs="Sakha Times New Roman"/>
          <w:b/>
        </w:rPr>
        <w:t>«Сельская школа &amp; Образовательная марка» 201</w:t>
      </w:r>
      <w:r w:rsidRPr="00E25926">
        <w:rPr>
          <w:rFonts w:ascii="Sakha Times New Roman" w:hAnsi="Sakha Times New Roman" w:cs="Sakha Times New Roman"/>
          <w:b/>
        </w:rPr>
        <w:t>9</w:t>
      </w:r>
      <w:r w:rsidRPr="0065645E">
        <w:rPr>
          <w:rFonts w:ascii="Sakha Times New Roman" w:hAnsi="Sakha Times New Roman" w:cs="Sakha Times New Roman"/>
          <w:b/>
        </w:rPr>
        <w:t>г</w:t>
      </w:r>
    </w:p>
    <w:p w:rsidR="00C12B9B" w:rsidRPr="00E25926" w:rsidRDefault="00C12B9B" w:rsidP="00C12B9B">
      <w:pPr>
        <w:spacing w:after="0" w:line="240" w:lineRule="auto"/>
        <w:jc w:val="both"/>
        <w:rPr>
          <w:rFonts w:ascii="Sakha Times New Roman" w:hAnsi="Sakha Times New Roman" w:cs="Sakha Times New Roman"/>
        </w:rPr>
      </w:pPr>
    </w:p>
    <w:p w:rsidR="00C12B9B" w:rsidRPr="0065645E" w:rsidRDefault="00C12B9B" w:rsidP="00C12B9B">
      <w:pPr>
        <w:spacing w:after="0" w:line="240" w:lineRule="auto"/>
        <w:jc w:val="both"/>
        <w:rPr>
          <w:rFonts w:ascii="Sakha Times New Roman" w:hAnsi="Sakha Times New Roman" w:cs="Sakha Times New Roman"/>
        </w:rPr>
      </w:pPr>
      <w:r w:rsidRPr="0065645E">
        <w:rPr>
          <w:rFonts w:ascii="Sakha Times New Roman" w:hAnsi="Sakha Times New Roman" w:cs="Sakha Times New Roman"/>
        </w:rPr>
        <w:t xml:space="preserve">Место проведения: Таттинский улус, </w:t>
      </w:r>
      <w:r w:rsidRPr="0065645E">
        <w:rPr>
          <w:rFonts w:ascii="Sakha Times New Roman" w:hAnsi="Sakha Times New Roman" w:cs="Sakha Times New Roman"/>
          <w:lang w:val="en-US"/>
        </w:rPr>
        <w:t>c</w:t>
      </w:r>
      <w:r w:rsidRPr="0065645E">
        <w:rPr>
          <w:rFonts w:ascii="Sakha Times New Roman" w:hAnsi="Sakha Times New Roman" w:cs="Sakha Times New Roman"/>
        </w:rPr>
        <w:t xml:space="preserve">. Ытык-Кюель </w:t>
      </w:r>
      <w:r w:rsidR="00496C0D" w:rsidRPr="0065645E">
        <w:rPr>
          <w:rFonts w:ascii="Sakha Times New Roman" w:hAnsi="Sakha Times New Roman" w:cs="Sakha Times New Roman"/>
        </w:rPr>
        <w:t xml:space="preserve">местность </w:t>
      </w:r>
      <w:proofErr w:type="spellStart"/>
      <w:r w:rsidR="00496C0D" w:rsidRPr="0065645E">
        <w:rPr>
          <w:rFonts w:ascii="Sakha Times New Roman" w:hAnsi="Sakha Times New Roman" w:cs="Sakha Times New Roman"/>
        </w:rPr>
        <w:t>Хадаайы</w:t>
      </w:r>
      <w:proofErr w:type="spellEnd"/>
    </w:p>
    <w:p w:rsidR="00496C0D" w:rsidRPr="0065645E" w:rsidRDefault="00496C0D" w:rsidP="00C12B9B">
      <w:pPr>
        <w:spacing w:after="0" w:line="240" w:lineRule="auto"/>
        <w:jc w:val="both"/>
        <w:rPr>
          <w:rFonts w:ascii="Sakha Times New Roman" w:hAnsi="Sakha Times New Roman" w:cs="Sakha 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4"/>
        <w:gridCol w:w="5704"/>
        <w:gridCol w:w="2126"/>
      </w:tblGrid>
      <w:tr w:rsidR="00EC74F0" w:rsidRPr="0065645E" w:rsidTr="00BA1F18">
        <w:tc>
          <w:tcPr>
            <w:tcW w:w="1804" w:type="dxa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Время</w:t>
            </w:r>
          </w:p>
        </w:tc>
        <w:tc>
          <w:tcPr>
            <w:tcW w:w="5704" w:type="dxa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Место проведения</w:t>
            </w:r>
          </w:p>
        </w:tc>
      </w:tr>
      <w:tr w:rsidR="00496C0D" w:rsidRPr="0065645E" w:rsidTr="00BA1F18">
        <w:tc>
          <w:tcPr>
            <w:tcW w:w="9634" w:type="dxa"/>
            <w:gridSpan w:val="3"/>
            <w:shd w:val="clear" w:color="auto" w:fill="EEECE1" w:themeFill="background2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29 июня 2019 года</w:t>
            </w:r>
          </w:p>
        </w:tc>
      </w:tr>
      <w:tr w:rsidR="00060C75" w:rsidRPr="0065645E" w:rsidTr="00BA1F18">
        <w:tc>
          <w:tcPr>
            <w:tcW w:w="1804" w:type="dxa"/>
            <w:vMerge w:val="restart"/>
            <w:vAlign w:val="center"/>
          </w:tcPr>
          <w:p w:rsidR="00060C75" w:rsidRPr="0065645E" w:rsidRDefault="00E25926" w:rsidP="00060C75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19.00</w:t>
            </w:r>
          </w:p>
        </w:tc>
        <w:tc>
          <w:tcPr>
            <w:tcW w:w="7830" w:type="dxa"/>
            <w:gridSpan w:val="2"/>
          </w:tcPr>
          <w:p w:rsidR="00060C75" w:rsidRPr="00E25926" w:rsidRDefault="00060C75" w:rsidP="0065645E">
            <w:pPr>
              <w:spacing w:after="0" w:line="240" w:lineRule="auto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Вечер “Оло</w:t>
            </w:r>
            <w:r w:rsidR="00EC74F0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н</w:t>
            </w: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хо” / Оло</w:t>
            </w:r>
            <w:r w:rsidR="00EC74F0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ҥ</w:t>
            </w: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хо киэһэтэ</w:t>
            </w: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 xml:space="preserve"> (</w:t>
            </w:r>
            <w:r w:rsidR="00EC74F0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Олон</w:t>
            </w: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хосуты Таттинского наслега</w:t>
            </w:r>
            <w:r w:rsidRPr="00E25926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)</w:t>
            </w:r>
          </w:p>
        </w:tc>
      </w:tr>
      <w:tr w:rsidR="00EC74F0" w:rsidRPr="0065645E" w:rsidTr="00BA1F18">
        <w:tc>
          <w:tcPr>
            <w:tcW w:w="1804" w:type="dxa"/>
            <w:vMerge/>
          </w:tcPr>
          <w:p w:rsidR="00060C75" w:rsidRPr="0065645E" w:rsidRDefault="00060C75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60C75" w:rsidRPr="00E25926" w:rsidRDefault="00EC74F0" w:rsidP="00E259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П.Решетников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«А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ыныгас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санаалаах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Дьура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ҕ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астай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бухатыыр</w:t>
            </w:r>
            <w:proofErr w:type="spellEnd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».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Толорооччу</w:t>
            </w:r>
            <w:proofErr w:type="spellEnd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 xml:space="preserve"> Цой Людмила</w:t>
            </w:r>
          </w:p>
        </w:tc>
        <w:tc>
          <w:tcPr>
            <w:tcW w:w="2126" w:type="dxa"/>
          </w:tcPr>
          <w:p w:rsidR="00060C75" w:rsidRPr="00EC74F0" w:rsidRDefault="00EC74F0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060C75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060C75" w:rsidRPr="0065645E">
              <w:rPr>
                <w:rFonts w:ascii="Times New Roman" w:hAnsi="Times New Roman" w:cs="Sakha Times New Roman"/>
                <w:sz w:val="24"/>
                <w:szCs w:val="24"/>
              </w:rPr>
              <w:t>№</w:t>
            </w:r>
            <w:r w:rsidR="00060C75">
              <w:rPr>
                <w:rFonts w:ascii="Times New Roman" w:hAnsi="Times New Roman" w:cs="Sakha Times New Roman"/>
                <w:sz w:val="24"/>
                <w:szCs w:val="24"/>
              </w:rPr>
              <w:t xml:space="preserve"> </w:t>
            </w:r>
          </w:p>
        </w:tc>
      </w:tr>
      <w:tr w:rsidR="00EC74F0" w:rsidRPr="0065645E" w:rsidTr="00BA1F18">
        <w:tc>
          <w:tcPr>
            <w:tcW w:w="1804" w:type="dxa"/>
            <w:vMerge/>
          </w:tcPr>
          <w:p w:rsidR="00060C75" w:rsidRPr="0065645E" w:rsidRDefault="00060C75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60C75" w:rsidRPr="00E25926" w:rsidRDefault="00060C75" w:rsidP="00E259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Б.Ойуунускай</w:t>
            </w:r>
            <w:proofErr w:type="spellEnd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«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Дьулуруйар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Ньургун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Боотур</w:t>
            </w:r>
            <w:proofErr w:type="spellEnd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». </w:t>
            </w:r>
            <w:proofErr w:type="spellStart"/>
            <w:r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Толорооччу</w:t>
            </w:r>
            <w:proofErr w:type="spellEnd"/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Номо</w:t>
            </w:r>
            <w:proofErr w:type="spellEnd"/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>ҕ</w:t>
            </w:r>
            <w:r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о</w:t>
            </w:r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Оруннаах</w:t>
            </w:r>
            <w:proofErr w:type="spellEnd"/>
          </w:p>
        </w:tc>
        <w:tc>
          <w:tcPr>
            <w:tcW w:w="2126" w:type="dxa"/>
          </w:tcPr>
          <w:p w:rsidR="00060C75" w:rsidRPr="00EC74F0" w:rsidRDefault="00EC74F0" w:rsidP="00FF5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060C75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060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C74F0" w:rsidRPr="0065645E" w:rsidTr="00BA1F18">
        <w:tc>
          <w:tcPr>
            <w:tcW w:w="1804" w:type="dxa"/>
            <w:vMerge/>
          </w:tcPr>
          <w:p w:rsidR="00060C75" w:rsidRPr="0065645E" w:rsidRDefault="00060C75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60C75" w:rsidRPr="00E25926" w:rsidRDefault="00EC74F0" w:rsidP="00E259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П.Решетников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«А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ыныгас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санаалаах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Дьура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ҕ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астай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бухатыыр</w:t>
            </w:r>
            <w:proofErr w:type="spellEnd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».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Толорооччулар</w:t>
            </w:r>
            <w:proofErr w:type="spellEnd"/>
            <w:proofErr w:type="gramStart"/>
            <w:r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өһөҥө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ситим</w:t>
            </w:r>
            <w:proofErr w:type="spellEnd"/>
            <w:r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б</w:t>
            </w:r>
            <w:r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>ө</w:t>
            </w:r>
            <w:r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л</w:t>
            </w:r>
            <w:r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>ө</w:t>
            </w:r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060C75" w:rsidRPr="00EC74F0" w:rsidRDefault="00EC74F0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060C75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060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C74F0" w:rsidRPr="0065645E" w:rsidTr="00BA1F18">
        <w:tc>
          <w:tcPr>
            <w:tcW w:w="1804" w:type="dxa"/>
            <w:vMerge/>
          </w:tcPr>
          <w:p w:rsidR="00060C75" w:rsidRPr="0065645E" w:rsidRDefault="00060C75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60C75" w:rsidRPr="00E25926" w:rsidRDefault="00AE650E" w:rsidP="00E259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А.М.Егасова</w:t>
            </w:r>
            <w:proofErr w:type="spellEnd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«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Сыыдам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сырыылаах</w:t>
            </w:r>
            <w:proofErr w:type="spellEnd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, 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ахсым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EC74F0">
              <w:rPr>
                <w:rFonts w:ascii="Sakha Times New Roman" w:hAnsi="Sakha Times New Roman" w:cs="Sakha Times New Roman"/>
                <w:sz w:val="24"/>
                <w:szCs w:val="24"/>
              </w:rPr>
              <w:t>аттаах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» </w:t>
            </w:r>
            <w:proofErr w:type="spellStart"/>
            <w:r w:rsidR="00EC74F0">
              <w:rPr>
                <w:rFonts w:ascii="Sakha Times New Roman" w:hAnsi="Sakha Times New Roman" w:cs="Sakha Times New Roman"/>
                <w:sz w:val="24"/>
                <w:szCs w:val="24"/>
              </w:rPr>
              <w:t>оло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ҥ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хоттон</w:t>
            </w:r>
            <w:proofErr w:type="spell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="00EC74F0">
              <w:rPr>
                <w:rFonts w:ascii="Sakha Times New Roman" w:hAnsi="Sakha Times New Roman" w:cs="Sakha Times New Roman"/>
                <w:sz w:val="24"/>
                <w:szCs w:val="24"/>
              </w:rPr>
              <w:t>бы</w:t>
            </w:r>
            <w:proofErr w:type="gramEnd"/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 w:rsidR="00EC74F0"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тардыы</w:t>
            </w:r>
            <w:proofErr w:type="spellEnd"/>
            <w:r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. </w:t>
            </w:r>
            <w:proofErr w:type="spellStart"/>
            <w:r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Толорооччулар</w:t>
            </w:r>
            <w:proofErr w:type="spellEnd"/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Харайдановтар</w:t>
            </w:r>
            <w:proofErr w:type="spellEnd"/>
            <w:r w:rsidR="00EC74F0">
              <w:rPr>
                <w:rFonts w:ascii="Sakha Times New Roman" w:hAnsi="Sakha Times New Roman" w:cs="Sakha Times New Roman"/>
                <w:i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i/>
                <w:sz w:val="24"/>
                <w:szCs w:val="24"/>
              </w:rPr>
              <w:t>дьиэ-кэргэн</w:t>
            </w:r>
            <w:proofErr w:type="spellEnd"/>
          </w:p>
        </w:tc>
        <w:tc>
          <w:tcPr>
            <w:tcW w:w="2126" w:type="dxa"/>
          </w:tcPr>
          <w:p w:rsidR="00060C75" w:rsidRPr="00EC74F0" w:rsidRDefault="00EC74F0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E25926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E25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C74F0" w:rsidRPr="0065645E" w:rsidTr="00BA1F18">
        <w:tc>
          <w:tcPr>
            <w:tcW w:w="1804" w:type="dxa"/>
          </w:tcPr>
          <w:p w:rsidR="0065645E" w:rsidRPr="0065645E" w:rsidRDefault="0065645E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65645E" w:rsidRPr="00E25926" w:rsidRDefault="00E25926" w:rsidP="00E259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____________________________________  </w:t>
            </w:r>
            <w:proofErr w:type="spellStart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>Толорооччу</w:t>
            </w:r>
            <w:proofErr w:type="spellEnd"/>
            <w:r w:rsidR="00060C75" w:rsidRPr="00E25926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Иванов Иван. </w:t>
            </w:r>
          </w:p>
        </w:tc>
        <w:tc>
          <w:tcPr>
            <w:tcW w:w="2126" w:type="dxa"/>
          </w:tcPr>
          <w:p w:rsidR="0065645E" w:rsidRPr="00EC74F0" w:rsidRDefault="00EC74F0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E25926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E25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C74F0" w:rsidRPr="0065645E" w:rsidTr="00BA1F18">
        <w:tc>
          <w:tcPr>
            <w:tcW w:w="1804" w:type="dxa"/>
          </w:tcPr>
          <w:p w:rsidR="00BA1F18" w:rsidRPr="0065645E" w:rsidRDefault="003A16FE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20</w:t>
            </w:r>
            <w:r w:rsidR="00BA1F18">
              <w:rPr>
                <w:rFonts w:ascii="Sakha Times New Roman" w:hAnsi="Sakha Times New Roman" w:cs="Sakha Times New Roman"/>
                <w:sz w:val="24"/>
                <w:szCs w:val="24"/>
              </w:rPr>
              <w:t>.00</w:t>
            </w:r>
          </w:p>
        </w:tc>
        <w:tc>
          <w:tcPr>
            <w:tcW w:w="5704" w:type="dxa"/>
          </w:tcPr>
          <w:p w:rsidR="00BA1F18" w:rsidRPr="00BA1F18" w:rsidRDefault="00BA1F18" w:rsidP="003A16FE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Экскурсия </w:t>
            </w:r>
            <w:r w:rsidRPr="0095499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</w:t>
            </w:r>
            <w:r w:rsidR="003A16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Ытык-Кюельский</w:t>
            </w:r>
            <w:r w:rsidRPr="0095499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литературно-художественный музей-заповедник “Таатта” </w:t>
            </w:r>
          </w:p>
        </w:tc>
        <w:tc>
          <w:tcPr>
            <w:tcW w:w="2126" w:type="dxa"/>
          </w:tcPr>
          <w:p w:rsidR="00BA1F18" w:rsidRDefault="003A16FE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Территория Музея</w:t>
            </w:r>
          </w:p>
        </w:tc>
      </w:tr>
      <w:tr w:rsidR="00EC74F0" w:rsidRPr="0065645E" w:rsidTr="00BA1F18">
        <w:tc>
          <w:tcPr>
            <w:tcW w:w="1804" w:type="dxa"/>
          </w:tcPr>
          <w:p w:rsidR="003A16FE" w:rsidRDefault="003A16FE" w:rsidP="00FF5644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21.00</w:t>
            </w:r>
          </w:p>
        </w:tc>
        <w:tc>
          <w:tcPr>
            <w:tcW w:w="5704" w:type="dxa"/>
          </w:tcPr>
          <w:p w:rsidR="003A16FE" w:rsidRDefault="003A16FE" w:rsidP="003A1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Вечер дружбы для участников Ярмарки</w:t>
            </w:r>
          </w:p>
        </w:tc>
        <w:tc>
          <w:tcPr>
            <w:tcW w:w="2126" w:type="dxa"/>
          </w:tcPr>
          <w:p w:rsidR="003A16FE" w:rsidRPr="003A16FE" w:rsidRDefault="003A16FE" w:rsidP="00FF5644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Центральная трибуна</w:t>
            </w:r>
          </w:p>
        </w:tc>
      </w:tr>
      <w:tr w:rsidR="00496C0D" w:rsidRPr="0065645E" w:rsidTr="00BA1F18">
        <w:tc>
          <w:tcPr>
            <w:tcW w:w="9634" w:type="dxa"/>
            <w:gridSpan w:val="3"/>
            <w:shd w:val="clear" w:color="auto" w:fill="EEECE1" w:themeFill="background2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30 июня 2019 года</w:t>
            </w:r>
          </w:p>
        </w:tc>
      </w:tr>
      <w:tr w:rsidR="00EC74F0" w:rsidRPr="0065645E" w:rsidTr="00BA1F18">
        <w:tc>
          <w:tcPr>
            <w:tcW w:w="1804" w:type="dxa"/>
          </w:tcPr>
          <w:p w:rsidR="00496C0D" w:rsidRPr="0065645E" w:rsidRDefault="00496C0D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По графику</w:t>
            </w:r>
          </w:p>
        </w:tc>
        <w:tc>
          <w:tcPr>
            <w:tcW w:w="5704" w:type="dxa"/>
          </w:tcPr>
          <w:p w:rsidR="00496C0D" w:rsidRPr="0065645E" w:rsidRDefault="00496C0D" w:rsidP="00496C0D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Экскурсионные программы</w:t>
            </w:r>
          </w:p>
        </w:tc>
        <w:tc>
          <w:tcPr>
            <w:tcW w:w="2126" w:type="dxa"/>
          </w:tcPr>
          <w:p w:rsidR="00496C0D" w:rsidRPr="0065645E" w:rsidRDefault="00496C0D" w:rsidP="00496C0D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По маршрутам</w:t>
            </w:r>
          </w:p>
        </w:tc>
      </w:tr>
      <w:tr w:rsidR="00EC74F0" w:rsidRPr="0065645E" w:rsidTr="00BA1F18">
        <w:tc>
          <w:tcPr>
            <w:tcW w:w="1804" w:type="dxa"/>
          </w:tcPr>
          <w:p w:rsidR="00AE650E" w:rsidRPr="0065645E" w:rsidRDefault="00AE650E" w:rsidP="0074690C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19.00</w:t>
            </w:r>
          </w:p>
        </w:tc>
        <w:tc>
          <w:tcPr>
            <w:tcW w:w="5704" w:type="dxa"/>
          </w:tcPr>
          <w:p w:rsidR="00AE650E" w:rsidRPr="00AE650E" w:rsidRDefault="00EC74F0" w:rsidP="00AE6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Сомо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ҕ</w:t>
            </w:r>
            <w:proofErr w:type="spellStart"/>
            <w:r w:rsidR="00AE650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олоьуу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тү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һү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лгэтэ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r w:rsidR="00AE650E" w:rsidRPr="00AE650E">
              <w:rPr>
                <w:rFonts w:ascii="Times New Roman" w:hAnsi="Times New Roman" w:cs="Times New Roman"/>
                <w:b/>
                <w:sz w:val="24"/>
                <w:szCs w:val="24"/>
              </w:rPr>
              <w:t>«От духовности к консолидации общества»</w:t>
            </w:r>
          </w:p>
        </w:tc>
        <w:tc>
          <w:tcPr>
            <w:tcW w:w="2126" w:type="dxa"/>
          </w:tcPr>
          <w:p w:rsidR="00AE650E" w:rsidRPr="0065645E" w:rsidRDefault="00AE650E" w:rsidP="00510083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Центральная трибуна</w:t>
            </w:r>
          </w:p>
        </w:tc>
      </w:tr>
      <w:tr w:rsidR="00EC74F0" w:rsidRPr="0065645E" w:rsidTr="00BA1F18">
        <w:tc>
          <w:tcPr>
            <w:tcW w:w="1804" w:type="dxa"/>
          </w:tcPr>
          <w:p w:rsidR="00AE650E" w:rsidRPr="0065645E" w:rsidRDefault="0074690C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21.30</w:t>
            </w:r>
          </w:p>
        </w:tc>
        <w:tc>
          <w:tcPr>
            <w:tcW w:w="5704" w:type="dxa"/>
          </w:tcPr>
          <w:p w:rsidR="00AE650E" w:rsidRPr="0065645E" w:rsidRDefault="00EC74F0" w:rsidP="00AE650E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РФ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уопсай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рэхтээ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>
              <w:rPr>
                <w:rFonts w:ascii="Sakha Times New Roman" w:hAnsi="Sakha Times New Roman" w:cs="Sakha Times New Roman"/>
                <w:sz w:val="24"/>
                <w:szCs w:val="24"/>
              </w:rPr>
              <w:t>и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ҥҥэ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наука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ҕа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бочуоттаах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лэ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иттэр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э</w:t>
            </w:r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, Саха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Республикатын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рэ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ҕ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ириитин</w:t>
            </w:r>
            <w:proofErr w:type="spellEnd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туйгунннара</w:t>
            </w:r>
            <w:proofErr w:type="spellEnd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,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киэ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ҥ</w:t>
            </w:r>
            <w:r>
              <w:rPr>
                <w:rFonts w:ascii="Sakha Times New Roman" w:hAnsi="Sakha Times New Roman" w:cs="Sakha Times New Roman"/>
                <w:sz w:val="24"/>
                <w:szCs w:val="24"/>
              </w:rPr>
              <w:t>к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ө</w:t>
            </w:r>
            <w:proofErr w:type="gram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р</w:t>
            </w:r>
            <w:proofErr w:type="gram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үү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лээх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</w:rPr>
              <w:t>, б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ө</w:t>
            </w:r>
            <w:r>
              <w:rPr>
                <w:rFonts w:ascii="Sakha Times New Roman" w:hAnsi="Sakha Times New Roman" w:cs="Sakha Times New Roman"/>
                <w:sz w:val="24"/>
                <w:szCs w:val="24"/>
              </w:rPr>
              <w:t>л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үһүө</w:t>
            </w:r>
            <w:proofErr w:type="spell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үүр</w:t>
            </w:r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анаарар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толкуйдаах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А.П.Саввин</w:t>
            </w:r>
            <w:proofErr w:type="spellEnd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,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Г.П.Решетников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ааттарыгар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анаммыт</w:t>
            </w:r>
            <w:proofErr w:type="spell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«Хо</w:t>
            </w:r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һ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оон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хонуута</w:t>
            </w:r>
            <w:proofErr w:type="spellEnd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ырыа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ыллыга</w:t>
            </w:r>
            <w:proofErr w:type="spellEnd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ахтыы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киэ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һ</w:t>
            </w:r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э.</w:t>
            </w:r>
          </w:p>
        </w:tc>
        <w:tc>
          <w:tcPr>
            <w:tcW w:w="2126" w:type="dxa"/>
          </w:tcPr>
          <w:p w:rsidR="00AE650E" w:rsidRPr="0065645E" w:rsidRDefault="00EC74F0" w:rsidP="00496C0D">
            <w:pPr>
              <w:pStyle w:val="a4"/>
              <w:spacing w:after="0" w:line="240" w:lineRule="auto"/>
              <w:ind w:left="0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аһ</w:t>
            </w:r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AE650E" w:rsidRPr="0065645E">
              <w:rPr>
                <w:rFonts w:ascii="Times New Roman" w:hAnsi="Times New Roman" w:cs="Sakha Times New Roman"/>
                <w:sz w:val="24"/>
                <w:szCs w:val="24"/>
              </w:rPr>
              <w:t>№</w:t>
            </w:r>
          </w:p>
        </w:tc>
      </w:tr>
      <w:tr w:rsidR="00EC74F0" w:rsidRPr="005E0CB8" w:rsidTr="00BA1F18">
        <w:tc>
          <w:tcPr>
            <w:tcW w:w="1804" w:type="dxa"/>
            <w:shd w:val="clear" w:color="auto" w:fill="FFFFFF" w:themeFill="background1"/>
          </w:tcPr>
          <w:p w:rsidR="00AE650E" w:rsidRPr="005E0CB8" w:rsidRDefault="0074690C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5E0CB8">
              <w:rPr>
                <w:rFonts w:ascii="Sakha Times New Roman" w:hAnsi="Sakha Times New Roman" w:cs="Sakha Times New Roman"/>
                <w:sz w:val="24"/>
                <w:szCs w:val="24"/>
              </w:rPr>
              <w:t>22.30</w:t>
            </w:r>
          </w:p>
        </w:tc>
        <w:tc>
          <w:tcPr>
            <w:tcW w:w="5704" w:type="dxa"/>
            <w:shd w:val="clear" w:color="auto" w:fill="FFFFFF" w:themeFill="background1"/>
          </w:tcPr>
          <w:p w:rsidR="00AE650E" w:rsidRPr="005E0CB8" w:rsidRDefault="00AE650E" w:rsidP="00496C0D">
            <w:pPr>
              <w:pStyle w:val="a4"/>
              <w:spacing w:after="0" w:line="240" w:lineRule="auto"/>
              <w:ind w:left="0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5E0CB8">
              <w:rPr>
                <w:rFonts w:ascii="Sakha Times New Roman" w:hAnsi="Sakha Times New Roman" w:cs="Sakha Times New Roman"/>
                <w:sz w:val="24"/>
                <w:szCs w:val="24"/>
              </w:rPr>
              <w:t xml:space="preserve">Конкурс гитарной песни </w:t>
            </w:r>
            <w:r w:rsidRPr="005E0CB8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 xml:space="preserve">«Истин </w:t>
            </w:r>
            <w:proofErr w:type="spellStart"/>
            <w:r w:rsidRPr="005E0CB8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иэйии</w:t>
            </w:r>
            <w:proofErr w:type="spellEnd"/>
            <w:r w:rsidRPr="005E0CB8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 xml:space="preserve">» памяти Н.М. </w:t>
            </w:r>
            <w:proofErr w:type="spellStart"/>
            <w:r w:rsidRPr="005E0CB8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Сибирякова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AE650E" w:rsidRPr="005E0CB8" w:rsidRDefault="00EC74F0" w:rsidP="00496C0D">
            <w:pPr>
              <w:pStyle w:val="a4"/>
              <w:spacing w:after="0" w:line="240" w:lineRule="auto"/>
              <w:ind w:left="0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AE650E" w:rsidRPr="005E0CB8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AE650E" w:rsidRPr="005E0CB8">
              <w:rPr>
                <w:rFonts w:ascii="Times New Roman" w:hAnsi="Times New Roman" w:cs="Sakha Times New Roman"/>
                <w:sz w:val="24"/>
                <w:szCs w:val="24"/>
              </w:rPr>
              <w:t>№</w:t>
            </w:r>
          </w:p>
        </w:tc>
      </w:tr>
      <w:tr w:rsidR="00EC74F0" w:rsidRPr="005E0CB8" w:rsidTr="00BA1F18">
        <w:tc>
          <w:tcPr>
            <w:tcW w:w="1804" w:type="dxa"/>
            <w:shd w:val="clear" w:color="auto" w:fill="FFFFFF" w:themeFill="background1"/>
          </w:tcPr>
          <w:p w:rsidR="003A16FE" w:rsidRPr="005E0CB8" w:rsidRDefault="003A16FE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21.30</w:t>
            </w:r>
          </w:p>
        </w:tc>
        <w:tc>
          <w:tcPr>
            <w:tcW w:w="5704" w:type="dxa"/>
            <w:shd w:val="clear" w:color="auto" w:fill="FFFFFF" w:themeFill="background1"/>
          </w:tcPr>
          <w:p w:rsidR="003A16FE" w:rsidRPr="005E0CB8" w:rsidRDefault="003A16FE" w:rsidP="00496C0D">
            <w:pPr>
              <w:pStyle w:val="a4"/>
              <w:spacing w:after="0" w:line="240" w:lineRule="auto"/>
              <w:ind w:left="0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Культурно-спортивная программа</w:t>
            </w:r>
          </w:p>
        </w:tc>
        <w:tc>
          <w:tcPr>
            <w:tcW w:w="2126" w:type="dxa"/>
            <w:shd w:val="clear" w:color="auto" w:fill="FFFFFF" w:themeFill="background1"/>
          </w:tcPr>
          <w:p w:rsidR="003A16FE" w:rsidRPr="005E0CB8" w:rsidRDefault="003A16FE" w:rsidP="00496C0D">
            <w:pPr>
              <w:pStyle w:val="a4"/>
              <w:spacing w:after="0" w:line="240" w:lineRule="auto"/>
              <w:ind w:left="0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</w:p>
        </w:tc>
      </w:tr>
      <w:tr w:rsidR="00AE650E" w:rsidRPr="0065645E" w:rsidTr="00BA1F18">
        <w:tc>
          <w:tcPr>
            <w:tcW w:w="9634" w:type="dxa"/>
            <w:gridSpan w:val="3"/>
            <w:shd w:val="clear" w:color="auto" w:fill="EEECE1" w:themeFill="background2"/>
          </w:tcPr>
          <w:p w:rsidR="00AE650E" w:rsidRPr="0065645E" w:rsidRDefault="00AE650E" w:rsidP="00496C0D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1 июля 2019 года</w:t>
            </w:r>
          </w:p>
        </w:tc>
      </w:tr>
      <w:tr w:rsidR="00EC74F0" w:rsidRPr="0065645E" w:rsidTr="00BA1F18">
        <w:tc>
          <w:tcPr>
            <w:tcW w:w="1804" w:type="dxa"/>
          </w:tcPr>
          <w:p w:rsidR="00AE650E" w:rsidRPr="0065645E" w:rsidRDefault="00AE650E" w:rsidP="00640842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10.00-12.00</w:t>
            </w:r>
          </w:p>
        </w:tc>
        <w:tc>
          <w:tcPr>
            <w:tcW w:w="5704" w:type="dxa"/>
          </w:tcPr>
          <w:p w:rsidR="00AE650E" w:rsidRPr="0065645E" w:rsidRDefault="008C28CE" w:rsidP="00496C0D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proofErr w:type="spellStart"/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Сиэр-туом</w:t>
            </w:r>
            <w:proofErr w:type="spellEnd"/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ту</w:t>
            </w:r>
            <w:r>
              <w:rPr>
                <w:rFonts w:ascii="Sakha Times New Roman" w:hAnsi="Sakha Times New Roman" w:cs="Sakha Times New Roman"/>
                <w:b/>
                <w:sz w:val="24"/>
                <w:szCs w:val="24"/>
                <w:lang w:val="sah-RU"/>
              </w:rPr>
              <w:t>һ</w:t>
            </w:r>
            <w:proofErr w:type="spellStart"/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улгэтэ</w:t>
            </w:r>
            <w:proofErr w:type="spellEnd"/>
            <w:r w:rsidR="0028033A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: «Диалог культуры»</w:t>
            </w:r>
          </w:p>
        </w:tc>
        <w:tc>
          <w:tcPr>
            <w:tcW w:w="2126" w:type="dxa"/>
          </w:tcPr>
          <w:p w:rsidR="00AE650E" w:rsidRPr="0065645E" w:rsidRDefault="00EC74F0" w:rsidP="0074690C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proofErr w:type="gramStart"/>
            <w:r>
              <w:rPr>
                <w:rFonts w:ascii="Sakha Times New Roman" w:hAnsi="Sakha Times New Roman" w:cs="Sakha Times New Roman"/>
                <w:sz w:val="24"/>
                <w:szCs w:val="24"/>
              </w:rPr>
              <w:t>Ура</w:t>
            </w:r>
            <w:proofErr w:type="gramEnd"/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>һ</w:t>
            </w:r>
            <w:r w:rsidR="00AE650E" w:rsidRPr="0065645E">
              <w:rPr>
                <w:rFonts w:ascii="Sakha Times New Roman" w:hAnsi="Sakha Times New Roman" w:cs="Sakha Times New Roman"/>
                <w:sz w:val="24"/>
                <w:szCs w:val="24"/>
              </w:rPr>
              <w:t>а</w:t>
            </w:r>
            <w:r>
              <w:rPr>
                <w:rFonts w:ascii="Sakha Times New Roman" w:hAnsi="Sakha Times New Roman" w:cs="Sakha Times New Roman"/>
                <w:sz w:val="24"/>
                <w:szCs w:val="24"/>
                <w:lang w:val="sah-RU"/>
              </w:rPr>
              <w:t xml:space="preserve"> </w:t>
            </w:r>
            <w:r w:rsidR="00AE650E" w:rsidRPr="0065645E">
              <w:rPr>
                <w:rFonts w:ascii="Times New Roman" w:hAnsi="Times New Roman" w:cs="Sakha Times New Roman"/>
                <w:sz w:val="24"/>
                <w:szCs w:val="24"/>
              </w:rPr>
              <w:t>№</w:t>
            </w:r>
            <w:r w:rsidR="0074690C">
              <w:rPr>
                <w:rFonts w:ascii="Sakha Times New Roman" w:hAnsi="Sakha Times New Roman" w:cs="Sakha Times New Roman"/>
                <w:sz w:val="24"/>
                <w:szCs w:val="24"/>
              </w:rPr>
              <w:t>40</w:t>
            </w:r>
          </w:p>
        </w:tc>
      </w:tr>
      <w:tr w:rsidR="00EC74F0" w:rsidRPr="0065645E" w:rsidTr="00BA1F18">
        <w:tc>
          <w:tcPr>
            <w:tcW w:w="1804" w:type="dxa"/>
          </w:tcPr>
          <w:p w:rsidR="00AE650E" w:rsidRPr="0065645E" w:rsidRDefault="00AE650E" w:rsidP="005A3ED6">
            <w:pPr>
              <w:spacing w:after="0" w:line="240" w:lineRule="auto"/>
              <w:jc w:val="center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16.00</w:t>
            </w:r>
          </w:p>
        </w:tc>
        <w:tc>
          <w:tcPr>
            <w:tcW w:w="5704" w:type="dxa"/>
          </w:tcPr>
          <w:p w:rsidR="00AE650E" w:rsidRPr="0065645E" w:rsidRDefault="0028033A" w:rsidP="005A3ED6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b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З</w:t>
            </w:r>
            <w:r w:rsidR="00AE650E" w:rsidRPr="0065645E">
              <w:rPr>
                <w:rFonts w:ascii="Sakha Times New Roman" w:hAnsi="Sakha Times New Roman" w:cs="Sakha Times New Roman"/>
                <w:b/>
                <w:sz w:val="24"/>
                <w:szCs w:val="24"/>
              </w:rPr>
              <w:t>акрытие Ярмарки. Награждения.</w:t>
            </w:r>
          </w:p>
        </w:tc>
        <w:tc>
          <w:tcPr>
            <w:tcW w:w="2126" w:type="dxa"/>
          </w:tcPr>
          <w:p w:rsidR="00AE650E" w:rsidRPr="0065645E" w:rsidRDefault="0074690C" w:rsidP="005A3ED6">
            <w:pPr>
              <w:spacing w:after="0" w:line="240" w:lineRule="auto"/>
              <w:jc w:val="both"/>
              <w:rPr>
                <w:rFonts w:ascii="Sakha Times New Roman" w:hAnsi="Sakha Times New Roman" w:cs="Sakha Times New Roman"/>
                <w:sz w:val="24"/>
                <w:szCs w:val="24"/>
              </w:rPr>
            </w:pPr>
            <w:r>
              <w:rPr>
                <w:rFonts w:ascii="Sakha Times New Roman" w:hAnsi="Sakha Times New Roman" w:cs="Sakha Times New Roman"/>
                <w:sz w:val="24"/>
                <w:szCs w:val="24"/>
              </w:rPr>
              <w:t>Центральная трибуна</w:t>
            </w:r>
          </w:p>
        </w:tc>
      </w:tr>
    </w:tbl>
    <w:p w:rsidR="00496C0D" w:rsidRPr="0065645E" w:rsidRDefault="00496C0D" w:rsidP="00496C0D">
      <w:pPr>
        <w:spacing w:after="0" w:line="240" w:lineRule="auto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C12B9B" w:rsidRPr="0065645E" w:rsidRDefault="00C12B9B" w:rsidP="00496C0D">
      <w:pPr>
        <w:spacing w:after="0" w:line="240" w:lineRule="auto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995B87" w:rsidRPr="0065645E" w:rsidRDefault="008A7991" w:rsidP="00496C0D">
      <w:pPr>
        <w:spacing w:after="0" w:line="240" w:lineRule="auto"/>
        <w:jc w:val="center"/>
        <w:rPr>
          <w:rFonts w:ascii="Sakha Times New Roman" w:hAnsi="Sakha Times New Roman" w:cs="Sakha Times New Roman"/>
          <w:sz w:val="24"/>
          <w:szCs w:val="24"/>
        </w:rPr>
      </w:pPr>
    </w:p>
    <w:sectPr w:rsidR="00995B87" w:rsidRPr="0065645E" w:rsidSect="008A7991">
      <w:pgSz w:w="11906" w:h="16838"/>
      <w:pgMar w:top="709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kha Times New Roma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53"/>
    <w:multiLevelType w:val="hybridMultilevel"/>
    <w:tmpl w:val="78F6EA66"/>
    <w:lvl w:ilvl="0" w:tplc="14D0D86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64D0"/>
    <w:multiLevelType w:val="hybridMultilevel"/>
    <w:tmpl w:val="11B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B"/>
    <w:rsid w:val="00060C75"/>
    <w:rsid w:val="0008341C"/>
    <w:rsid w:val="00087043"/>
    <w:rsid w:val="0014193D"/>
    <w:rsid w:val="0028033A"/>
    <w:rsid w:val="0038193B"/>
    <w:rsid w:val="003A16FE"/>
    <w:rsid w:val="00425842"/>
    <w:rsid w:val="00496C0D"/>
    <w:rsid w:val="005E0CB8"/>
    <w:rsid w:val="00640842"/>
    <w:rsid w:val="0065645E"/>
    <w:rsid w:val="007178B2"/>
    <w:rsid w:val="0074690C"/>
    <w:rsid w:val="007A2BCA"/>
    <w:rsid w:val="008A7991"/>
    <w:rsid w:val="008C28CE"/>
    <w:rsid w:val="00AA7267"/>
    <w:rsid w:val="00AE650E"/>
    <w:rsid w:val="00BA1F18"/>
    <w:rsid w:val="00C12B9B"/>
    <w:rsid w:val="00CD19E1"/>
    <w:rsid w:val="00D114E3"/>
    <w:rsid w:val="00DB6148"/>
    <w:rsid w:val="00E25926"/>
    <w:rsid w:val="00E75C46"/>
    <w:rsid w:val="00EB48CA"/>
    <w:rsid w:val="00EC5EBC"/>
    <w:rsid w:val="00EC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C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C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УУО ТААТТА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5</cp:lastModifiedBy>
  <cp:revision>2</cp:revision>
  <cp:lastPrinted>2019-06-25T09:41:00Z</cp:lastPrinted>
  <dcterms:created xsi:type="dcterms:W3CDTF">2019-06-26T01:34:00Z</dcterms:created>
  <dcterms:modified xsi:type="dcterms:W3CDTF">2019-06-26T01:34:00Z</dcterms:modified>
</cp:coreProperties>
</file>