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A" w:rsidRDefault="008826BA" w:rsidP="008826BA">
      <w:pPr>
        <w:jc w:val="center"/>
        <w:rPr>
          <w:b/>
        </w:rPr>
      </w:pPr>
      <w:r>
        <w:rPr>
          <w:b/>
        </w:rPr>
        <w:t>П</w:t>
      </w:r>
      <w:r>
        <w:rPr>
          <w:b/>
        </w:rPr>
        <w:t>ОЛОЖЕНИЕ</w:t>
      </w:r>
    </w:p>
    <w:p w:rsidR="008826BA" w:rsidRDefault="008826BA" w:rsidP="008826BA">
      <w:pPr>
        <w:jc w:val="center"/>
        <w:rPr>
          <w:b/>
        </w:rPr>
      </w:pPr>
      <w:r>
        <w:rPr>
          <w:b/>
        </w:rPr>
        <w:t xml:space="preserve">  улусной олимпиады по английскому языку </w:t>
      </w:r>
    </w:p>
    <w:p w:rsidR="008826BA" w:rsidRDefault="008826BA" w:rsidP="008826BA">
      <w:pPr>
        <w:jc w:val="center"/>
        <w:rPr>
          <w:b/>
        </w:rPr>
      </w:pPr>
      <w:r>
        <w:rPr>
          <w:b/>
        </w:rPr>
        <w:t xml:space="preserve">среди обучающихся начальных классов (3-4 </w:t>
      </w:r>
      <w:proofErr w:type="spellStart"/>
      <w:r>
        <w:rPr>
          <w:b/>
        </w:rPr>
        <w:t>кл</w:t>
      </w:r>
      <w:proofErr w:type="spellEnd"/>
      <w:r>
        <w:rPr>
          <w:b/>
        </w:rPr>
        <w:t>)</w:t>
      </w:r>
    </w:p>
    <w:p w:rsidR="008826BA" w:rsidRDefault="008826BA" w:rsidP="008826BA">
      <w:pPr>
        <w:jc w:val="both"/>
        <w:rPr>
          <w:b/>
        </w:rPr>
      </w:pPr>
    </w:p>
    <w:p w:rsidR="008826BA" w:rsidRDefault="008826BA" w:rsidP="008826B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8826BA" w:rsidRDefault="008826BA" w:rsidP="008826BA">
      <w:pPr>
        <w:numPr>
          <w:ilvl w:val="1"/>
          <w:numId w:val="2"/>
        </w:numPr>
        <w:ind w:left="0" w:firstLine="709"/>
        <w:jc w:val="both"/>
      </w:pPr>
      <w:r>
        <w:t>Настоящее Положение определяет порядок организации и проведения улусной предметной олимпиады школьников 3, 4 классов по английскому языку (далее –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8826BA" w:rsidRDefault="008826BA" w:rsidP="008826BA">
      <w:pPr>
        <w:numPr>
          <w:ilvl w:val="1"/>
          <w:numId w:val="2"/>
        </w:numPr>
        <w:ind w:left="0" w:firstLine="709"/>
        <w:jc w:val="both"/>
      </w:pPr>
      <w:r>
        <w:t>Цели и задачи олимпиады:</w:t>
      </w:r>
    </w:p>
    <w:p w:rsidR="008826BA" w:rsidRDefault="008826BA" w:rsidP="008826BA">
      <w:pPr>
        <w:ind w:firstLine="709"/>
        <w:jc w:val="both"/>
      </w:pPr>
      <w:r>
        <w:t>- стимулирование интереса у учащихся млад</w:t>
      </w:r>
      <w:bookmarkStart w:id="0" w:name="_GoBack"/>
      <w:bookmarkEnd w:id="0"/>
      <w:r>
        <w:t>ших классов к изучению английского языка;</w:t>
      </w:r>
    </w:p>
    <w:p w:rsidR="008826BA" w:rsidRDefault="008826BA" w:rsidP="008826BA">
      <w:pPr>
        <w:ind w:firstLine="709"/>
        <w:jc w:val="both"/>
      </w:pPr>
      <w:r>
        <w:t>- повышение уровня и престижности обучения английского языка;</w:t>
      </w:r>
    </w:p>
    <w:p w:rsidR="008826BA" w:rsidRDefault="008826BA" w:rsidP="008826BA">
      <w:pPr>
        <w:ind w:firstLine="709"/>
        <w:jc w:val="both"/>
      </w:pPr>
      <w:r>
        <w:t>- выявление наиболее способных детей.</w:t>
      </w:r>
    </w:p>
    <w:p w:rsidR="008826BA" w:rsidRDefault="008826BA" w:rsidP="008826BA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Для объективного оценивания участников </w:t>
      </w:r>
      <w:proofErr w:type="spellStart"/>
      <w:r>
        <w:t>олимпиадыпри</w:t>
      </w:r>
      <w:proofErr w:type="spellEnd"/>
      <w:r>
        <w:t xml:space="preserve"> </w:t>
      </w:r>
      <w:proofErr w:type="gramStart"/>
      <w:r>
        <w:t>согласовании</w:t>
      </w:r>
      <w:proofErr w:type="gramEnd"/>
      <w:r>
        <w:t xml:space="preserve"> с МКУ «МОУО» Сунтарского улуса создается комиссия в составе:</w:t>
      </w:r>
    </w:p>
    <w:p w:rsidR="008826BA" w:rsidRDefault="008826BA" w:rsidP="008826BA">
      <w:pPr>
        <w:pStyle w:val="a3"/>
        <w:numPr>
          <w:ilvl w:val="0"/>
          <w:numId w:val="3"/>
        </w:numPr>
        <w:jc w:val="both"/>
      </w:pPr>
      <w:r>
        <w:t>Яковлева Аграфена Геннадиевна –  учитель английского языка</w:t>
      </w:r>
    </w:p>
    <w:p w:rsidR="008826BA" w:rsidRDefault="008826BA" w:rsidP="008826BA">
      <w:pPr>
        <w:pStyle w:val="a3"/>
        <w:numPr>
          <w:ilvl w:val="0"/>
          <w:numId w:val="3"/>
        </w:numPr>
        <w:jc w:val="both"/>
      </w:pPr>
      <w:proofErr w:type="spellStart"/>
      <w:r>
        <w:t>Саввинова</w:t>
      </w:r>
      <w:proofErr w:type="spellEnd"/>
      <w:r>
        <w:t xml:space="preserve"> Валентина Афанасьевна – учитель английского языка</w:t>
      </w:r>
    </w:p>
    <w:p w:rsidR="008826BA" w:rsidRDefault="008826BA" w:rsidP="008826BA">
      <w:pPr>
        <w:pStyle w:val="a3"/>
        <w:numPr>
          <w:ilvl w:val="0"/>
          <w:numId w:val="3"/>
        </w:numPr>
        <w:jc w:val="both"/>
      </w:pPr>
      <w:r>
        <w:t>Максимова Евдокия Максимовна – учитель английского языка;</w:t>
      </w:r>
    </w:p>
    <w:p w:rsidR="008826BA" w:rsidRDefault="008826BA" w:rsidP="008826BA">
      <w:pPr>
        <w:pStyle w:val="a3"/>
        <w:numPr>
          <w:ilvl w:val="1"/>
          <w:numId w:val="2"/>
        </w:numPr>
        <w:ind w:left="0" w:firstLine="709"/>
        <w:jc w:val="both"/>
      </w:pPr>
      <w:r>
        <w:t>Организаторами Олимпиады являются МБОУ «Сунтарская средняя общеобразовательная школа № 2 им. И. С. Иванова с дошкольными группами» (с углубленным изучением отдельных предметов), МКУ «Муниципальный орган управления образования» МР «Сунтарский улус (район)»</w:t>
      </w:r>
    </w:p>
    <w:p w:rsidR="008826BA" w:rsidRDefault="008826BA" w:rsidP="008826BA">
      <w:pPr>
        <w:pStyle w:val="a3"/>
        <w:numPr>
          <w:ilvl w:val="1"/>
          <w:numId w:val="2"/>
        </w:numPr>
        <w:ind w:left="0" w:firstLine="709"/>
        <w:jc w:val="both"/>
      </w:pPr>
      <w:r>
        <w:t>Дата проведения: 11 марта 2020 года, 10.00ч.</w:t>
      </w:r>
    </w:p>
    <w:p w:rsidR="008826BA" w:rsidRDefault="008826BA" w:rsidP="008826BA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Место проведения: с. Сунтар, ул. Ленина, 79/1, МБОУ «Сунтарская СОШ № 2 им. И. С. Иванова с дошкольными группами» </w:t>
      </w:r>
    </w:p>
    <w:p w:rsidR="008826BA" w:rsidRDefault="008826BA" w:rsidP="008826BA">
      <w:pPr>
        <w:ind w:firstLine="709"/>
        <w:jc w:val="center"/>
        <w:rPr>
          <w:b/>
        </w:rPr>
      </w:pPr>
      <w:r>
        <w:rPr>
          <w:b/>
        </w:rPr>
        <w:t>2. Участники и порядок участия</w:t>
      </w:r>
    </w:p>
    <w:p w:rsidR="008826BA" w:rsidRDefault="008826BA" w:rsidP="008826BA">
      <w:pPr>
        <w:numPr>
          <w:ilvl w:val="1"/>
          <w:numId w:val="4"/>
        </w:numPr>
        <w:ind w:left="0" w:firstLine="709"/>
        <w:jc w:val="both"/>
        <w:rPr>
          <w:b/>
        </w:rPr>
      </w:pPr>
      <w:r>
        <w:t>Участниками Олимпиады являются обучающиеся 3-4 классов образовательных организаций Сунтарского улуса.</w:t>
      </w:r>
    </w:p>
    <w:p w:rsidR="008826BA" w:rsidRDefault="008826BA" w:rsidP="008826BA">
      <w:pPr>
        <w:numPr>
          <w:ilvl w:val="1"/>
          <w:numId w:val="4"/>
        </w:numPr>
        <w:ind w:left="0" w:firstLine="709"/>
        <w:jc w:val="both"/>
        <w:rPr>
          <w:rStyle w:val="a6"/>
          <w:color w:val="auto"/>
          <w:u w:val="none"/>
        </w:rPr>
      </w:pPr>
      <w:r>
        <w:t xml:space="preserve">Для участия в Олимпиаде, участникам необходимо в срок до 10 марта 2020 года направить заявку в свободной форме на электронный адрес </w:t>
      </w:r>
      <w:hyperlink r:id="rId6" w:history="1">
        <w:r>
          <w:rPr>
            <w:rStyle w:val="a6"/>
            <w:lang w:val="en-US"/>
          </w:rPr>
          <w:t>ssc</w:t>
        </w:r>
        <w:r>
          <w:rPr>
            <w:rStyle w:val="a6"/>
          </w:rPr>
          <w:t>2@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8826BA" w:rsidRDefault="008826BA" w:rsidP="008826BA">
      <w:pPr>
        <w:numPr>
          <w:ilvl w:val="1"/>
          <w:numId w:val="4"/>
        </w:numPr>
        <w:ind w:left="0" w:firstLine="709"/>
        <w:jc w:val="both"/>
        <w:rPr>
          <w:rStyle w:val="a6"/>
          <w:b/>
        </w:rPr>
      </w:pPr>
      <w:r>
        <w:rPr>
          <w:rStyle w:val="a6"/>
        </w:rPr>
        <w:t xml:space="preserve">С каждого класса образовательной организации принимают участие </w:t>
      </w:r>
      <w:r>
        <w:rPr>
          <w:rStyle w:val="a6"/>
          <w:b/>
        </w:rPr>
        <w:t>не более 2-хобучающихся.</w:t>
      </w:r>
    </w:p>
    <w:p w:rsidR="008826BA" w:rsidRDefault="008826BA" w:rsidP="008826BA">
      <w:pPr>
        <w:numPr>
          <w:ilvl w:val="0"/>
          <w:numId w:val="4"/>
        </w:numPr>
        <w:ind w:left="0" w:firstLine="709"/>
        <w:jc w:val="center"/>
      </w:pPr>
      <w:r>
        <w:rPr>
          <w:b/>
        </w:rPr>
        <w:t xml:space="preserve">Порядок участия в Олимпиаде </w:t>
      </w:r>
    </w:p>
    <w:p w:rsidR="008826BA" w:rsidRDefault="008826BA" w:rsidP="008826BA">
      <w:pPr>
        <w:numPr>
          <w:ilvl w:val="1"/>
          <w:numId w:val="4"/>
        </w:numPr>
        <w:ind w:left="0" w:firstLine="709"/>
        <w:jc w:val="both"/>
      </w:pPr>
      <w:r>
        <w:t>Олимпиада состоит из 2 частей: письменная часть, устная часть.</w:t>
      </w:r>
    </w:p>
    <w:p w:rsidR="008826BA" w:rsidRDefault="008826BA" w:rsidP="008826BA">
      <w:pPr>
        <w:numPr>
          <w:ilvl w:val="1"/>
          <w:numId w:val="4"/>
        </w:numPr>
        <w:ind w:left="0" w:firstLine="709"/>
        <w:jc w:val="both"/>
      </w:pPr>
      <w:r>
        <w:t xml:space="preserve">Письменная часть включает в себя задания по грамматике и </w:t>
      </w:r>
      <w:proofErr w:type="spellStart"/>
      <w:r>
        <w:t>аудированию</w:t>
      </w:r>
      <w:proofErr w:type="spellEnd"/>
      <w:r>
        <w:t xml:space="preserve">. </w:t>
      </w:r>
    </w:p>
    <w:p w:rsidR="008826BA" w:rsidRDefault="008826BA" w:rsidP="008826BA">
      <w:pPr>
        <w:numPr>
          <w:ilvl w:val="1"/>
          <w:numId w:val="4"/>
        </w:numPr>
        <w:ind w:left="0" w:firstLine="709"/>
        <w:jc w:val="both"/>
      </w:pPr>
      <w:r>
        <w:t>Устная часть: для обучающихся 3 класса подготовленный топик «</w:t>
      </w:r>
      <w:proofErr w:type="spellStart"/>
      <w:r>
        <w:rPr>
          <w:lang w:val="en-US"/>
        </w:rPr>
        <w:t>YouandI</w:t>
      </w:r>
      <w:proofErr w:type="spellEnd"/>
      <w:r>
        <w:t>–</w:t>
      </w:r>
      <w:proofErr w:type="spellStart"/>
      <w:r>
        <w:rPr>
          <w:lang w:val="en-US"/>
        </w:rPr>
        <w:t>wehavetosavetheworldtogether</w:t>
      </w:r>
      <w:proofErr w:type="spellEnd"/>
      <w:r>
        <w:t xml:space="preserve">.» (регламент – 3 минуты, на вопросы 2 минуты); 4 класс </w:t>
      </w:r>
      <w:proofErr w:type="gramStart"/>
      <w:r>
        <w:t>–р</w:t>
      </w:r>
      <w:proofErr w:type="gramEnd"/>
      <w:r>
        <w:t xml:space="preserve">ассказ по картинке, посвященной «Году памяти и славы в ознаменование 75- </w:t>
      </w:r>
      <w:proofErr w:type="spellStart"/>
      <w:r>
        <w:t>летия</w:t>
      </w:r>
      <w:proofErr w:type="spellEnd"/>
      <w:r>
        <w:t xml:space="preserve"> Победы» (на подготовку 2 минуты, говорение до 3 минут)</w:t>
      </w:r>
    </w:p>
    <w:p w:rsidR="008826BA" w:rsidRDefault="008826BA" w:rsidP="008826BA">
      <w:pPr>
        <w:ind w:left="709"/>
        <w:jc w:val="both"/>
      </w:pPr>
      <w:r>
        <w:t xml:space="preserve">К устной части допускаются только те участники, которые набрали 50% от выполненной письменной части олимпиады. </w:t>
      </w:r>
    </w:p>
    <w:p w:rsidR="008826BA" w:rsidRDefault="008826BA" w:rsidP="008826BA">
      <w:pPr>
        <w:ind w:left="709"/>
        <w:jc w:val="both"/>
        <w:rPr>
          <w:b/>
        </w:rPr>
      </w:pPr>
      <w:r>
        <w:rPr>
          <w:b/>
        </w:rPr>
        <w:t>Подведение итогов, награждение победителей и призеров:</w:t>
      </w:r>
    </w:p>
    <w:p w:rsidR="008826BA" w:rsidRDefault="008826BA" w:rsidP="008826BA">
      <w:pPr>
        <w:pStyle w:val="a3"/>
        <w:numPr>
          <w:ilvl w:val="1"/>
          <w:numId w:val="4"/>
        </w:numPr>
        <w:ind w:left="0" w:firstLine="709"/>
        <w:jc w:val="both"/>
      </w:pPr>
      <w:r>
        <w:t>Итоги Олимпиады подводятся по результатам 2 этапов</w:t>
      </w:r>
    </w:p>
    <w:p w:rsidR="008826BA" w:rsidRDefault="008826BA" w:rsidP="008826BA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Участники олимпиады получают сертификаты участия, победители и призеры награждаются грамотами и призами. </w:t>
      </w:r>
    </w:p>
    <w:p w:rsidR="008826BA" w:rsidRDefault="008826BA" w:rsidP="008826BA">
      <w:pPr>
        <w:pStyle w:val="a3"/>
        <w:ind w:left="0"/>
        <w:jc w:val="both"/>
        <w:rPr>
          <w:b/>
        </w:rPr>
      </w:pPr>
      <w:r>
        <w:rPr>
          <w:b/>
        </w:rPr>
        <w:t xml:space="preserve">Справки по адресу: </w:t>
      </w:r>
    </w:p>
    <w:p w:rsidR="008826BA" w:rsidRDefault="008826BA" w:rsidP="008826BA">
      <w:pPr>
        <w:pStyle w:val="a3"/>
        <w:ind w:left="0"/>
        <w:jc w:val="both"/>
      </w:pPr>
      <w:r>
        <w:t xml:space="preserve">МБОУ «ССОШ№2» с. Сунтар, ул. Ленина 79/1, электронный адрес </w:t>
      </w:r>
      <w:hyperlink r:id="rId7" w:history="1">
        <w:r>
          <w:rPr>
            <w:rStyle w:val="a6"/>
            <w:lang w:val="en-US"/>
          </w:rPr>
          <w:t>ssc</w:t>
        </w:r>
        <w:r>
          <w:rPr>
            <w:rStyle w:val="a6"/>
          </w:rPr>
          <w:t>2@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8826BA" w:rsidRDefault="008826BA" w:rsidP="008826BA">
      <w:pPr>
        <w:pStyle w:val="a3"/>
        <w:ind w:left="0"/>
        <w:jc w:val="both"/>
      </w:pPr>
      <w:r>
        <w:t>Контактные телефоны: 8(411)35-22890, 21208;</w:t>
      </w:r>
    </w:p>
    <w:p w:rsidR="008826BA" w:rsidRDefault="008826BA" w:rsidP="008826BA">
      <w:pPr>
        <w:pStyle w:val="a3"/>
        <w:ind w:left="0"/>
        <w:jc w:val="both"/>
      </w:pPr>
      <w:r>
        <w:t>Организаторы:</w:t>
      </w:r>
    </w:p>
    <w:p w:rsidR="008826BA" w:rsidRDefault="008826BA" w:rsidP="008826BA">
      <w:pPr>
        <w:pStyle w:val="a3"/>
        <w:ind w:left="0"/>
        <w:jc w:val="both"/>
      </w:pPr>
      <w:r>
        <w:t xml:space="preserve">Данилова Ирина </w:t>
      </w:r>
      <w:proofErr w:type="spellStart"/>
      <w:r>
        <w:t>Еремеевна</w:t>
      </w:r>
      <w:proofErr w:type="spellEnd"/>
      <w:r>
        <w:t xml:space="preserve"> – заместитель директора по УМР, 89142945132</w:t>
      </w:r>
    </w:p>
    <w:p w:rsidR="008826BA" w:rsidRDefault="008826BA" w:rsidP="008826BA">
      <w:pPr>
        <w:pStyle w:val="a3"/>
        <w:ind w:left="0"/>
        <w:jc w:val="both"/>
      </w:pPr>
      <w:r>
        <w:t>Яковлева Аграфена Геннадиевна – учитель английского языка, 89142907880</w:t>
      </w:r>
    </w:p>
    <w:sectPr w:rsidR="0088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3E"/>
    <w:multiLevelType w:val="multilevel"/>
    <w:tmpl w:val="0B925F2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41CDD"/>
    <w:multiLevelType w:val="hybridMultilevel"/>
    <w:tmpl w:val="F196A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142B1E"/>
    <w:multiLevelType w:val="multilevel"/>
    <w:tmpl w:val="F5849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285FFD"/>
    <w:rsid w:val="002F492E"/>
    <w:rsid w:val="00375792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7D6785"/>
    <w:rsid w:val="008127B5"/>
    <w:rsid w:val="008826BA"/>
    <w:rsid w:val="008A7DBF"/>
    <w:rsid w:val="008E0B4F"/>
    <w:rsid w:val="008E7ED6"/>
    <w:rsid w:val="00900A0D"/>
    <w:rsid w:val="0096452F"/>
    <w:rsid w:val="00A30E39"/>
    <w:rsid w:val="00AD0B0A"/>
    <w:rsid w:val="00BB2379"/>
    <w:rsid w:val="00BD6BD6"/>
    <w:rsid w:val="00BF4B30"/>
    <w:rsid w:val="00C31E2A"/>
    <w:rsid w:val="00D33D26"/>
    <w:rsid w:val="00D47F52"/>
    <w:rsid w:val="00D9684F"/>
    <w:rsid w:val="00DE7F78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826B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826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c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62</cp:revision>
  <cp:lastPrinted>2020-04-14T07:52:00Z</cp:lastPrinted>
  <dcterms:created xsi:type="dcterms:W3CDTF">2020-03-23T03:08:00Z</dcterms:created>
  <dcterms:modified xsi:type="dcterms:W3CDTF">2020-04-15T05:53:00Z</dcterms:modified>
</cp:coreProperties>
</file>