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3" w:rsidRDefault="00A71A93" w:rsidP="00A71A93">
      <w:pPr>
        <w:widowControl w:val="0"/>
        <w:spacing w:after="0" w:line="322" w:lineRule="exac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СТАТЬЯ</w:t>
      </w:r>
    </w:p>
    <w:p w:rsidR="0012644F" w:rsidRDefault="00A71A93" w:rsidP="00A71A93">
      <w:pPr>
        <w:widowControl w:val="0"/>
        <w:spacing w:after="0" w:line="322" w:lineRule="exac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«</w:t>
      </w:r>
      <w:r w:rsidR="0012644F" w:rsidRPr="002D4A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Формирование экологи</w:t>
      </w:r>
      <w:bookmarkStart w:id="0" w:name="_GoBack"/>
      <w:bookmarkEnd w:id="0"/>
      <w:r w:rsidR="0012644F" w:rsidRPr="002D4A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ческой культуры в летнем лагере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»</w:t>
      </w:r>
    </w:p>
    <w:p w:rsidR="0012644F" w:rsidRDefault="0012644F" w:rsidP="0012644F">
      <w:pPr>
        <w:widowControl w:val="0"/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12644F" w:rsidRDefault="0012644F" w:rsidP="0012644F">
      <w:pPr>
        <w:widowControl w:val="0"/>
        <w:spacing w:after="0" w:line="322" w:lineRule="exact"/>
        <w:ind w:firstLine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126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Прокопьева Антонина Антоновна,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учитель русского языка и литературы высшей категории, </w:t>
      </w:r>
      <w:r w:rsidRPr="00126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методист,</w:t>
      </w:r>
    </w:p>
    <w:p w:rsidR="0012644F" w:rsidRPr="0012644F" w:rsidRDefault="0012644F" w:rsidP="0012644F">
      <w:pPr>
        <w:widowControl w:val="0"/>
        <w:spacing w:after="0" w:line="322" w:lineRule="exact"/>
        <w:ind w:firstLine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26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руководитель ЦЭП «</w:t>
      </w:r>
      <w:proofErr w:type="spellStart"/>
      <w:r w:rsidRPr="00126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Арчы</w:t>
      </w:r>
      <w:proofErr w:type="spellEnd"/>
      <w:r w:rsidRPr="00126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Сунтарской СОШ №1 имени А.П. Павлова</w:t>
      </w:r>
    </w:p>
    <w:p w:rsidR="0012644F" w:rsidRPr="0012644F" w:rsidRDefault="0012644F" w:rsidP="0012644F">
      <w:pPr>
        <w:widowControl w:val="0"/>
        <w:spacing w:after="0" w:line="322" w:lineRule="exact"/>
        <w:ind w:firstLine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2644F" w:rsidRPr="00A925DC" w:rsidRDefault="0012644F" w:rsidP="0012644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Актуальность использования природы как ведущего педагогического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сельской школе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объясняется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только близостью природы, но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экологическими проблемами. Они затрагивают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основы человеческого общества и во многом определяют возможности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выживания. Поэтому сохранение среды, в которой живет сельский житель,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приобретает первостепенное значение. Детям эти проблемы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тоже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близки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понятны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Особенно тем, кто живет в зоне экологического риска, в Вилюйском регионе РС (Я). 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 них п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рирода выступает одновременно как педагогическое средство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воспитания сельских школьников и как объект окружающей среды,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нуждающейся в охране и заботе. Это предполагает усиление экологической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направленности воспитательного процесса в сельской школе.</w:t>
      </w:r>
    </w:p>
    <w:p w:rsidR="0012644F" w:rsidRPr="00A925DC" w:rsidRDefault="0012644F" w:rsidP="0012644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Экологическое воспитание - составная часть нравственного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воспитания и является особой формой воздействия на личность. Поэтому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под экологическим воспитанием надо понимать единство экологического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сознания и поведения, гармоничного с природой. На формирование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экологического сознания оказывают влияние экологические знания 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убеждения.</w:t>
      </w:r>
    </w:p>
    <w:p w:rsidR="0012644F" w:rsidRPr="00A925DC" w:rsidRDefault="0012644F" w:rsidP="0012644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Целью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экологического воспитания может быть формирование ответственного отношения к окружающей среде, что предполагает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соблюдение нравственных и правовых принципов природопользования 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пропаганду идей его оптимизации, активную деятельность по изучению 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охране природы своей местности.</w:t>
      </w:r>
    </w:p>
    <w:p w:rsidR="0012644F" w:rsidRPr="00A925DC" w:rsidRDefault="0012644F" w:rsidP="0012644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Ответственное отношение к природе означает понимание законов природы, определяющих жизнь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человека, проявляется в соблюдении нравственных и правовых принципов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природопользования, в активной созидательной деятельности по изучению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охране среды, пропаганде идей правильного природопользования, в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борьбе со всем, что губительно отражается на окружающей природе</w:t>
      </w:r>
      <w:r w:rsidR="00BC5BE0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[1.</w:t>
      </w:r>
      <w:proofErr w:type="gramEnd"/>
      <w:r w:rsidR="00BC5BE0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BC5BE0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 24-25].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</w:p>
    <w:p w:rsidR="0012644F" w:rsidRPr="00A925DC" w:rsidRDefault="0012644F" w:rsidP="0012644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Условием такого обучения и воспитания выступает организация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взаимосвязанной научной, нравственной, правовой, эстетической 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р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актической деятельности учащихся, направленной на изучение 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улучшение отношений между природой и человеком.</w:t>
      </w:r>
    </w:p>
    <w:p w:rsidR="0012644F" w:rsidRPr="00A925DC" w:rsidRDefault="0012644F" w:rsidP="0012644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C5B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Цели экологического воспитания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достигаю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тся по мере решения в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единстве следующих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задач:</w:t>
      </w:r>
    </w:p>
    <w:p w:rsidR="0012644F" w:rsidRPr="00A925DC" w:rsidRDefault="00BC5BE0" w:rsidP="0012644F">
      <w:pPr>
        <w:widowControl w:val="0"/>
        <w:spacing w:after="0" w:line="322" w:lineRule="exact"/>
        <w:ind w:left="3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Образовательных: 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формирование системы знаний об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экологических проблемах современности и пути их разрешения;</w:t>
      </w:r>
    </w:p>
    <w:p w:rsidR="0012644F" w:rsidRPr="00A925DC" w:rsidRDefault="00BC5BE0" w:rsidP="0012644F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Воспитательных: 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формирование мотивов, потребностей и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привычек экологически целесообразного поведения и деятельности,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проводимого образа жизни;</w:t>
      </w:r>
    </w:p>
    <w:p w:rsidR="0012644F" w:rsidRPr="00A925DC" w:rsidRDefault="00BC5BE0" w:rsidP="0012644F">
      <w:pPr>
        <w:widowControl w:val="0"/>
        <w:tabs>
          <w:tab w:val="center" w:pos="4469"/>
          <w:tab w:val="left" w:pos="5933"/>
        </w:tabs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Развивающих: 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развитие системы интеллектуальных и практических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умений по изучению, оценке состояния и улучшению окружающей среды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лей местности; развитие стремления к активной деятельности по охране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окружающей среды: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интеллектуального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(способности к анализу</w:t>
      </w:r>
      <w:proofErr w:type="gramEnd"/>
    </w:p>
    <w:p w:rsidR="0012644F" w:rsidRPr="00A925DC" w:rsidRDefault="0012644F" w:rsidP="0012644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экологических ситуаций), </w:t>
      </w:r>
      <w:proofErr w:type="gram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эмоционального</w:t>
      </w:r>
      <w:proofErr w:type="gram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(отношение к природе как к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уни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версальной ценности), нравственного (воли и настойчивости,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ответственности).</w:t>
      </w:r>
    </w:p>
    <w:p w:rsidR="00BC5BE0" w:rsidRPr="00A925DC" w:rsidRDefault="0012644F" w:rsidP="00BC5BE0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Содержание экологического воспитания усваивается учащимися в их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различной деятельности. Каждая из </w:t>
      </w:r>
      <w:r w:rsidRPr="00A92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форм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воспитательного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процесса стимулирует разные виды познавательной деятельности учащихся:</w:t>
      </w:r>
    </w:p>
    <w:p w:rsidR="00BC5BE0" w:rsidRPr="00A925DC" w:rsidRDefault="00BC5BE0" w:rsidP="00BC5BE0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самостоятельная работа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различными источниками информации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позволяет накопить фактический материал, раскрыть сущность проблемы;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творческая работа позволяет развить способности и таланты;</w:t>
      </w:r>
      <w:proofErr w:type="gram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</w:t>
      </w:r>
      <w:proofErr w:type="gramEnd"/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научно-исследовательская работа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помогает формировать интерес к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предмету биологии, экологии, развивает его интеллектуально;</w:t>
      </w:r>
    </w:p>
    <w:p w:rsidR="00BC5BE0" w:rsidRPr="00A925DC" w:rsidRDefault="00BC5BE0" w:rsidP="00BC5BE0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-игра формирует опыт принятия целесообразных решений, творческие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proofErr w:type="gram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c</w:t>
      </w:r>
      <w:proofErr w:type="spellStart"/>
      <w:proofErr w:type="gram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п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особности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</w:p>
    <w:p w:rsidR="00BC5BE0" w:rsidRPr="00A925DC" w:rsidRDefault="00BC5BE0" w:rsidP="00BC5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-практическая работа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позволяет внести реальный вклад в изучение 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сохранение местных экосистем, пропаганду ценных идей.</w:t>
      </w:r>
    </w:p>
    <w:p w:rsidR="0012644F" w:rsidRPr="00A925DC" w:rsidRDefault="0012644F" w:rsidP="00BC5BE0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Если данные методы воспитания будут использоваться на нужном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этапе обучения, с учетом психологической подготовленности учеников и с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учетом природных условий, то учитель может сформировать экологически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грамотную и воспитанную личность.</w:t>
      </w:r>
    </w:p>
    <w:p w:rsidR="0012644F" w:rsidRPr="00A925DC" w:rsidRDefault="00BC5BE0" w:rsidP="0012644F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ажнейшим компонентом содержания экологического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образования является деятельность учащихся, в которой формируются и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развиваются их умения и навыки интеллектуального и практического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характера, надо организовать практическую работу учащихся, в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процессе которой они овладели бы приемами причинного, целевого и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вероятностного мышления в области природной и социальной экологии,  приобрели бы опыт принятия экологических решений, внесли бы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реальный вклад в охрану экосистем.</w:t>
      </w:r>
      <w:proofErr w:type="gramEnd"/>
    </w:p>
    <w:p w:rsidR="0012644F" w:rsidRPr="00A925DC" w:rsidRDefault="008C400A" w:rsidP="0012644F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 с лета 1999 года по 2019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-й в ССОШ-1 работает летний экологический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лагерь «</w:t>
      </w:r>
      <w:proofErr w:type="spellStart"/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Арчы</w:t>
      </w:r>
      <w:proofErr w:type="spellEnd"/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 который выполняет социальные, познавательные,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природоохранные, экологические, воспитательные и оздоровительные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задачи. Контингент лагеря был разновозрастный, так как девочки приводили работать и своих младших братьев и сестер. Между членами лагеря отношения были</w:t>
      </w:r>
      <w:r w:rsidR="00126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доброжелательные, дружелюбные. Старшие учили младших своим умениям,</w:t>
      </w:r>
      <w:r w:rsidR="00126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2644F"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советовали, помогали в трудных для них ситуациях.</w:t>
      </w:r>
    </w:p>
    <w:p w:rsidR="0012644F" w:rsidRPr="00A925DC" w:rsidRDefault="0012644F" w:rsidP="0012644F">
      <w:pPr>
        <w:widowControl w:val="0"/>
        <w:spacing w:after="0" w:line="322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Работа лагеря осуществлялась по </w:t>
      </w: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таким направлениям:</w:t>
      </w:r>
    </w:p>
    <w:p w:rsidR="0012644F" w:rsidRPr="00A925DC" w:rsidRDefault="0012644F" w:rsidP="0012644F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«Экология начинается с твоего двора»: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санитарные рейды по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улицам, усадьбам, предприятиям села совместно с инспектором СГСЭН;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и учение воздействия на здоровье человека окружающей среды; цикл бесед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по экологии и </w:t>
      </w:r>
      <w:proofErr w:type="spell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валеологии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эковикторины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игры.</w:t>
      </w:r>
    </w:p>
    <w:p w:rsidR="0012644F" w:rsidRPr="00A925DC" w:rsidRDefault="0012644F" w:rsidP="0012644F">
      <w:pPr>
        <w:widowControl w:val="0"/>
        <w:numPr>
          <w:ilvl w:val="0"/>
          <w:numId w:val="4"/>
        </w:numPr>
        <w:tabs>
          <w:tab w:val="left" w:pos="9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«Мир спасет красота!»: </w:t>
      </w:r>
      <w:proofErr w:type="gram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-в</w:t>
      </w:r>
      <w:proofErr w:type="gram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ыращивание рассад цветов и овощей,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озеленение класса и школы, обустройство зимнего сада в фойе школы,</w:t>
      </w:r>
    </w:p>
    <w:p w:rsidR="0012644F" w:rsidRPr="00A925DC" w:rsidRDefault="0012644F" w:rsidP="0012644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экскурсии, встречи с народными мастерами, участие в конкурсе «Экология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начинается с твоего двора».</w:t>
      </w:r>
    </w:p>
    <w:p w:rsidR="0012644F" w:rsidRPr="00A925DC" w:rsidRDefault="0012644F" w:rsidP="0012644F">
      <w:pPr>
        <w:widowControl w:val="0"/>
        <w:numPr>
          <w:ilvl w:val="0"/>
          <w:numId w:val="4"/>
        </w:numPr>
        <w:tabs>
          <w:tab w:val="left" w:pos="9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«Природа и мы»: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очистительные работы по берегам озер и реки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Вилюй, выпуск литературного журнала, </w:t>
      </w:r>
      <w:proofErr w:type="spell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эколистовок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походы на лоно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природы, творческая работа.</w:t>
      </w:r>
    </w:p>
    <w:p w:rsidR="0012644F" w:rsidRPr="00A925DC" w:rsidRDefault="0012644F" w:rsidP="0012644F">
      <w:pPr>
        <w:widowControl w:val="0"/>
        <w:numPr>
          <w:ilvl w:val="0"/>
          <w:numId w:val="5"/>
        </w:numPr>
        <w:tabs>
          <w:tab w:val="left" w:pos="9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«Первые шаги»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научно-исследовательская работа: сбор материалов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для рефератов и докладов, работа в библиотеках, консультации в ЭРМЭЦ,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участие в экспедициях, участие в НПК.</w:t>
      </w:r>
    </w:p>
    <w:p w:rsidR="0012644F" w:rsidRPr="00A925DC" w:rsidRDefault="0012644F" w:rsidP="0012644F">
      <w:pPr>
        <w:widowControl w:val="0"/>
        <w:numPr>
          <w:ilvl w:val="0"/>
          <w:numId w:val="5"/>
        </w:numPr>
        <w:tabs>
          <w:tab w:val="left" w:pos="9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Оздоровительная работа: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цикл бесед по санитарии и гигиене,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proofErr w:type="spell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валеологии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выступления в СМИ, закаливание, </w:t>
      </w:r>
      <w:proofErr w:type="spell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фитолечение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витаминотерапия, подвижные игры на свежем воздухе.</w:t>
      </w:r>
    </w:p>
    <w:p w:rsidR="0012644F" w:rsidRPr="00A925DC" w:rsidRDefault="0012644F" w:rsidP="0012644F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Работа идет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2 сезона. Первый сезон работы - июнь - был волонтерский,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proofErr w:type="spellStart"/>
      <w:r w:rsidRPr="00A925DC">
        <w:rPr>
          <w:rFonts w:ascii="Times New Roman" w:eastAsia="Times New Roman" w:hAnsi="Times New Roman" w:cs="Times New Roman"/>
          <w:b/>
          <w:bCs/>
          <w:color w:val="000000"/>
          <w:w w:val="20"/>
          <w:lang w:val="en-US" w:bidi="en-US"/>
        </w:rPr>
        <w:t>i</w:t>
      </w:r>
      <w:proofErr w:type="spellEnd"/>
      <w:r w:rsidRPr="00A925DC">
        <w:rPr>
          <w:rFonts w:ascii="Times New Roman" w:eastAsia="Times New Roman" w:hAnsi="Times New Roman" w:cs="Times New Roman"/>
          <w:b/>
          <w:bCs/>
          <w:color w:val="000000"/>
          <w:w w:val="20"/>
          <w:lang w:bidi="en-US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второй сезон </w:t>
      </w:r>
      <w:r w:rsidRPr="00A925DC">
        <w:rPr>
          <w:rFonts w:ascii="Verdana" w:eastAsia="Verdana" w:hAnsi="Verdana" w:cs="Verdana"/>
          <w:color w:val="000000"/>
          <w:sz w:val="8"/>
          <w:szCs w:val="8"/>
          <w:lang w:eastAsia="ru-RU" w:bidi="ru-RU"/>
        </w:rPr>
        <w:t xml:space="preserve">-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экологический. </w:t>
      </w:r>
    </w:p>
    <w:p w:rsidR="0012644F" w:rsidRPr="00A925DC" w:rsidRDefault="0012644F" w:rsidP="0012644F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Задача экологического образования на начальном этапе - научить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ребенка доверять природе, как можно чаще вводить его в контакт с миром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природы и показывать примеры сопричастности всему естественному в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окружающей его среде. Ребенок должен утвердиться в мысли, что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зависимость от природы естественна, что найти себя в природе - значит стать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автономной частью. Поэтому в первый год работы мы старались как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можно чаще ходить в походы, экскурсии. К работе были привлечены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специалисты Вилюйского бассейнового комитета охраны природы,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Госсанэпиднадзора, Центра социальной помощи семье и детству. Ими были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проведены беседы по охране природы, по природоохранительным традициям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н. рода Саха, по экологии, санитарии, гигиене.</w:t>
      </w:r>
    </w:p>
    <w:p w:rsidR="0012644F" w:rsidRPr="00A925DC" w:rsidRDefault="0012644F" w:rsidP="0012644F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Деятельное освоение окружающего мира мы начали с цветоводства.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Весной высаживали рассады цветов, ухаживали за ними, следили за их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ростом. Эти рассады мы высаживали на пришкольном участке, около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памятника Звереву, возле администрации. В фойе школы разбили зимний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сад</w:t>
      </w:r>
      <w:r w:rsidRPr="00A92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2644F" w:rsidRPr="00A8279D" w:rsidRDefault="0012644F" w:rsidP="0012644F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279D">
        <w:rPr>
          <w:rFonts w:ascii="Verdana" w:eastAsia="Verdana" w:hAnsi="Verdana" w:cs="Verdana"/>
          <w:color w:val="000000"/>
          <w:spacing w:val="-30"/>
          <w:sz w:val="26"/>
          <w:szCs w:val="26"/>
          <w:lang w:eastAsia="ru-RU" w:bidi="ru-RU"/>
        </w:rPr>
        <w:t xml:space="preserve">С 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2000 года мы преобразовались в Центр экологического просвещения и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воспитания школы и влились в волонтерское движение республики.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A8279D">
        <w:rPr>
          <w:rFonts w:ascii="Verdana" w:eastAsia="Verdana" w:hAnsi="Verdana" w:cs="Verdana"/>
          <w:color w:val="000000"/>
          <w:spacing w:val="-30"/>
          <w:sz w:val="26"/>
          <w:szCs w:val="26"/>
          <w:lang w:bidi="en-US"/>
        </w:rPr>
        <w:t>Бл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агоустройство родного села стало нашей задачей на первый сезон работы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лагеря. В этом мы активно сотрудничали с администрацией села Сунтар, с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отделом по молодежной политике улусной администрации.</w:t>
      </w:r>
    </w:p>
    <w:p w:rsidR="0012644F" w:rsidRPr="00A8279D" w:rsidRDefault="0012644F" w:rsidP="0012644F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Были назначены кураторы по работе с детьми. Со стороны ВБКОП -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Михайлов Г.Н., от СГСЭН - Иванова С.И. Каждый год перед началом работы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лагеря дети проходили инструктаж кураторов по проведению рейдов, по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работе с людьми, с организациями. Ребята ходили санитарным рейдом по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улицам и предприятиям села, призывая сохранять чистоту дворов, озеленять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и очищали берега озер «</w:t>
      </w:r>
      <w:proofErr w:type="spellStart"/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Тумусукан</w:t>
      </w:r>
      <w:proofErr w:type="spellEnd"/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 «Сунтар», реки Вилюй. Каждое лето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перед и после </w:t>
      </w:r>
      <w:proofErr w:type="spellStart"/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ысыаха</w:t>
      </w:r>
      <w:proofErr w:type="spellEnd"/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проводилась большая работа по очистке территории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парка, ипподрома. Все работали увлеченно, добросовестно, так как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понимали, что делали общественно-полезную работу, чувствовали себя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частичкой одной большой семьи.</w:t>
      </w:r>
    </w:p>
    <w:p w:rsidR="0012644F" w:rsidRPr="00A8279D" w:rsidRDefault="0012644F" w:rsidP="0012644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Чтобы развить творческие способности ребят, к работе с ними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привлекли народных мастеров, талантливых людей. Так, мастерица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proofErr w:type="spellStart"/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Е.П.Петрова</w:t>
      </w:r>
      <w:proofErr w:type="spellEnd"/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научила детей делать разные панно из природных материалов,</w:t>
      </w:r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proofErr w:type="spellStart"/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Т.И..Александрова</w:t>
      </w:r>
      <w:proofErr w:type="spellEnd"/>
      <w:r w:rsidRPr="00A82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научила делать модные аксессуары из конского волоса,</w:t>
      </w:r>
    </w:p>
    <w:p w:rsidR="0012644F" w:rsidRPr="00A8279D" w:rsidRDefault="0012644F" w:rsidP="0012644F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Лия Ларионова научила делать поделки из соленого теста, </w:t>
      </w:r>
      <w:proofErr w:type="spellStart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Н.Х.Федорова</w:t>
      </w:r>
      <w:proofErr w:type="spellEnd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научила работать с берестой, </w:t>
      </w:r>
      <w:proofErr w:type="spellStart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А.М.Григорьева</w:t>
      </w:r>
      <w:proofErr w:type="spellEnd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proofErr w:type="spellStart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Сандаарыйа</w:t>
      </w:r>
      <w:proofErr w:type="spellEnd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учила работать со словом. В итоге мы участвовали в показе моды во время </w:t>
      </w:r>
      <w:proofErr w:type="spellStart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ысыаха</w:t>
      </w:r>
      <w:proofErr w:type="spellEnd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2002г., </w:t>
      </w:r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vertAlign w:val="superscript"/>
          <w:lang w:eastAsia="ru-RU" w:bidi="ru-RU"/>
        </w:rPr>
        <w:t>М</w:t>
      </w:r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аша Петрова сделала иллюстрации к книге </w:t>
      </w:r>
      <w:proofErr w:type="spellStart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Ньургу</w:t>
      </w:r>
      <w:proofErr w:type="spellEnd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Куо</w:t>
      </w:r>
      <w:proofErr w:type="spellEnd"/>
      <w:r w:rsidRPr="00A8279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«Золотой жеребенок», к ее сказкам, несколько раз делали выставки  работ в школе.</w:t>
      </w:r>
    </w:p>
    <w:p w:rsidR="0012644F" w:rsidRPr="002D4A9E" w:rsidRDefault="0012644F" w:rsidP="0012644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2D4A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Изготовляя различные предметы украшения, бытового обихода, дети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приобрели не только трудовые навыки и умения, но и одновременно</w:t>
      </w:r>
      <w:proofErr w:type="gram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озрождая, усвоили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пе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редовую народную технологию производства,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приобрели много умений и навыков обращения с предметами окружающего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мира. При этом они узнали и о том, как бережно надо обходиться с природой,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когда и как собирать материал, как обделывать, как хранить.</w:t>
      </w:r>
    </w:p>
    <w:p w:rsidR="0012644F" w:rsidRPr="002D4A9E" w:rsidRDefault="0012644F" w:rsidP="0012644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Конкурсы на экологический плакат, стенгазету по охране природы,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литературных произведений, рисунков тоже являлись важным средством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экологического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оспитания в лагере.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12644F" w:rsidRPr="002D4A9E" w:rsidRDefault="0012644F" w:rsidP="0012644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Мы изучили природоохранительные традиции своих предков. Ребята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прочитали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ного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литературы, встречались с охотниками, с людьми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труда. В итоге был написаны доклады Прокопьевой 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охотничьи обряды»,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Аммосовой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Алены «Уникальная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сайылычная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природопользования народа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саха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 который стал лауреатом во всероссийском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конкурсе «Первые шаги». Дети усвоили и то, что важно не только знать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природоохранительные традиции своего народа, но и применять их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напрактике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2644F" w:rsidRPr="002D4A9E" w:rsidRDefault="0012644F" w:rsidP="0012644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Особое внимание в работе лагеря мы уделяем организации научно-исследовательской работы. Такой вид деятельности учит детей размышлять,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делать выводы, искать аргументы, доказательства. Помогает ребятам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самореализоваться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самоутвердиться. Темы работ ищем среди той сферы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деятельности, которую сами осуществляем. Так были написаны доклады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Д. Попова «Экологическое состояние Сунтарского улуса»,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А.Моисеева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«Экология и состояние здоровья населения Сунтарского улуса»,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М.Уаровой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«Комнатные растения и их влияние на человека». В итоге экологической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экспедиции в село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Тэнкэ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были написаны доклады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Ю.Яковлевой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«Село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Тэнкэ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 150 лет назад и в наше время», «Уникальный природный объект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spellStart"/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Абааьы</w:t>
      </w:r>
      <w:proofErr w:type="spellEnd"/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бала5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ана» С.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Прокопьевой, «Волонтерское движение в Сунтарском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усе», «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Сунтаарга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экологическай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хамсааьын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са5аланыыта» Э.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Сергеевой.</w:t>
      </w:r>
    </w:p>
    <w:p w:rsidR="008C400A" w:rsidRDefault="0012644F" w:rsidP="00BC5BE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Одна из положительных традиций народной педагогики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самостоятельности детей. Самостоятельность формируется, когда 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принимают участие в решении общих, касающихся всех дел. Актив,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состоящий из числа ветеранов лагеря, может самостоятельно организовать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рейды голубого патруля, спланировать работу на день, неделю. Важно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только вовремя поправлять, посоветовать, как сделать лучше.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12644F" w:rsidRPr="00A925DC" w:rsidRDefault="0012644F" w:rsidP="00BC5BE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Здоровье - главное богатство человека. Без здоровья нет нормальной,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полнокровной жизни. Пропагандируя среди ребят здоровый образ жизни, 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стараемся привить им знания по санитарии и гигиене. Витаминизация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фитолечение</w:t>
      </w:r>
      <w:proofErr w:type="spellEnd"/>
      <w:r w:rsidRPr="002D4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свежий воздух и подвижные игры, закаливание дают свои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положительные результаты. Зимой дети меньше болеют, у них большой запас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энергии.</w:t>
      </w:r>
    </w:p>
    <w:p w:rsidR="0012644F" w:rsidRPr="00A925DC" w:rsidRDefault="0012644F" w:rsidP="0012644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Собирая несколько лет лекарственные растения для 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фитобара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дети узнали много полезного и для себя. Сбор лекарственных трав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оизводился в экологически чистом районе улуса, в </w:t>
      </w:r>
      <w:proofErr w:type="spell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Тэнкинском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наслеге.</w:t>
      </w:r>
    </w:p>
    <w:p w:rsidR="0012644F" w:rsidRDefault="0012644F" w:rsidP="0012644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Энтузиаст, знаток лекарственных трав </w:t>
      </w:r>
      <w:proofErr w:type="spell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Л.Н.Петрова</w:t>
      </w:r>
      <w:proofErr w:type="spell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фельдшером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Федоровой </w:t>
      </w:r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Зинаидой </w:t>
      </w:r>
      <w:proofErr w:type="spellStart"/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Гаврильевной</w:t>
      </w:r>
      <w:proofErr w:type="spellEnd"/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медсестрой </w:t>
      </w:r>
      <w:proofErr w:type="spellStart"/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Уаровой</w:t>
      </w:r>
      <w:proofErr w:type="spellEnd"/>
      <w:r w:rsidR="00BC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Галиной Дмитриевной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научили ребят разбираться в травах, рассказали, когда </w:t>
      </w:r>
      <w:proofErr w:type="gramStart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proofErr w:type="gramEnd"/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собирать, как хранить и как ими пользоваться. Каждый день дети вставали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6 часов дня, иногда даже в 4 часа, и шли собирать траву. Мы думали, 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трудно будет поднять их в такую рань, но проблем такого рода у нас вообще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было. Дети понимали, что делают важную для всех работу и шли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9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большим энтузиазмом.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Уязвимость северной природы и ее трудная </w:t>
      </w:r>
      <w:proofErr w:type="spellStart"/>
      <w:r>
        <w:rPr>
          <w:color w:val="000000"/>
          <w:lang w:eastAsia="ru-RU" w:bidi="ru-RU"/>
        </w:rPr>
        <w:t>восстановимость</w:t>
      </w:r>
      <w:proofErr w:type="spellEnd"/>
      <w:r>
        <w:rPr>
          <w:color w:val="000000"/>
          <w:lang w:eastAsia="ru-RU" w:bidi="ru-RU"/>
        </w:rPr>
        <w:t xml:space="preserve"> были</w:t>
      </w:r>
      <w:r>
        <w:rPr>
          <w:color w:val="000000"/>
          <w:lang w:eastAsia="ru-RU" w:bidi="ru-RU"/>
        </w:rPr>
        <w:br/>
        <w:t>осознаны нашими предками давно. Жители Севера, будучи настоящими</w:t>
      </w:r>
      <w:r>
        <w:rPr>
          <w:color w:val="000000"/>
          <w:lang w:eastAsia="ru-RU" w:bidi="ru-RU"/>
        </w:rPr>
        <w:br/>
        <w:t>детьми природы и всецело находясь в з</w:t>
      </w:r>
      <w:r>
        <w:t>ависимости от нее, выработали</w:t>
      </w:r>
      <w:r>
        <w:br/>
      </w:r>
      <w:r>
        <w:rPr>
          <w:color w:val="000000"/>
          <w:lang w:eastAsia="ru-RU" w:bidi="ru-RU"/>
        </w:rPr>
        <w:t>обычаи, подходы к природопользованию. О</w:t>
      </w:r>
      <w:r>
        <w:t>тношение к природе,</w:t>
      </w:r>
      <w:r>
        <w:br/>
        <w:t>т</w:t>
      </w:r>
      <w:r>
        <w:rPr>
          <w:color w:val="000000"/>
          <w:lang w:eastAsia="ru-RU" w:bidi="ru-RU"/>
        </w:rPr>
        <w:t>есно сплетенное с хозяйственным циклом деятельности, регулировалось</w:t>
      </w:r>
      <w:r>
        <w:rPr>
          <w:color w:val="000000"/>
          <w:lang w:eastAsia="ru-RU" w:bidi="ru-RU"/>
        </w:rPr>
        <w:br/>
        <w:t>различными запретами, культами, обычаями, обрядами и выступало в форме</w:t>
      </w:r>
      <w:r>
        <w:rPr>
          <w:color w:val="000000"/>
          <w:lang w:eastAsia="ru-RU" w:bidi="ru-RU"/>
        </w:rPr>
        <w:br/>
        <w:t>категорического экологического поведения. Морально-духовные установки</w:t>
      </w:r>
      <w:r>
        <w:rPr>
          <w:color w:val="000000"/>
          <w:lang w:eastAsia="ru-RU" w:bidi="ru-RU"/>
        </w:rPr>
        <w:br/>
        <w:t>как регуляторы поведенческой деятельн</w:t>
      </w:r>
      <w:r>
        <w:t>ости впитываются человеком с</w:t>
      </w:r>
      <w:r>
        <w:br/>
        <w:t>са</w:t>
      </w:r>
      <w:r>
        <w:rPr>
          <w:color w:val="000000"/>
          <w:lang w:eastAsia="ru-RU" w:bidi="ru-RU"/>
        </w:rPr>
        <w:t>мого детства. Они выражаются в виде целенаправленно</w:t>
      </w:r>
      <w:r>
        <w:rPr>
          <w:color w:val="000000"/>
          <w:lang w:eastAsia="ru-RU" w:bidi="ru-RU"/>
        </w:rPr>
        <w:br/>
        <w:t>сформировавшихся и общепризнанных правил поведения по отношению ко</w:t>
      </w:r>
      <w:r>
        <w:rPr>
          <w:color w:val="000000"/>
          <w:lang w:eastAsia="ru-RU" w:bidi="ru-RU"/>
        </w:rPr>
        <w:br/>
      </w:r>
      <w:r>
        <w:rPr>
          <w:lang w:bidi="en-US"/>
        </w:rPr>
        <w:t>вс</w:t>
      </w:r>
      <w:r>
        <w:rPr>
          <w:color w:val="000000"/>
          <w:lang w:eastAsia="ru-RU" w:bidi="ru-RU"/>
        </w:rPr>
        <w:t>ем сторонам общественной жизни. Морально-духовные установки</w:t>
      </w:r>
      <w:r>
        <w:rPr>
          <w:color w:val="000000"/>
          <w:lang w:eastAsia="ru-RU" w:bidi="ru-RU"/>
        </w:rPr>
        <w:br/>
        <w:t>обусловливаются силой массового примера, привычек, обычаев, традиций.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Тысячелетний опыт превращался в знание и передавался от поколения к</w:t>
      </w:r>
      <w:r>
        <w:rPr>
          <w:color w:val="000000"/>
          <w:lang w:eastAsia="ru-RU" w:bidi="ru-RU"/>
        </w:rPr>
        <w:br/>
        <w:t xml:space="preserve">поколению. Эти знания составляют учение </w:t>
      </w:r>
      <w:proofErr w:type="spellStart"/>
      <w:r>
        <w:rPr>
          <w:color w:val="000000"/>
          <w:lang w:eastAsia="ru-RU" w:bidi="ru-RU"/>
        </w:rPr>
        <w:t>Айыы</w:t>
      </w:r>
      <w:proofErr w:type="spellEnd"/>
      <w:r>
        <w:rPr>
          <w:color w:val="000000"/>
          <w:lang w:eastAsia="ru-RU" w:bidi="ru-RU"/>
        </w:rPr>
        <w:t xml:space="preserve"> - одно из самых древних</w:t>
      </w:r>
      <w:r>
        <w:rPr>
          <w:color w:val="000000"/>
          <w:lang w:eastAsia="ru-RU" w:bidi="ru-RU"/>
        </w:rPr>
        <w:br/>
        <w:t>на Земле.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Учение </w:t>
      </w:r>
      <w:proofErr w:type="spellStart"/>
      <w:r>
        <w:rPr>
          <w:color w:val="000000"/>
          <w:lang w:eastAsia="ru-RU" w:bidi="ru-RU"/>
        </w:rPr>
        <w:t>Айыы</w:t>
      </w:r>
      <w:proofErr w:type="spellEnd"/>
      <w:r>
        <w:rPr>
          <w:color w:val="000000"/>
          <w:lang w:eastAsia="ru-RU" w:bidi="ru-RU"/>
        </w:rPr>
        <w:t xml:space="preserve"> заключает следующие постулаты: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-Береги Родину.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-Не губи растения, зверей, птиц.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-Не порти воду.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-Преклоняйся перед горами.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-Почтительно относись к дороге.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-Держи в чистоте и порядке двор, хозяйство свое.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-Держи в порядке дом и хлев.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-Оказывай почет </w:t>
      </w:r>
      <w:proofErr w:type="spellStart"/>
      <w:r>
        <w:rPr>
          <w:color w:val="000000"/>
          <w:lang w:eastAsia="ru-RU" w:bidi="ru-RU"/>
        </w:rPr>
        <w:t>коновязю</w:t>
      </w:r>
      <w:proofErr w:type="spellEnd"/>
      <w:r>
        <w:rPr>
          <w:color w:val="000000"/>
          <w:lang w:eastAsia="ru-RU" w:bidi="ru-RU"/>
        </w:rPr>
        <w:t>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-Поклоняйся очагу, огню.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Благодаря этому учению якуты смогли освоить такой суровый край.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Наши предки проявляли подлинно д</w:t>
      </w:r>
      <w:r>
        <w:t>уховную заботу о природе. Их</w:t>
      </w:r>
      <w:r>
        <w:br/>
        <w:t>жи</w:t>
      </w:r>
      <w:r>
        <w:rPr>
          <w:color w:val="000000"/>
          <w:lang w:eastAsia="ru-RU" w:bidi="ru-RU"/>
        </w:rPr>
        <w:t>тейская философия была простой. Они считали, что, во-первых, все живое</w:t>
      </w:r>
      <w:r>
        <w:rPr>
          <w:color w:val="000000"/>
          <w:lang w:eastAsia="ru-RU" w:bidi="ru-RU"/>
        </w:rPr>
        <w:br/>
        <w:t>и неживое во Вселенной едино, неразрывно и связано единым началом и</w:t>
      </w:r>
      <w:r>
        <w:rPr>
          <w:color w:val="000000"/>
          <w:lang w:eastAsia="ru-RU" w:bidi="ru-RU"/>
        </w:rPr>
        <w:br/>
        <w:t>духом. Во-вторых, человек - маленькая песчинка Вселенной, и к природе</w:t>
      </w:r>
      <w:r>
        <w:rPr>
          <w:color w:val="000000"/>
          <w:lang w:eastAsia="ru-RU" w:bidi="ru-RU"/>
        </w:rPr>
        <w:br/>
        <w:t>надо относиться как к матери. В-третьих, все зло, нанесенное природе, по</w:t>
      </w:r>
      <w:r>
        <w:rPr>
          <w:color w:val="000000"/>
          <w:lang w:eastAsia="ru-RU" w:bidi="ru-RU"/>
        </w:rPr>
        <w:br/>
        <w:t>верованию якутов, потом обратится на него самого и на все человечество.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t>Эт</w:t>
      </w:r>
      <w:r>
        <w:rPr>
          <w:color w:val="000000"/>
          <w:lang w:eastAsia="ru-RU" w:bidi="ru-RU"/>
        </w:rPr>
        <w:t xml:space="preserve">и простые истины стали неписаными правилами </w:t>
      </w:r>
      <w:proofErr w:type="spellStart"/>
      <w:r>
        <w:rPr>
          <w:color w:val="000000"/>
          <w:lang w:eastAsia="ru-RU" w:bidi="ru-RU"/>
        </w:rPr>
        <w:t>этноэкологиче</w:t>
      </w:r>
      <w:r>
        <w:t>ских</w:t>
      </w:r>
      <w:proofErr w:type="spellEnd"/>
      <w:r>
        <w:br/>
        <w:t>тр</w:t>
      </w:r>
      <w:r>
        <w:rPr>
          <w:color w:val="000000"/>
          <w:lang w:eastAsia="ru-RU" w:bidi="ru-RU"/>
        </w:rPr>
        <w:t xml:space="preserve">адиций. Они неукоснительно выполнялись многими поколениями </w:t>
      </w:r>
      <w:proofErr w:type="spellStart"/>
      <w:r>
        <w:rPr>
          <w:color w:val="000000"/>
          <w:lang w:eastAsia="ru-RU" w:bidi="ru-RU"/>
        </w:rPr>
        <w:t>саха</w:t>
      </w:r>
      <w:proofErr w:type="spell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 xml:space="preserve">Основы </w:t>
      </w:r>
      <w:proofErr w:type="spellStart"/>
      <w:r>
        <w:rPr>
          <w:color w:val="000000"/>
          <w:lang w:eastAsia="ru-RU" w:bidi="ru-RU"/>
        </w:rPr>
        <w:t>этноэкологических</w:t>
      </w:r>
      <w:proofErr w:type="spellEnd"/>
      <w:r>
        <w:rPr>
          <w:color w:val="000000"/>
          <w:lang w:eastAsia="ru-RU" w:bidi="ru-RU"/>
        </w:rPr>
        <w:t xml:space="preserve"> традиций - внутренняя духовность, высокая</w:t>
      </w:r>
      <w:r>
        <w:rPr>
          <w:color w:val="000000"/>
          <w:lang w:eastAsia="ru-RU" w:bidi="ru-RU"/>
        </w:rPr>
        <w:br/>
        <w:t>нравственность народа, забота о будущем природы и самого человека.</w:t>
      </w:r>
    </w:p>
    <w:p w:rsidR="0012644F" w:rsidRDefault="0012644F" w:rsidP="008B4FF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Воспитание экологической </w:t>
      </w:r>
      <w:r>
        <w:t>культуры, основанное на</w:t>
      </w:r>
      <w:r>
        <w:br/>
      </w:r>
      <w:proofErr w:type="spellStart"/>
      <w:r>
        <w:t>эт</w:t>
      </w:r>
      <w:r>
        <w:rPr>
          <w:color w:val="000000"/>
          <w:lang w:eastAsia="ru-RU" w:bidi="ru-RU"/>
        </w:rPr>
        <w:t>ноэкологических</w:t>
      </w:r>
      <w:proofErr w:type="spellEnd"/>
      <w:r>
        <w:rPr>
          <w:color w:val="000000"/>
          <w:lang w:eastAsia="ru-RU" w:bidi="ru-RU"/>
        </w:rPr>
        <w:t xml:space="preserve"> традициях наших предков - это та область человеческого</w:t>
      </w:r>
      <w:r>
        <w:rPr>
          <w:color w:val="000000"/>
          <w:lang w:eastAsia="ru-RU" w:bidi="ru-RU"/>
        </w:rPr>
        <w:br/>
      </w:r>
      <w:r>
        <w:rPr>
          <w:rStyle w:val="2Candara11pt"/>
        </w:rPr>
        <w:t>бы</w:t>
      </w:r>
      <w:r>
        <w:rPr>
          <w:color w:val="000000"/>
          <w:lang w:eastAsia="ru-RU" w:bidi="ru-RU"/>
        </w:rPr>
        <w:t xml:space="preserve">тия, в основе которой лежат </w:t>
      </w:r>
      <w:proofErr w:type="spellStart"/>
      <w:r>
        <w:rPr>
          <w:color w:val="000000"/>
          <w:lang w:eastAsia="ru-RU" w:bidi="ru-RU"/>
        </w:rPr>
        <w:t>смысложизне</w:t>
      </w:r>
      <w:r>
        <w:t>нные</w:t>
      </w:r>
      <w:proofErr w:type="spellEnd"/>
      <w:r>
        <w:t xml:space="preserve"> ценности. Экологическая</w:t>
      </w:r>
      <w:r>
        <w:br/>
        <w:t>ку</w:t>
      </w:r>
      <w:r>
        <w:rPr>
          <w:color w:val="000000"/>
          <w:lang w:eastAsia="ru-RU" w:bidi="ru-RU"/>
        </w:rPr>
        <w:t>льтура успешно формируется через развитие нравственных черт личности,</w:t>
      </w:r>
      <w:r>
        <w:rPr>
          <w:color w:val="000000"/>
          <w:lang w:eastAsia="ru-RU" w:bidi="ru-RU"/>
        </w:rPr>
        <w:br/>
        <w:t>а также когда процесс трудовой деятельности человека руководствуется</w:t>
      </w:r>
      <w:r>
        <w:rPr>
          <w:color w:val="000000"/>
          <w:lang w:eastAsia="ru-RU" w:bidi="ru-RU"/>
        </w:rPr>
        <w:br/>
        <w:t>экологическими, эстетическими, социальн</w:t>
      </w:r>
      <w:r>
        <w:t>ыми критериями, когда у него</w:t>
      </w:r>
      <w:r>
        <w:br/>
        <w:t>разв</w:t>
      </w:r>
      <w:r>
        <w:rPr>
          <w:color w:val="000000"/>
          <w:lang w:eastAsia="ru-RU" w:bidi="ru-RU"/>
        </w:rPr>
        <w:t>иты эстетические эмоции, умение оценивать эстетические достоинства</w:t>
      </w:r>
      <w:r w:rsidR="008B4FF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природной среды. Требуется, чтобы учащиеся овладели навыками и</w:t>
      </w:r>
      <w:r>
        <w:rPr>
          <w:color w:val="000000"/>
          <w:lang w:eastAsia="ru-RU" w:bidi="ru-RU"/>
        </w:rPr>
        <w:br/>
        <w:t>умениями ухаживать, защищать и улучшать окружающую среду, усвоили</w:t>
      </w:r>
      <w:r>
        <w:rPr>
          <w:color w:val="000000"/>
          <w:lang w:eastAsia="ru-RU" w:bidi="ru-RU"/>
        </w:rPr>
        <w:br/>
      </w:r>
      <w:r>
        <w:rPr>
          <w:lang w:bidi="en-US"/>
        </w:rPr>
        <w:t>но</w:t>
      </w:r>
      <w:r>
        <w:rPr>
          <w:color w:val="000000"/>
          <w:lang w:eastAsia="ru-RU" w:bidi="ru-RU"/>
        </w:rPr>
        <w:t>рмы поведения в природной среде, сформировали и развили в себе</w:t>
      </w:r>
      <w:r>
        <w:rPr>
          <w:color w:val="000000"/>
          <w:lang w:eastAsia="ru-RU" w:bidi="ru-RU"/>
        </w:rPr>
        <w:br/>
        <w:t>социально-активную позицию по отношению к природе.</w:t>
      </w:r>
    </w:p>
    <w:p w:rsidR="0012644F" w:rsidRDefault="0012644F" w:rsidP="0012644F">
      <w:pPr>
        <w:pStyle w:val="20"/>
        <w:shd w:val="clear" w:color="auto" w:fill="auto"/>
        <w:spacing w:line="326" w:lineRule="exact"/>
        <w:ind w:firstLine="760"/>
        <w:jc w:val="both"/>
      </w:pPr>
      <w:r>
        <w:rPr>
          <w:color w:val="000000"/>
          <w:lang w:eastAsia="ru-RU" w:bidi="ru-RU"/>
        </w:rPr>
        <w:t>Важными компонентами экологического образования, просвещения и</w:t>
      </w:r>
      <w:r>
        <w:rPr>
          <w:color w:val="000000"/>
          <w:lang w:eastAsia="ru-RU" w:bidi="ru-RU"/>
        </w:rPr>
        <w:br/>
        <w:t>воспитания являются:</w:t>
      </w:r>
    </w:p>
    <w:p w:rsidR="0012644F" w:rsidRDefault="0012644F" w:rsidP="0012644F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line="326" w:lineRule="exact"/>
        <w:ind w:left="760" w:hanging="340"/>
        <w:jc w:val="both"/>
      </w:pPr>
      <w:r w:rsidRPr="00A8279D">
        <w:rPr>
          <w:b/>
          <w:color w:val="000000"/>
          <w:lang w:eastAsia="ru-RU" w:bidi="ru-RU"/>
        </w:rPr>
        <w:t>Учебная деятельность</w:t>
      </w:r>
      <w:r>
        <w:rPr>
          <w:color w:val="000000"/>
          <w:lang w:eastAsia="ru-RU" w:bidi="ru-RU"/>
        </w:rPr>
        <w:t xml:space="preserve"> (освоение теории и практики взаимодействия</w:t>
      </w:r>
      <w:r>
        <w:rPr>
          <w:color w:val="000000"/>
          <w:lang w:eastAsia="ru-RU" w:bidi="ru-RU"/>
        </w:rPr>
        <w:br/>
        <w:t>общества и природы).</w:t>
      </w:r>
    </w:p>
    <w:p w:rsidR="0012644F" w:rsidRDefault="0012644F" w:rsidP="0012644F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line="326" w:lineRule="exact"/>
        <w:ind w:left="760" w:hanging="340"/>
        <w:jc w:val="both"/>
      </w:pPr>
      <w:r w:rsidRPr="00A8279D">
        <w:rPr>
          <w:b/>
          <w:color w:val="000000"/>
          <w:lang w:eastAsia="ru-RU" w:bidi="ru-RU"/>
        </w:rPr>
        <w:t>Организация научно-исследовательской деятельности</w:t>
      </w:r>
      <w:r>
        <w:rPr>
          <w:color w:val="000000"/>
          <w:lang w:eastAsia="ru-RU" w:bidi="ru-RU"/>
        </w:rPr>
        <w:t xml:space="preserve"> учащихся (этап</w:t>
      </w:r>
      <w:r>
        <w:rPr>
          <w:color w:val="000000"/>
          <w:lang w:eastAsia="ru-RU" w:bidi="ru-RU"/>
        </w:rPr>
        <w:br/>
        <w:t>развития познавательной деятельности).</w:t>
      </w:r>
    </w:p>
    <w:p w:rsidR="0012644F" w:rsidRPr="00A8279D" w:rsidRDefault="0012644F" w:rsidP="0012644F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line="326" w:lineRule="exact"/>
        <w:ind w:left="760" w:hanging="340"/>
        <w:jc w:val="both"/>
        <w:rPr>
          <w:b/>
        </w:rPr>
      </w:pPr>
      <w:r w:rsidRPr="00A8279D">
        <w:rPr>
          <w:b/>
          <w:color w:val="000000"/>
          <w:lang w:eastAsia="ru-RU" w:bidi="ru-RU"/>
        </w:rPr>
        <w:t>Общественно-полезная деятельность (опыт принятия экологических</w:t>
      </w:r>
      <w:r w:rsidRPr="00A8279D">
        <w:rPr>
          <w:b/>
          <w:color w:val="000000"/>
          <w:lang w:eastAsia="ru-RU" w:bidi="ru-RU"/>
        </w:rPr>
        <w:br/>
        <w:t>решений).</w:t>
      </w:r>
    </w:p>
    <w:p w:rsidR="0012644F" w:rsidRPr="00A8279D" w:rsidRDefault="0012644F" w:rsidP="0012644F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line="326" w:lineRule="exact"/>
        <w:ind w:left="760" w:hanging="340"/>
        <w:jc w:val="both"/>
        <w:rPr>
          <w:b/>
        </w:rPr>
      </w:pPr>
      <w:r w:rsidRPr="00A8279D">
        <w:rPr>
          <w:b/>
          <w:color w:val="000000"/>
          <w:lang w:eastAsia="ru-RU" w:bidi="ru-RU"/>
        </w:rPr>
        <w:t>Игровая деятельность (принятие экологически целесообразных</w:t>
      </w:r>
      <w:r w:rsidRPr="00A8279D">
        <w:rPr>
          <w:b/>
          <w:color w:val="000000"/>
          <w:lang w:eastAsia="ru-RU" w:bidi="ru-RU"/>
        </w:rPr>
        <w:br/>
        <w:t>решений).</w:t>
      </w:r>
    </w:p>
    <w:p w:rsidR="0012644F" w:rsidRDefault="0012644F" w:rsidP="0012644F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after="304" w:line="326" w:lineRule="exact"/>
        <w:ind w:left="760" w:hanging="340"/>
        <w:jc w:val="both"/>
      </w:pPr>
      <w:r>
        <w:rPr>
          <w:color w:val="000000"/>
          <w:lang w:eastAsia="ru-RU" w:bidi="ru-RU"/>
        </w:rPr>
        <w:t>Кружковая, студийная деятельность (развитие оценочных суждений,</w:t>
      </w:r>
      <w:r>
        <w:rPr>
          <w:color w:val="000000"/>
          <w:lang w:eastAsia="ru-RU" w:bidi="ru-RU"/>
        </w:rPr>
        <w:br/>
        <w:t>общение с природой).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420"/>
        <w:jc w:val="both"/>
      </w:pPr>
      <w:r>
        <w:rPr>
          <w:color w:val="000000"/>
          <w:lang w:eastAsia="ru-RU" w:bidi="ru-RU"/>
        </w:rPr>
        <w:t>Летние экологические лагеря продолжают на практике формирование</w:t>
      </w:r>
      <w:r>
        <w:rPr>
          <w:color w:val="000000"/>
          <w:lang w:eastAsia="ru-RU" w:bidi="ru-RU"/>
        </w:rPr>
        <w:br/>
        <w:t>экологической культуры учащихся. Полученные во время уроков, кружков</w:t>
      </w:r>
      <w:r>
        <w:rPr>
          <w:color w:val="000000"/>
          <w:lang w:eastAsia="ru-RU" w:bidi="ru-RU"/>
        </w:rPr>
        <w:br/>
        <w:t>знания и умения ребята проверяют на деле. Так, они занимаются сбором</w:t>
      </w:r>
      <w:r>
        <w:rPr>
          <w:color w:val="000000"/>
          <w:lang w:eastAsia="ru-RU" w:bidi="ru-RU"/>
        </w:rPr>
        <w:br/>
        <w:t xml:space="preserve">лекарственных трав для </w:t>
      </w:r>
      <w:proofErr w:type="gramStart"/>
      <w:r>
        <w:rPr>
          <w:color w:val="000000"/>
          <w:lang w:eastAsia="ru-RU" w:bidi="ru-RU"/>
        </w:rPr>
        <w:t>школьного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фитобара</w:t>
      </w:r>
      <w:proofErr w:type="spellEnd"/>
      <w:r>
        <w:rPr>
          <w:color w:val="000000"/>
          <w:lang w:eastAsia="ru-RU" w:bidi="ru-RU"/>
        </w:rPr>
        <w:t>, наблюдают за птицами,</w:t>
      </w:r>
      <w:r>
        <w:rPr>
          <w:color w:val="000000"/>
          <w:lang w:eastAsia="ru-RU" w:bidi="ru-RU"/>
        </w:rPr>
        <w:br/>
        <w:t>растениями и насекомыми, проводят санитарные рейды по селу, выращивают</w:t>
      </w:r>
      <w:r>
        <w:rPr>
          <w:color w:val="000000"/>
          <w:lang w:eastAsia="ru-RU" w:bidi="ru-RU"/>
        </w:rPr>
        <w:br/>
      </w:r>
      <w:r>
        <w:t>ов</w:t>
      </w:r>
      <w:r>
        <w:rPr>
          <w:color w:val="000000"/>
          <w:lang w:eastAsia="ru-RU" w:bidi="ru-RU"/>
        </w:rPr>
        <w:t>ощи для школьной столовой. Участвуя в практической деятельности, они</w:t>
      </w:r>
      <w:r>
        <w:rPr>
          <w:color w:val="000000"/>
          <w:lang w:eastAsia="ru-RU" w:bidi="ru-RU"/>
        </w:rPr>
        <w:br/>
        <w:t>п</w:t>
      </w:r>
      <w:r>
        <w:rPr>
          <w:lang w:bidi="en-US"/>
        </w:rPr>
        <w:t>ро</w:t>
      </w:r>
      <w:r>
        <w:rPr>
          <w:color w:val="000000"/>
          <w:lang w:eastAsia="ru-RU" w:bidi="ru-RU"/>
        </w:rPr>
        <w:t>веряют себя.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420"/>
        <w:jc w:val="both"/>
      </w:pPr>
      <w:r>
        <w:rPr>
          <w:color w:val="000000"/>
          <w:lang w:eastAsia="ru-RU" w:bidi="ru-RU"/>
        </w:rPr>
        <w:t>Помогает формированию экологической культуры и развитой детский</w:t>
      </w:r>
      <w:r>
        <w:rPr>
          <w:color w:val="000000"/>
          <w:lang w:eastAsia="ru-RU" w:bidi="ru-RU"/>
        </w:rPr>
        <w:br/>
        <w:t>коллектив. Именно в коллективе дети приучаются культуре общения,</w:t>
      </w:r>
      <w:r>
        <w:rPr>
          <w:color w:val="000000"/>
          <w:lang w:eastAsia="ru-RU" w:bidi="ru-RU"/>
        </w:rPr>
        <w:br/>
        <w:t>состраданию, милосердию, сопереживанию. Приучаются отстаивать свои</w:t>
      </w:r>
      <w:r>
        <w:rPr>
          <w:color w:val="000000"/>
          <w:lang w:eastAsia="ru-RU" w:bidi="ru-RU"/>
        </w:rPr>
        <w:br/>
        <w:t>мнения, аргументировать их, достигать цели</w:t>
      </w:r>
      <w:r>
        <w:t>. Приучаются понимать других</w:t>
      </w:r>
      <w:r>
        <w:br/>
        <w:t>люд</w:t>
      </w:r>
      <w:r>
        <w:rPr>
          <w:color w:val="000000"/>
          <w:lang w:eastAsia="ru-RU" w:bidi="ru-RU"/>
        </w:rPr>
        <w:t>ей, освобождаются от эгоцентризма, так как в коллективе царит девиз:</w:t>
      </w:r>
      <w:r>
        <w:rPr>
          <w:color w:val="000000"/>
          <w:lang w:eastAsia="ru-RU" w:bidi="ru-RU"/>
        </w:rPr>
        <w:br/>
        <w:t>«Один - за всех, все - за одного».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640"/>
        <w:jc w:val="both"/>
      </w:pPr>
      <w:r>
        <w:rPr>
          <w:color w:val="000000"/>
          <w:lang w:eastAsia="ru-RU" w:bidi="ru-RU"/>
        </w:rPr>
        <w:t>Именно практика, где реальная жизнь представлена в комплексе и есть</w:t>
      </w:r>
      <w:r>
        <w:rPr>
          <w:color w:val="000000"/>
          <w:lang w:eastAsia="ru-RU" w:bidi="ru-RU"/>
        </w:rPr>
        <w:br/>
        <w:t>возможность формировать целостного человека, а не отдельные его качества,</w:t>
      </w:r>
      <w:r>
        <w:rPr>
          <w:color w:val="000000"/>
          <w:lang w:eastAsia="ru-RU" w:bidi="ru-RU"/>
        </w:rPr>
        <w:br/>
        <w:t>участие самого школьника в этой работе формирует мотив, пробуждает</w:t>
      </w:r>
      <w:r>
        <w:rPr>
          <w:color w:val="000000"/>
          <w:lang w:eastAsia="ru-RU" w:bidi="ru-RU"/>
        </w:rPr>
        <w:br/>
        <w:t>интерес, развивает увлеченность.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640"/>
        <w:jc w:val="both"/>
      </w:pPr>
      <w:r>
        <w:rPr>
          <w:color w:val="000000"/>
          <w:lang w:eastAsia="ru-RU" w:bidi="ru-RU"/>
        </w:rPr>
        <w:t>Основным показателем экологической культуры человека являются его</w:t>
      </w:r>
      <w:r>
        <w:rPr>
          <w:color w:val="000000"/>
          <w:lang w:eastAsia="ru-RU" w:bidi="ru-RU"/>
        </w:rPr>
        <w:br/>
        <w:t>дела и поступки. А значит, для привития экологической культуры детям мы в</w:t>
      </w:r>
      <w:r>
        <w:rPr>
          <w:color w:val="000000"/>
          <w:lang w:eastAsia="ru-RU" w:bidi="ru-RU"/>
        </w:rPr>
        <w:br/>
      </w:r>
      <w:r>
        <w:rPr>
          <w:lang w:bidi="en-US"/>
        </w:rPr>
        <w:lastRenderedPageBreak/>
        <w:t>пе</w:t>
      </w:r>
      <w:r>
        <w:rPr>
          <w:color w:val="000000"/>
          <w:lang w:eastAsia="ru-RU" w:bidi="ru-RU"/>
        </w:rPr>
        <w:t>рвую очередь должны вовлекать их в конкретные дела. Направленность</w:t>
      </w:r>
      <w:r>
        <w:rPr>
          <w:color w:val="000000"/>
          <w:lang w:eastAsia="ru-RU" w:bidi="ru-RU"/>
        </w:rPr>
        <w:br/>
        <w:t>экологической деятельности, созидательная и социально-значимая работа по</w:t>
      </w:r>
      <w:r>
        <w:rPr>
          <w:color w:val="000000"/>
          <w:lang w:eastAsia="ru-RU" w:bidi="ru-RU"/>
        </w:rPr>
        <w:br/>
        <w:t>восстановлению, охране родной природы, участие в работе экологических</w:t>
      </w:r>
      <w:r>
        <w:rPr>
          <w:color w:val="000000"/>
          <w:lang w:eastAsia="ru-RU" w:bidi="ru-RU"/>
        </w:rPr>
        <w:br/>
        <w:t>лагерей, акциях, декадах, экологический туризм, экологическое краеведение,</w:t>
      </w:r>
      <w:r>
        <w:rPr>
          <w:color w:val="000000"/>
          <w:lang w:eastAsia="ru-RU" w:bidi="ru-RU"/>
        </w:rPr>
        <w:br/>
        <w:t>мониторинговые работы вносят свою ле</w:t>
      </w:r>
      <w:r>
        <w:t>пту в развитие экологической</w:t>
      </w:r>
      <w:r>
        <w:br/>
        <w:t>ку</w:t>
      </w:r>
      <w:r>
        <w:rPr>
          <w:color w:val="000000"/>
          <w:lang w:eastAsia="ru-RU" w:bidi="ru-RU"/>
        </w:rPr>
        <w:t>льтуры у подростков куда эффективнее, чем просто уроки по программе.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640"/>
        <w:jc w:val="both"/>
      </w:pPr>
      <w:r>
        <w:rPr>
          <w:color w:val="000000"/>
          <w:lang w:eastAsia="ru-RU" w:bidi="ru-RU"/>
        </w:rPr>
        <w:t>Умелое руководство, поощрение инициативности и самостоятельности</w:t>
      </w:r>
      <w:r>
        <w:rPr>
          <w:color w:val="000000"/>
          <w:lang w:eastAsia="ru-RU" w:bidi="ru-RU"/>
        </w:rPr>
        <w:br/>
        <w:t>детей, предоставление выбора при выполнении работ дало потом хорошие результаты. Многоплановость, систематичность и комплексность</w:t>
      </w:r>
      <w:r>
        <w:rPr>
          <w:color w:val="000000"/>
          <w:lang w:eastAsia="ru-RU" w:bidi="ru-RU"/>
        </w:rPr>
        <w:br/>
        <w:t>воспитательной работы позволили решить т</w:t>
      </w:r>
      <w:r>
        <w:t>акие важные задачи работы с</w:t>
      </w:r>
      <w:r>
        <w:br/>
        <w:t>дет</w:t>
      </w:r>
      <w:r>
        <w:rPr>
          <w:color w:val="000000"/>
          <w:lang w:eastAsia="ru-RU" w:bidi="ru-RU"/>
        </w:rPr>
        <w:t>ьми, как: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-развитие экологического сознания;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-воспитание экологической культуры;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left="580"/>
        <w:jc w:val="both"/>
      </w:pPr>
      <w:r>
        <w:rPr>
          <w:color w:val="000000"/>
          <w:lang w:eastAsia="ru-RU" w:bidi="ru-RU"/>
        </w:rPr>
        <w:t>-формирование ответственного и бережного отношения к природе,</w:t>
      </w:r>
      <w:r>
        <w:rPr>
          <w:color w:val="000000"/>
          <w:lang w:eastAsia="ru-RU" w:bidi="ru-RU"/>
        </w:rPr>
        <w:br/>
        <w:t>навыков рационального природопользования;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-вовлечение в практическую природоохранную работу;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-формирование понятия о здоровом образе жизни;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-формирование чувства коллективизма и навыков взаимопомощи;</w:t>
      </w:r>
      <w:r>
        <w:rPr>
          <w:color w:val="000000"/>
          <w:lang w:eastAsia="ru-RU" w:bidi="ru-RU"/>
        </w:rPr>
        <w:br/>
        <w:t>активная жизненная позиция;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-активное участие в общественной жизни наслега;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-правильный выбор профессии;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-патриотическое воспитание;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-сочетание обучения с оздоровлением и отдыхом;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-развитие творческих способностей детей;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-подготовка к трудовой и семейной жизни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Работа в лагере дает детям большой материал для исследовательской</w:t>
      </w:r>
      <w:r>
        <w:rPr>
          <w:color w:val="000000"/>
          <w:lang w:eastAsia="ru-RU" w:bidi="ru-RU"/>
        </w:rPr>
        <w:br/>
        <w:t>р</w:t>
      </w:r>
      <w:r>
        <w:t>а</w:t>
      </w:r>
      <w:r>
        <w:rPr>
          <w:color w:val="000000"/>
          <w:lang w:eastAsia="ru-RU" w:bidi="ru-RU"/>
        </w:rPr>
        <w:t>боты, прививает им хозяйственные, бытовые навыки, формирует чувство</w:t>
      </w:r>
      <w:r>
        <w:rPr>
          <w:color w:val="000000"/>
          <w:lang w:eastAsia="ru-RU" w:bidi="ru-RU"/>
        </w:rPr>
        <w:br/>
        <w:t>сопричастности к общественной жизни села, улуса, чувство ответственности</w:t>
      </w:r>
      <w:r>
        <w:rPr>
          <w:color w:val="000000"/>
          <w:lang w:eastAsia="ru-RU" w:bidi="ru-RU"/>
        </w:rPr>
        <w:br/>
        <w:t xml:space="preserve">и </w:t>
      </w:r>
      <w:r>
        <w:t>г</w:t>
      </w:r>
      <w:r>
        <w:rPr>
          <w:color w:val="000000"/>
          <w:lang w:eastAsia="ru-RU" w:bidi="ru-RU"/>
        </w:rPr>
        <w:t>ордости за свой труд.</w:t>
      </w:r>
    </w:p>
    <w:p w:rsidR="0012644F" w:rsidRDefault="0012644F" w:rsidP="0012644F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Опыт такой работы дает возможность утверждать, что именно практика</w:t>
      </w:r>
      <w:r>
        <w:rPr>
          <w:color w:val="000000"/>
          <w:lang w:eastAsia="ru-RU" w:bidi="ru-RU"/>
        </w:rPr>
        <w:br/>
        <w:t>с ее многообразием ситуаций, где есть возможность формирования</w:t>
      </w:r>
      <w:r>
        <w:rPr>
          <w:color w:val="000000"/>
          <w:lang w:eastAsia="ru-RU" w:bidi="ru-RU"/>
        </w:rPr>
        <w:br/>
        <w:t>целостного человека, участие самого ученика во всех видах деятельности</w:t>
      </w:r>
      <w:r>
        <w:rPr>
          <w:color w:val="000000"/>
          <w:lang w:eastAsia="ru-RU" w:bidi="ru-RU"/>
        </w:rPr>
        <w:br/>
        <w:t xml:space="preserve">формирует мотив, пробуждает интерес, развивает увлеченность, побуждает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 состоятельности, инициативности. И именно комплексный подход в</w:t>
      </w:r>
      <w:r>
        <w:rPr>
          <w:color w:val="000000"/>
          <w:lang w:eastAsia="ru-RU" w:bidi="ru-RU"/>
        </w:rPr>
        <w:br/>
        <w:t>воспитательной работе, целенаправленность всей работы создают</w:t>
      </w:r>
      <w:r>
        <w:rPr>
          <w:color w:val="000000"/>
          <w:lang w:eastAsia="ru-RU" w:bidi="ru-RU"/>
        </w:rPr>
        <w:br/>
        <w:t>возможность использовать потенциальные силы разнообразных видов</w:t>
      </w:r>
      <w:r>
        <w:rPr>
          <w:color w:val="000000"/>
          <w:lang w:eastAsia="ru-RU" w:bidi="ru-RU"/>
        </w:rPr>
        <w:br/>
        <w:t>внеклассной работы, чтобы успешно формиров</w:t>
      </w:r>
      <w:r>
        <w:t>ать правильное экологическое</w:t>
      </w:r>
      <w:r>
        <w:br/>
        <w:t>по</w:t>
      </w:r>
      <w:r>
        <w:rPr>
          <w:color w:val="000000"/>
          <w:lang w:eastAsia="ru-RU" w:bidi="ru-RU"/>
        </w:rPr>
        <w:t>ведение и культуру учащихся.</w:t>
      </w:r>
    </w:p>
    <w:p w:rsidR="0012644F" w:rsidRDefault="0012644F" w:rsidP="0012644F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2644F" w:rsidRDefault="0012644F" w:rsidP="0012644F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2644F" w:rsidRDefault="0012644F" w:rsidP="0012644F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2644F" w:rsidRDefault="0012644F" w:rsidP="0012644F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2644F" w:rsidRDefault="0012644F" w:rsidP="0012644F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2644F" w:rsidRDefault="0012644F" w:rsidP="0012644F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B51BB" w:rsidRDefault="008B51BB"/>
    <w:sectPr w:rsidR="008B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B97"/>
    <w:multiLevelType w:val="multilevel"/>
    <w:tmpl w:val="5E22B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B18AB"/>
    <w:multiLevelType w:val="multilevel"/>
    <w:tmpl w:val="F6DE54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40077"/>
    <w:multiLevelType w:val="multilevel"/>
    <w:tmpl w:val="0908E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D1DDA"/>
    <w:multiLevelType w:val="multilevel"/>
    <w:tmpl w:val="D5DA89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D2CC5"/>
    <w:multiLevelType w:val="multilevel"/>
    <w:tmpl w:val="71483F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8340A"/>
    <w:multiLevelType w:val="multilevel"/>
    <w:tmpl w:val="6930D0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4F"/>
    <w:rsid w:val="0000003B"/>
    <w:rsid w:val="00000433"/>
    <w:rsid w:val="00000569"/>
    <w:rsid w:val="000005B9"/>
    <w:rsid w:val="00001EEC"/>
    <w:rsid w:val="000027A8"/>
    <w:rsid w:val="000040E0"/>
    <w:rsid w:val="0000422F"/>
    <w:rsid w:val="00004374"/>
    <w:rsid w:val="00004EE3"/>
    <w:rsid w:val="00005715"/>
    <w:rsid w:val="0000619E"/>
    <w:rsid w:val="000135EE"/>
    <w:rsid w:val="00020D5B"/>
    <w:rsid w:val="00023A4D"/>
    <w:rsid w:val="00024F63"/>
    <w:rsid w:val="00025F1A"/>
    <w:rsid w:val="00030E84"/>
    <w:rsid w:val="0003114B"/>
    <w:rsid w:val="000311A0"/>
    <w:rsid w:val="00031722"/>
    <w:rsid w:val="0003192B"/>
    <w:rsid w:val="00031BA6"/>
    <w:rsid w:val="00032A2B"/>
    <w:rsid w:val="00034A50"/>
    <w:rsid w:val="00036F32"/>
    <w:rsid w:val="000403A4"/>
    <w:rsid w:val="00040898"/>
    <w:rsid w:val="000411C8"/>
    <w:rsid w:val="00041DB7"/>
    <w:rsid w:val="00042E77"/>
    <w:rsid w:val="000434F2"/>
    <w:rsid w:val="00044B2E"/>
    <w:rsid w:val="00045F1F"/>
    <w:rsid w:val="0004609F"/>
    <w:rsid w:val="00046FF5"/>
    <w:rsid w:val="00052BDF"/>
    <w:rsid w:val="00054393"/>
    <w:rsid w:val="00057C39"/>
    <w:rsid w:val="00061007"/>
    <w:rsid w:val="0006155C"/>
    <w:rsid w:val="00062687"/>
    <w:rsid w:val="00062F7A"/>
    <w:rsid w:val="000652B6"/>
    <w:rsid w:val="00065E0A"/>
    <w:rsid w:val="00065EBC"/>
    <w:rsid w:val="00066B4A"/>
    <w:rsid w:val="00066C61"/>
    <w:rsid w:val="00067957"/>
    <w:rsid w:val="00071464"/>
    <w:rsid w:val="00071B77"/>
    <w:rsid w:val="0007387C"/>
    <w:rsid w:val="00075DFA"/>
    <w:rsid w:val="000775AD"/>
    <w:rsid w:val="000811FD"/>
    <w:rsid w:val="00081B59"/>
    <w:rsid w:val="00081BCA"/>
    <w:rsid w:val="00081F25"/>
    <w:rsid w:val="000842F8"/>
    <w:rsid w:val="00084391"/>
    <w:rsid w:val="00084499"/>
    <w:rsid w:val="000849F6"/>
    <w:rsid w:val="00085093"/>
    <w:rsid w:val="000858B4"/>
    <w:rsid w:val="0008666C"/>
    <w:rsid w:val="00092C31"/>
    <w:rsid w:val="00093523"/>
    <w:rsid w:val="00096B68"/>
    <w:rsid w:val="00097340"/>
    <w:rsid w:val="000A18AE"/>
    <w:rsid w:val="000A2A87"/>
    <w:rsid w:val="000A3D6C"/>
    <w:rsid w:val="000A5721"/>
    <w:rsid w:val="000A6458"/>
    <w:rsid w:val="000B0C6E"/>
    <w:rsid w:val="000B30C3"/>
    <w:rsid w:val="000B35FE"/>
    <w:rsid w:val="000B391C"/>
    <w:rsid w:val="000B3CCE"/>
    <w:rsid w:val="000B3ED6"/>
    <w:rsid w:val="000B5CD2"/>
    <w:rsid w:val="000B6158"/>
    <w:rsid w:val="000B62C2"/>
    <w:rsid w:val="000C07FF"/>
    <w:rsid w:val="000C694C"/>
    <w:rsid w:val="000D144F"/>
    <w:rsid w:val="000D1655"/>
    <w:rsid w:val="000D19FE"/>
    <w:rsid w:val="000D26D6"/>
    <w:rsid w:val="000D2D42"/>
    <w:rsid w:val="000D31D9"/>
    <w:rsid w:val="000D4A4A"/>
    <w:rsid w:val="000D646D"/>
    <w:rsid w:val="000D6E09"/>
    <w:rsid w:val="000D6F70"/>
    <w:rsid w:val="000D747B"/>
    <w:rsid w:val="000E0F39"/>
    <w:rsid w:val="000E30E2"/>
    <w:rsid w:val="000E3961"/>
    <w:rsid w:val="000E5927"/>
    <w:rsid w:val="000E6CFE"/>
    <w:rsid w:val="000E73D6"/>
    <w:rsid w:val="000F0799"/>
    <w:rsid w:val="000F0B2B"/>
    <w:rsid w:val="000F120B"/>
    <w:rsid w:val="000F412C"/>
    <w:rsid w:val="000F4D00"/>
    <w:rsid w:val="000F53DA"/>
    <w:rsid w:val="000F5AAE"/>
    <w:rsid w:val="000F7360"/>
    <w:rsid w:val="00103C0B"/>
    <w:rsid w:val="00107072"/>
    <w:rsid w:val="00107A63"/>
    <w:rsid w:val="001104D4"/>
    <w:rsid w:val="0011132D"/>
    <w:rsid w:val="00114633"/>
    <w:rsid w:val="001164A5"/>
    <w:rsid w:val="00117871"/>
    <w:rsid w:val="00120F58"/>
    <w:rsid w:val="00122BD2"/>
    <w:rsid w:val="001231BF"/>
    <w:rsid w:val="0012347A"/>
    <w:rsid w:val="00124004"/>
    <w:rsid w:val="0012644F"/>
    <w:rsid w:val="001301AF"/>
    <w:rsid w:val="00130C82"/>
    <w:rsid w:val="00130EA4"/>
    <w:rsid w:val="001333E3"/>
    <w:rsid w:val="001337B0"/>
    <w:rsid w:val="00134639"/>
    <w:rsid w:val="001358C1"/>
    <w:rsid w:val="00135959"/>
    <w:rsid w:val="00137516"/>
    <w:rsid w:val="001433CD"/>
    <w:rsid w:val="00146473"/>
    <w:rsid w:val="001466B2"/>
    <w:rsid w:val="0015157C"/>
    <w:rsid w:val="001545D9"/>
    <w:rsid w:val="001552C8"/>
    <w:rsid w:val="00157F7F"/>
    <w:rsid w:val="00160564"/>
    <w:rsid w:val="00161A85"/>
    <w:rsid w:val="00163BE6"/>
    <w:rsid w:val="001648FF"/>
    <w:rsid w:val="00165735"/>
    <w:rsid w:val="00166277"/>
    <w:rsid w:val="00167480"/>
    <w:rsid w:val="00167DAD"/>
    <w:rsid w:val="00167DC8"/>
    <w:rsid w:val="001715A8"/>
    <w:rsid w:val="001739F8"/>
    <w:rsid w:val="00174DF8"/>
    <w:rsid w:val="00175BBF"/>
    <w:rsid w:val="00175D1E"/>
    <w:rsid w:val="001821EA"/>
    <w:rsid w:val="001822D9"/>
    <w:rsid w:val="00184135"/>
    <w:rsid w:val="0018552E"/>
    <w:rsid w:val="00185CA9"/>
    <w:rsid w:val="0018669E"/>
    <w:rsid w:val="00187C6F"/>
    <w:rsid w:val="0019010E"/>
    <w:rsid w:val="0019112E"/>
    <w:rsid w:val="00191DDD"/>
    <w:rsid w:val="0019308C"/>
    <w:rsid w:val="001937FD"/>
    <w:rsid w:val="001952F7"/>
    <w:rsid w:val="00196ADC"/>
    <w:rsid w:val="001A287E"/>
    <w:rsid w:val="001A367E"/>
    <w:rsid w:val="001A42A7"/>
    <w:rsid w:val="001A4BD5"/>
    <w:rsid w:val="001A4EAE"/>
    <w:rsid w:val="001A4F59"/>
    <w:rsid w:val="001A506C"/>
    <w:rsid w:val="001A668B"/>
    <w:rsid w:val="001B0C65"/>
    <w:rsid w:val="001B0C87"/>
    <w:rsid w:val="001B0DB1"/>
    <w:rsid w:val="001B15F1"/>
    <w:rsid w:val="001B1F7F"/>
    <w:rsid w:val="001B206B"/>
    <w:rsid w:val="001B20DD"/>
    <w:rsid w:val="001B2322"/>
    <w:rsid w:val="001B24EC"/>
    <w:rsid w:val="001B2E11"/>
    <w:rsid w:val="001B3051"/>
    <w:rsid w:val="001B34EF"/>
    <w:rsid w:val="001B4A14"/>
    <w:rsid w:val="001B6D0E"/>
    <w:rsid w:val="001C09B3"/>
    <w:rsid w:val="001C09E7"/>
    <w:rsid w:val="001C2B21"/>
    <w:rsid w:val="001C5EAA"/>
    <w:rsid w:val="001C6E0A"/>
    <w:rsid w:val="001C7640"/>
    <w:rsid w:val="001C7D4F"/>
    <w:rsid w:val="001D21B7"/>
    <w:rsid w:val="001D2FE4"/>
    <w:rsid w:val="001D34F1"/>
    <w:rsid w:val="001D47D0"/>
    <w:rsid w:val="001D7A31"/>
    <w:rsid w:val="001E1F95"/>
    <w:rsid w:val="001E2765"/>
    <w:rsid w:val="001E2EF5"/>
    <w:rsid w:val="001E536A"/>
    <w:rsid w:val="001E69B3"/>
    <w:rsid w:val="001F1339"/>
    <w:rsid w:val="001F2EE3"/>
    <w:rsid w:val="001F3DF5"/>
    <w:rsid w:val="002031E1"/>
    <w:rsid w:val="00207E6A"/>
    <w:rsid w:val="00211450"/>
    <w:rsid w:val="002136BD"/>
    <w:rsid w:val="00214A36"/>
    <w:rsid w:val="002178F7"/>
    <w:rsid w:val="00225E62"/>
    <w:rsid w:val="002269BB"/>
    <w:rsid w:val="00237028"/>
    <w:rsid w:val="0023789B"/>
    <w:rsid w:val="002402F8"/>
    <w:rsid w:val="002432D8"/>
    <w:rsid w:val="002446FE"/>
    <w:rsid w:val="00244CFC"/>
    <w:rsid w:val="002451C9"/>
    <w:rsid w:val="0024612B"/>
    <w:rsid w:val="0025274F"/>
    <w:rsid w:val="00253778"/>
    <w:rsid w:val="00255AA0"/>
    <w:rsid w:val="0025662E"/>
    <w:rsid w:val="00256AC5"/>
    <w:rsid w:val="00256F90"/>
    <w:rsid w:val="00257A43"/>
    <w:rsid w:val="002622A8"/>
    <w:rsid w:val="002666AC"/>
    <w:rsid w:val="00266811"/>
    <w:rsid w:val="002721CC"/>
    <w:rsid w:val="002762AF"/>
    <w:rsid w:val="002775B3"/>
    <w:rsid w:val="00277F8F"/>
    <w:rsid w:val="002806EE"/>
    <w:rsid w:val="00287488"/>
    <w:rsid w:val="00292766"/>
    <w:rsid w:val="00293784"/>
    <w:rsid w:val="00294447"/>
    <w:rsid w:val="00295B10"/>
    <w:rsid w:val="002960C5"/>
    <w:rsid w:val="00296BEC"/>
    <w:rsid w:val="002970EE"/>
    <w:rsid w:val="002A0D6E"/>
    <w:rsid w:val="002A0D9A"/>
    <w:rsid w:val="002A7AA7"/>
    <w:rsid w:val="002A7EE4"/>
    <w:rsid w:val="002B6625"/>
    <w:rsid w:val="002B7398"/>
    <w:rsid w:val="002B746E"/>
    <w:rsid w:val="002C034F"/>
    <w:rsid w:val="002C0B49"/>
    <w:rsid w:val="002C0D36"/>
    <w:rsid w:val="002C4059"/>
    <w:rsid w:val="002C50DB"/>
    <w:rsid w:val="002C5D3A"/>
    <w:rsid w:val="002C7B8B"/>
    <w:rsid w:val="002D0481"/>
    <w:rsid w:val="002D58CC"/>
    <w:rsid w:val="002D630A"/>
    <w:rsid w:val="002D6631"/>
    <w:rsid w:val="002D6E0D"/>
    <w:rsid w:val="002D6FEB"/>
    <w:rsid w:val="002E1005"/>
    <w:rsid w:val="002E517C"/>
    <w:rsid w:val="002E53C4"/>
    <w:rsid w:val="002E5521"/>
    <w:rsid w:val="002F00F2"/>
    <w:rsid w:val="002F242A"/>
    <w:rsid w:val="002F2E28"/>
    <w:rsid w:val="002F5AB7"/>
    <w:rsid w:val="0030101E"/>
    <w:rsid w:val="0030157F"/>
    <w:rsid w:val="0030276A"/>
    <w:rsid w:val="00302FF1"/>
    <w:rsid w:val="003039A0"/>
    <w:rsid w:val="00305C97"/>
    <w:rsid w:val="00310EB8"/>
    <w:rsid w:val="0031229C"/>
    <w:rsid w:val="003138E4"/>
    <w:rsid w:val="00313B93"/>
    <w:rsid w:val="003154D9"/>
    <w:rsid w:val="0031695C"/>
    <w:rsid w:val="00320ACD"/>
    <w:rsid w:val="00325B87"/>
    <w:rsid w:val="003266E0"/>
    <w:rsid w:val="0032674F"/>
    <w:rsid w:val="00327661"/>
    <w:rsid w:val="00330AEB"/>
    <w:rsid w:val="00332591"/>
    <w:rsid w:val="00333D05"/>
    <w:rsid w:val="00336A05"/>
    <w:rsid w:val="00337871"/>
    <w:rsid w:val="00337E10"/>
    <w:rsid w:val="003404DA"/>
    <w:rsid w:val="003431E7"/>
    <w:rsid w:val="00343470"/>
    <w:rsid w:val="003437C3"/>
    <w:rsid w:val="00345608"/>
    <w:rsid w:val="00345AB9"/>
    <w:rsid w:val="003505B3"/>
    <w:rsid w:val="00350600"/>
    <w:rsid w:val="00354C76"/>
    <w:rsid w:val="00357D2B"/>
    <w:rsid w:val="00362D1A"/>
    <w:rsid w:val="00363C41"/>
    <w:rsid w:val="003643E2"/>
    <w:rsid w:val="0036550E"/>
    <w:rsid w:val="003656E4"/>
    <w:rsid w:val="00365A64"/>
    <w:rsid w:val="003667CB"/>
    <w:rsid w:val="003675E7"/>
    <w:rsid w:val="00370007"/>
    <w:rsid w:val="00371C49"/>
    <w:rsid w:val="0037293B"/>
    <w:rsid w:val="00372B46"/>
    <w:rsid w:val="00372C18"/>
    <w:rsid w:val="00373178"/>
    <w:rsid w:val="00373E19"/>
    <w:rsid w:val="00373E22"/>
    <w:rsid w:val="003755FE"/>
    <w:rsid w:val="003757E6"/>
    <w:rsid w:val="0037666F"/>
    <w:rsid w:val="00376F7D"/>
    <w:rsid w:val="00377D59"/>
    <w:rsid w:val="0038181C"/>
    <w:rsid w:val="003823B6"/>
    <w:rsid w:val="003832E8"/>
    <w:rsid w:val="00383FB6"/>
    <w:rsid w:val="0038453F"/>
    <w:rsid w:val="00386380"/>
    <w:rsid w:val="0038759F"/>
    <w:rsid w:val="00387A5C"/>
    <w:rsid w:val="00396010"/>
    <w:rsid w:val="003968AF"/>
    <w:rsid w:val="00396CE3"/>
    <w:rsid w:val="00396FE0"/>
    <w:rsid w:val="003972D7"/>
    <w:rsid w:val="003A18ED"/>
    <w:rsid w:val="003A1D33"/>
    <w:rsid w:val="003A2651"/>
    <w:rsid w:val="003A2948"/>
    <w:rsid w:val="003A599E"/>
    <w:rsid w:val="003A62DF"/>
    <w:rsid w:val="003B1108"/>
    <w:rsid w:val="003B1315"/>
    <w:rsid w:val="003B2098"/>
    <w:rsid w:val="003B3279"/>
    <w:rsid w:val="003B456E"/>
    <w:rsid w:val="003B483B"/>
    <w:rsid w:val="003B5280"/>
    <w:rsid w:val="003B55BD"/>
    <w:rsid w:val="003B5A8D"/>
    <w:rsid w:val="003B5E37"/>
    <w:rsid w:val="003B66EA"/>
    <w:rsid w:val="003B70D3"/>
    <w:rsid w:val="003B7AF7"/>
    <w:rsid w:val="003C2373"/>
    <w:rsid w:val="003C2B37"/>
    <w:rsid w:val="003C7D8C"/>
    <w:rsid w:val="003D090F"/>
    <w:rsid w:val="003D206A"/>
    <w:rsid w:val="003D2071"/>
    <w:rsid w:val="003D2981"/>
    <w:rsid w:val="003D74EF"/>
    <w:rsid w:val="003E4127"/>
    <w:rsid w:val="003E4B43"/>
    <w:rsid w:val="003F0CED"/>
    <w:rsid w:val="003F3F2E"/>
    <w:rsid w:val="003F697F"/>
    <w:rsid w:val="0040063D"/>
    <w:rsid w:val="004016DF"/>
    <w:rsid w:val="00403C4E"/>
    <w:rsid w:val="00410F6C"/>
    <w:rsid w:val="00413E08"/>
    <w:rsid w:val="00415BD0"/>
    <w:rsid w:val="004175AB"/>
    <w:rsid w:val="00420058"/>
    <w:rsid w:val="00420190"/>
    <w:rsid w:val="00424CA0"/>
    <w:rsid w:val="004258DC"/>
    <w:rsid w:val="00430B45"/>
    <w:rsid w:val="0043513E"/>
    <w:rsid w:val="004370A6"/>
    <w:rsid w:val="00440754"/>
    <w:rsid w:val="00440CA8"/>
    <w:rsid w:val="00441553"/>
    <w:rsid w:val="00441CAA"/>
    <w:rsid w:val="00444FD7"/>
    <w:rsid w:val="00445EA4"/>
    <w:rsid w:val="0044720C"/>
    <w:rsid w:val="00447DCC"/>
    <w:rsid w:val="00451D9A"/>
    <w:rsid w:val="00452C0C"/>
    <w:rsid w:val="0045521E"/>
    <w:rsid w:val="0046157E"/>
    <w:rsid w:val="00461939"/>
    <w:rsid w:val="00464666"/>
    <w:rsid w:val="00464B72"/>
    <w:rsid w:val="00464E2F"/>
    <w:rsid w:val="0046696F"/>
    <w:rsid w:val="004670FB"/>
    <w:rsid w:val="00467B09"/>
    <w:rsid w:val="00467C2E"/>
    <w:rsid w:val="00471DEC"/>
    <w:rsid w:val="00472524"/>
    <w:rsid w:val="0047453B"/>
    <w:rsid w:val="00481D54"/>
    <w:rsid w:val="004908F5"/>
    <w:rsid w:val="00492676"/>
    <w:rsid w:val="004940C9"/>
    <w:rsid w:val="004946AF"/>
    <w:rsid w:val="00495603"/>
    <w:rsid w:val="00497A6F"/>
    <w:rsid w:val="00497B8A"/>
    <w:rsid w:val="004A00CD"/>
    <w:rsid w:val="004A060D"/>
    <w:rsid w:val="004A12A1"/>
    <w:rsid w:val="004A3D8C"/>
    <w:rsid w:val="004A5BA9"/>
    <w:rsid w:val="004A693F"/>
    <w:rsid w:val="004B07B0"/>
    <w:rsid w:val="004B0EB2"/>
    <w:rsid w:val="004B1290"/>
    <w:rsid w:val="004C09F7"/>
    <w:rsid w:val="004C3B6B"/>
    <w:rsid w:val="004C5F5F"/>
    <w:rsid w:val="004C7935"/>
    <w:rsid w:val="004D2221"/>
    <w:rsid w:val="004D2F8F"/>
    <w:rsid w:val="004D4224"/>
    <w:rsid w:val="004D500E"/>
    <w:rsid w:val="004D6835"/>
    <w:rsid w:val="004D7802"/>
    <w:rsid w:val="004D7D07"/>
    <w:rsid w:val="004D7F78"/>
    <w:rsid w:val="004E0DA0"/>
    <w:rsid w:val="004E226B"/>
    <w:rsid w:val="004E2DFE"/>
    <w:rsid w:val="004E33FF"/>
    <w:rsid w:val="004E4576"/>
    <w:rsid w:val="004E5977"/>
    <w:rsid w:val="004E5D36"/>
    <w:rsid w:val="004F0865"/>
    <w:rsid w:val="004F16D1"/>
    <w:rsid w:val="004F34F5"/>
    <w:rsid w:val="004F3B3C"/>
    <w:rsid w:val="004F7107"/>
    <w:rsid w:val="005013D1"/>
    <w:rsid w:val="0050273A"/>
    <w:rsid w:val="00502FC6"/>
    <w:rsid w:val="0050464E"/>
    <w:rsid w:val="00504682"/>
    <w:rsid w:val="00505417"/>
    <w:rsid w:val="005100C8"/>
    <w:rsid w:val="005117F8"/>
    <w:rsid w:val="00511BF9"/>
    <w:rsid w:val="0051318F"/>
    <w:rsid w:val="00513E39"/>
    <w:rsid w:val="005156C1"/>
    <w:rsid w:val="005160F4"/>
    <w:rsid w:val="00517AE9"/>
    <w:rsid w:val="00520CF0"/>
    <w:rsid w:val="00521004"/>
    <w:rsid w:val="005218DE"/>
    <w:rsid w:val="00522DA3"/>
    <w:rsid w:val="00522FDA"/>
    <w:rsid w:val="005259E9"/>
    <w:rsid w:val="00525CA0"/>
    <w:rsid w:val="00526888"/>
    <w:rsid w:val="005275D1"/>
    <w:rsid w:val="00530335"/>
    <w:rsid w:val="0054017F"/>
    <w:rsid w:val="005406CC"/>
    <w:rsid w:val="00545123"/>
    <w:rsid w:val="005467F4"/>
    <w:rsid w:val="00546C0B"/>
    <w:rsid w:val="005470B7"/>
    <w:rsid w:val="005520F6"/>
    <w:rsid w:val="005562F4"/>
    <w:rsid w:val="00557164"/>
    <w:rsid w:val="00562CAF"/>
    <w:rsid w:val="00564886"/>
    <w:rsid w:val="00564F6A"/>
    <w:rsid w:val="00567296"/>
    <w:rsid w:val="0057253B"/>
    <w:rsid w:val="0057278F"/>
    <w:rsid w:val="005728E6"/>
    <w:rsid w:val="00573F21"/>
    <w:rsid w:val="00574014"/>
    <w:rsid w:val="00575585"/>
    <w:rsid w:val="00580F79"/>
    <w:rsid w:val="0058347E"/>
    <w:rsid w:val="005839A2"/>
    <w:rsid w:val="00583B6A"/>
    <w:rsid w:val="00584BCD"/>
    <w:rsid w:val="005861B0"/>
    <w:rsid w:val="00586C8D"/>
    <w:rsid w:val="00587FEE"/>
    <w:rsid w:val="00590AB4"/>
    <w:rsid w:val="00592190"/>
    <w:rsid w:val="00592962"/>
    <w:rsid w:val="005952E6"/>
    <w:rsid w:val="00597D96"/>
    <w:rsid w:val="005A066D"/>
    <w:rsid w:val="005A244C"/>
    <w:rsid w:val="005A337D"/>
    <w:rsid w:val="005A40BC"/>
    <w:rsid w:val="005A46B8"/>
    <w:rsid w:val="005A485C"/>
    <w:rsid w:val="005A558C"/>
    <w:rsid w:val="005A7288"/>
    <w:rsid w:val="005B0695"/>
    <w:rsid w:val="005B0DD5"/>
    <w:rsid w:val="005B11A3"/>
    <w:rsid w:val="005B1813"/>
    <w:rsid w:val="005B1FE0"/>
    <w:rsid w:val="005B226F"/>
    <w:rsid w:val="005B3810"/>
    <w:rsid w:val="005B4AE8"/>
    <w:rsid w:val="005B562D"/>
    <w:rsid w:val="005B70A2"/>
    <w:rsid w:val="005B7307"/>
    <w:rsid w:val="005B7DA9"/>
    <w:rsid w:val="005B7DCA"/>
    <w:rsid w:val="005C0C9D"/>
    <w:rsid w:val="005C1181"/>
    <w:rsid w:val="005C20EA"/>
    <w:rsid w:val="005C266A"/>
    <w:rsid w:val="005C2AA8"/>
    <w:rsid w:val="005C2C9D"/>
    <w:rsid w:val="005C30AF"/>
    <w:rsid w:val="005C49CE"/>
    <w:rsid w:val="005C53DF"/>
    <w:rsid w:val="005C5D8F"/>
    <w:rsid w:val="005C63CC"/>
    <w:rsid w:val="005D046F"/>
    <w:rsid w:val="005D05A4"/>
    <w:rsid w:val="005D1D29"/>
    <w:rsid w:val="005D291B"/>
    <w:rsid w:val="005D7709"/>
    <w:rsid w:val="005D799C"/>
    <w:rsid w:val="005E0781"/>
    <w:rsid w:val="005E31AC"/>
    <w:rsid w:val="005E4950"/>
    <w:rsid w:val="005E5E3B"/>
    <w:rsid w:val="005E752D"/>
    <w:rsid w:val="005E7FD5"/>
    <w:rsid w:val="005F0FEF"/>
    <w:rsid w:val="005F2395"/>
    <w:rsid w:val="005F5F0B"/>
    <w:rsid w:val="00603C94"/>
    <w:rsid w:val="0061146F"/>
    <w:rsid w:val="00611564"/>
    <w:rsid w:val="00612F59"/>
    <w:rsid w:val="0061333E"/>
    <w:rsid w:val="00615E1F"/>
    <w:rsid w:val="006171E9"/>
    <w:rsid w:val="0062101A"/>
    <w:rsid w:val="00621252"/>
    <w:rsid w:val="006222B4"/>
    <w:rsid w:val="006224C8"/>
    <w:rsid w:val="0062364B"/>
    <w:rsid w:val="00624718"/>
    <w:rsid w:val="00632E96"/>
    <w:rsid w:val="00636697"/>
    <w:rsid w:val="00636C6D"/>
    <w:rsid w:val="006374E0"/>
    <w:rsid w:val="00637B93"/>
    <w:rsid w:val="00640F80"/>
    <w:rsid w:val="00641637"/>
    <w:rsid w:val="00641C84"/>
    <w:rsid w:val="0064268A"/>
    <w:rsid w:val="00642D20"/>
    <w:rsid w:val="00645893"/>
    <w:rsid w:val="00651A3A"/>
    <w:rsid w:val="00653FA9"/>
    <w:rsid w:val="00654431"/>
    <w:rsid w:val="006553CB"/>
    <w:rsid w:val="0065622C"/>
    <w:rsid w:val="00662176"/>
    <w:rsid w:val="0066227A"/>
    <w:rsid w:val="0066350B"/>
    <w:rsid w:val="00663F36"/>
    <w:rsid w:val="00664A18"/>
    <w:rsid w:val="00665195"/>
    <w:rsid w:val="00665D63"/>
    <w:rsid w:val="00670F48"/>
    <w:rsid w:val="00672B5D"/>
    <w:rsid w:val="00673D79"/>
    <w:rsid w:val="00675063"/>
    <w:rsid w:val="00675F7C"/>
    <w:rsid w:val="00677B3F"/>
    <w:rsid w:val="00680DB0"/>
    <w:rsid w:val="0068357C"/>
    <w:rsid w:val="00685F85"/>
    <w:rsid w:val="00686889"/>
    <w:rsid w:val="00686E30"/>
    <w:rsid w:val="0068762A"/>
    <w:rsid w:val="0068766B"/>
    <w:rsid w:val="00690572"/>
    <w:rsid w:val="006930B0"/>
    <w:rsid w:val="006A046C"/>
    <w:rsid w:val="006A2DE9"/>
    <w:rsid w:val="006A6B0A"/>
    <w:rsid w:val="006B36B2"/>
    <w:rsid w:val="006B5071"/>
    <w:rsid w:val="006B5591"/>
    <w:rsid w:val="006B710F"/>
    <w:rsid w:val="006C2300"/>
    <w:rsid w:val="006C4E3E"/>
    <w:rsid w:val="006C5C2F"/>
    <w:rsid w:val="006C606C"/>
    <w:rsid w:val="006D6677"/>
    <w:rsid w:val="006D6ED5"/>
    <w:rsid w:val="006D7DB3"/>
    <w:rsid w:val="006E0463"/>
    <w:rsid w:val="006E1FD1"/>
    <w:rsid w:val="006E2540"/>
    <w:rsid w:val="006E25E7"/>
    <w:rsid w:val="006E39C0"/>
    <w:rsid w:val="006E53C1"/>
    <w:rsid w:val="006E6840"/>
    <w:rsid w:val="006E7085"/>
    <w:rsid w:val="006E7202"/>
    <w:rsid w:val="006E7869"/>
    <w:rsid w:val="006F09B7"/>
    <w:rsid w:val="006F1333"/>
    <w:rsid w:val="006F1A87"/>
    <w:rsid w:val="006F4BA6"/>
    <w:rsid w:val="006F5B2F"/>
    <w:rsid w:val="006F734B"/>
    <w:rsid w:val="006F7714"/>
    <w:rsid w:val="0070256E"/>
    <w:rsid w:val="00702709"/>
    <w:rsid w:val="00704A85"/>
    <w:rsid w:val="007052D5"/>
    <w:rsid w:val="00705EB6"/>
    <w:rsid w:val="00707062"/>
    <w:rsid w:val="00707495"/>
    <w:rsid w:val="00710074"/>
    <w:rsid w:val="00710B3E"/>
    <w:rsid w:val="00711021"/>
    <w:rsid w:val="007118EE"/>
    <w:rsid w:val="00713CE3"/>
    <w:rsid w:val="00715D3D"/>
    <w:rsid w:val="007161E4"/>
    <w:rsid w:val="007167F4"/>
    <w:rsid w:val="00720442"/>
    <w:rsid w:val="007229C7"/>
    <w:rsid w:val="00722EE1"/>
    <w:rsid w:val="00723612"/>
    <w:rsid w:val="00725268"/>
    <w:rsid w:val="0072774F"/>
    <w:rsid w:val="00730450"/>
    <w:rsid w:val="007306F1"/>
    <w:rsid w:val="00730763"/>
    <w:rsid w:val="0073260D"/>
    <w:rsid w:val="00733028"/>
    <w:rsid w:val="00735569"/>
    <w:rsid w:val="007379F5"/>
    <w:rsid w:val="00741458"/>
    <w:rsid w:val="00741C4B"/>
    <w:rsid w:val="00741D59"/>
    <w:rsid w:val="0074739E"/>
    <w:rsid w:val="00750C8F"/>
    <w:rsid w:val="00751F93"/>
    <w:rsid w:val="007523D1"/>
    <w:rsid w:val="00752ED7"/>
    <w:rsid w:val="007601C6"/>
    <w:rsid w:val="00762ACA"/>
    <w:rsid w:val="00763094"/>
    <w:rsid w:val="00764E96"/>
    <w:rsid w:val="00766F9F"/>
    <w:rsid w:val="00774956"/>
    <w:rsid w:val="0078017F"/>
    <w:rsid w:val="007817C3"/>
    <w:rsid w:val="00782816"/>
    <w:rsid w:val="00782E40"/>
    <w:rsid w:val="007848E3"/>
    <w:rsid w:val="007976DD"/>
    <w:rsid w:val="007A2F58"/>
    <w:rsid w:val="007A4B59"/>
    <w:rsid w:val="007A4C6E"/>
    <w:rsid w:val="007A5F9D"/>
    <w:rsid w:val="007A72F3"/>
    <w:rsid w:val="007B1981"/>
    <w:rsid w:val="007B1D8D"/>
    <w:rsid w:val="007B3AEB"/>
    <w:rsid w:val="007B6AA3"/>
    <w:rsid w:val="007C0A26"/>
    <w:rsid w:val="007C0DA0"/>
    <w:rsid w:val="007C2324"/>
    <w:rsid w:val="007C4697"/>
    <w:rsid w:val="007C5FBB"/>
    <w:rsid w:val="007D0F28"/>
    <w:rsid w:val="007D2373"/>
    <w:rsid w:val="007D65AA"/>
    <w:rsid w:val="007D6994"/>
    <w:rsid w:val="007E255C"/>
    <w:rsid w:val="007E4EFF"/>
    <w:rsid w:val="007F0DAF"/>
    <w:rsid w:val="007F1852"/>
    <w:rsid w:val="007F1B2F"/>
    <w:rsid w:val="007F3A4B"/>
    <w:rsid w:val="007F3D60"/>
    <w:rsid w:val="007F4DEC"/>
    <w:rsid w:val="007F6690"/>
    <w:rsid w:val="00800084"/>
    <w:rsid w:val="00800F6A"/>
    <w:rsid w:val="0080101B"/>
    <w:rsid w:val="00803D0C"/>
    <w:rsid w:val="008043EB"/>
    <w:rsid w:val="00805BFF"/>
    <w:rsid w:val="00810EA7"/>
    <w:rsid w:val="0081186C"/>
    <w:rsid w:val="00812927"/>
    <w:rsid w:val="00812AD7"/>
    <w:rsid w:val="00813B56"/>
    <w:rsid w:val="00814622"/>
    <w:rsid w:val="008238C8"/>
    <w:rsid w:val="00824ED9"/>
    <w:rsid w:val="00825BAB"/>
    <w:rsid w:val="0082642C"/>
    <w:rsid w:val="00826B4F"/>
    <w:rsid w:val="00830F1B"/>
    <w:rsid w:val="00831363"/>
    <w:rsid w:val="008323C5"/>
    <w:rsid w:val="008336E3"/>
    <w:rsid w:val="00843D0E"/>
    <w:rsid w:val="0084419B"/>
    <w:rsid w:val="00844EB2"/>
    <w:rsid w:val="00845BBD"/>
    <w:rsid w:val="00846ADD"/>
    <w:rsid w:val="00846D9E"/>
    <w:rsid w:val="00853D0D"/>
    <w:rsid w:val="00857A09"/>
    <w:rsid w:val="008602FA"/>
    <w:rsid w:val="00860F72"/>
    <w:rsid w:val="0086120E"/>
    <w:rsid w:val="0086204E"/>
    <w:rsid w:val="008647A8"/>
    <w:rsid w:val="00864BC9"/>
    <w:rsid w:val="008674E0"/>
    <w:rsid w:val="00867B7F"/>
    <w:rsid w:val="00874AF0"/>
    <w:rsid w:val="0087555F"/>
    <w:rsid w:val="00877C7C"/>
    <w:rsid w:val="00880B2E"/>
    <w:rsid w:val="00881B18"/>
    <w:rsid w:val="00882A71"/>
    <w:rsid w:val="00882CD6"/>
    <w:rsid w:val="008840FE"/>
    <w:rsid w:val="008862F6"/>
    <w:rsid w:val="008870B5"/>
    <w:rsid w:val="00887769"/>
    <w:rsid w:val="0088799E"/>
    <w:rsid w:val="00887F50"/>
    <w:rsid w:val="00890D94"/>
    <w:rsid w:val="00890F67"/>
    <w:rsid w:val="0089235C"/>
    <w:rsid w:val="00892628"/>
    <w:rsid w:val="008926C2"/>
    <w:rsid w:val="00894B1B"/>
    <w:rsid w:val="00894D87"/>
    <w:rsid w:val="008951F1"/>
    <w:rsid w:val="0089523B"/>
    <w:rsid w:val="008A2502"/>
    <w:rsid w:val="008A5804"/>
    <w:rsid w:val="008A5CAB"/>
    <w:rsid w:val="008A7BC2"/>
    <w:rsid w:val="008B008D"/>
    <w:rsid w:val="008B0586"/>
    <w:rsid w:val="008B4FFF"/>
    <w:rsid w:val="008B51BB"/>
    <w:rsid w:val="008B7A60"/>
    <w:rsid w:val="008C0182"/>
    <w:rsid w:val="008C11B6"/>
    <w:rsid w:val="008C400A"/>
    <w:rsid w:val="008D2BAA"/>
    <w:rsid w:val="008D2BEC"/>
    <w:rsid w:val="008D375C"/>
    <w:rsid w:val="008D4506"/>
    <w:rsid w:val="008D4772"/>
    <w:rsid w:val="008D58CB"/>
    <w:rsid w:val="008D6C8B"/>
    <w:rsid w:val="008D745E"/>
    <w:rsid w:val="008D77D5"/>
    <w:rsid w:val="008E229F"/>
    <w:rsid w:val="008E38DE"/>
    <w:rsid w:val="008E3EBC"/>
    <w:rsid w:val="008E3FF6"/>
    <w:rsid w:val="008E6322"/>
    <w:rsid w:val="008F015C"/>
    <w:rsid w:val="008F0BDE"/>
    <w:rsid w:val="008F1C05"/>
    <w:rsid w:val="008F3F74"/>
    <w:rsid w:val="008F5341"/>
    <w:rsid w:val="008F6156"/>
    <w:rsid w:val="008F64BA"/>
    <w:rsid w:val="008F7C25"/>
    <w:rsid w:val="00902954"/>
    <w:rsid w:val="00903207"/>
    <w:rsid w:val="00903283"/>
    <w:rsid w:val="009056D4"/>
    <w:rsid w:val="00905FFE"/>
    <w:rsid w:val="00907455"/>
    <w:rsid w:val="00907536"/>
    <w:rsid w:val="0090777B"/>
    <w:rsid w:val="009105CE"/>
    <w:rsid w:val="0092030B"/>
    <w:rsid w:val="0092157F"/>
    <w:rsid w:val="00922B7C"/>
    <w:rsid w:val="00923BF9"/>
    <w:rsid w:val="0093021E"/>
    <w:rsid w:val="00930AF0"/>
    <w:rsid w:val="00931766"/>
    <w:rsid w:val="00931A91"/>
    <w:rsid w:val="009325A0"/>
    <w:rsid w:val="009330CA"/>
    <w:rsid w:val="00933103"/>
    <w:rsid w:val="00935129"/>
    <w:rsid w:val="009354EF"/>
    <w:rsid w:val="00935AD2"/>
    <w:rsid w:val="009363C8"/>
    <w:rsid w:val="009379AC"/>
    <w:rsid w:val="00940EB0"/>
    <w:rsid w:val="00941A3B"/>
    <w:rsid w:val="009430EB"/>
    <w:rsid w:val="00943261"/>
    <w:rsid w:val="009443A3"/>
    <w:rsid w:val="0094743B"/>
    <w:rsid w:val="00947601"/>
    <w:rsid w:val="00951DC2"/>
    <w:rsid w:val="009525BA"/>
    <w:rsid w:val="009536E2"/>
    <w:rsid w:val="00953B80"/>
    <w:rsid w:val="00960248"/>
    <w:rsid w:val="009622E2"/>
    <w:rsid w:val="00962955"/>
    <w:rsid w:val="00965DC0"/>
    <w:rsid w:val="00965E6E"/>
    <w:rsid w:val="00966C11"/>
    <w:rsid w:val="00966C28"/>
    <w:rsid w:val="009671B2"/>
    <w:rsid w:val="00970B75"/>
    <w:rsid w:val="0097535D"/>
    <w:rsid w:val="00977655"/>
    <w:rsid w:val="009831FA"/>
    <w:rsid w:val="00984682"/>
    <w:rsid w:val="009910BA"/>
    <w:rsid w:val="009911A6"/>
    <w:rsid w:val="00991A85"/>
    <w:rsid w:val="009926F1"/>
    <w:rsid w:val="00994D82"/>
    <w:rsid w:val="00997057"/>
    <w:rsid w:val="009A087A"/>
    <w:rsid w:val="009A0D7F"/>
    <w:rsid w:val="009B0A80"/>
    <w:rsid w:val="009B0D86"/>
    <w:rsid w:val="009B1D39"/>
    <w:rsid w:val="009B257A"/>
    <w:rsid w:val="009B288D"/>
    <w:rsid w:val="009B2DBF"/>
    <w:rsid w:val="009B4339"/>
    <w:rsid w:val="009B5E69"/>
    <w:rsid w:val="009B67BE"/>
    <w:rsid w:val="009C3223"/>
    <w:rsid w:val="009C367E"/>
    <w:rsid w:val="009C3872"/>
    <w:rsid w:val="009C3A71"/>
    <w:rsid w:val="009C55CE"/>
    <w:rsid w:val="009C5B73"/>
    <w:rsid w:val="009C647E"/>
    <w:rsid w:val="009C6C02"/>
    <w:rsid w:val="009D6A82"/>
    <w:rsid w:val="009D7175"/>
    <w:rsid w:val="009D7349"/>
    <w:rsid w:val="009E1D40"/>
    <w:rsid w:val="009E1F26"/>
    <w:rsid w:val="009E4AB4"/>
    <w:rsid w:val="009E55C1"/>
    <w:rsid w:val="009E6A43"/>
    <w:rsid w:val="009E7EE3"/>
    <w:rsid w:val="009F0DAF"/>
    <w:rsid w:val="009F2319"/>
    <w:rsid w:val="00A002FC"/>
    <w:rsid w:val="00A01CE7"/>
    <w:rsid w:val="00A0303A"/>
    <w:rsid w:val="00A04050"/>
    <w:rsid w:val="00A041A6"/>
    <w:rsid w:val="00A0460B"/>
    <w:rsid w:val="00A07B41"/>
    <w:rsid w:val="00A10DB2"/>
    <w:rsid w:val="00A14302"/>
    <w:rsid w:val="00A1463D"/>
    <w:rsid w:val="00A1477D"/>
    <w:rsid w:val="00A14B33"/>
    <w:rsid w:val="00A22BA3"/>
    <w:rsid w:val="00A22E40"/>
    <w:rsid w:val="00A24EE4"/>
    <w:rsid w:val="00A24F2A"/>
    <w:rsid w:val="00A3065E"/>
    <w:rsid w:val="00A32055"/>
    <w:rsid w:val="00A450FA"/>
    <w:rsid w:val="00A45AC3"/>
    <w:rsid w:val="00A45DAA"/>
    <w:rsid w:val="00A52545"/>
    <w:rsid w:val="00A55555"/>
    <w:rsid w:val="00A56511"/>
    <w:rsid w:val="00A578E0"/>
    <w:rsid w:val="00A636D7"/>
    <w:rsid w:val="00A65BC2"/>
    <w:rsid w:val="00A65FE5"/>
    <w:rsid w:val="00A669BB"/>
    <w:rsid w:val="00A70E8F"/>
    <w:rsid w:val="00A71A93"/>
    <w:rsid w:val="00A71BB6"/>
    <w:rsid w:val="00A73027"/>
    <w:rsid w:val="00A73032"/>
    <w:rsid w:val="00A746E5"/>
    <w:rsid w:val="00A75D03"/>
    <w:rsid w:val="00A77CE9"/>
    <w:rsid w:val="00A815CC"/>
    <w:rsid w:val="00A8376B"/>
    <w:rsid w:val="00A84A54"/>
    <w:rsid w:val="00A86ACE"/>
    <w:rsid w:val="00A9125E"/>
    <w:rsid w:val="00A91CCF"/>
    <w:rsid w:val="00A931C4"/>
    <w:rsid w:val="00A94399"/>
    <w:rsid w:val="00AA15E3"/>
    <w:rsid w:val="00AA2EAF"/>
    <w:rsid w:val="00AA43BA"/>
    <w:rsid w:val="00AA5DC7"/>
    <w:rsid w:val="00AB0A46"/>
    <w:rsid w:val="00AB165B"/>
    <w:rsid w:val="00AB1AEC"/>
    <w:rsid w:val="00AB23C5"/>
    <w:rsid w:val="00AB287F"/>
    <w:rsid w:val="00AB28BF"/>
    <w:rsid w:val="00AB6884"/>
    <w:rsid w:val="00AB7074"/>
    <w:rsid w:val="00AC0B80"/>
    <w:rsid w:val="00AC3A0E"/>
    <w:rsid w:val="00AC3D15"/>
    <w:rsid w:val="00AC5980"/>
    <w:rsid w:val="00AD1D8C"/>
    <w:rsid w:val="00AD329F"/>
    <w:rsid w:val="00AD3CE3"/>
    <w:rsid w:val="00AD4141"/>
    <w:rsid w:val="00AD5127"/>
    <w:rsid w:val="00AD5593"/>
    <w:rsid w:val="00AD5E81"/>
    <w:rsid w:val="00AD6B01"/>
    <w:rsid w:val="00AD7916"/>
    <w:rsid w:val="00AE1540"/>
    <w:rsid w:val="00AE166D"/>
    <w:rsid w:val="00AE1F8D"/>
    <w:rsid w:val="00AE651C"/>
    <w:rsid w:val="00AF02FD"/>
    <w:rsid w:val="00AF03DB"/>
    <w:rsid w:val="00AF2F18"/>
    <w:rsid w:val="00AF5F67"/>
    <w:rsid w:val="00AF713F"/>
    <w:rsid w:val="00AF7A28"/>
    <w:rsid w:val="00AF7D95"/>
    <w:rsid w:val="00B01051"/>
    <w:rsid w:val="00B0378E"/>
    <w:rsid w:val="00B03B6C"/>
    <w:rsid w:val="00B04083"/>
    <w:rsid w:val="00B06ACC"/>
    <w:rsid w:val="00B06F22"/>
    <w:rsid w:val="00B06F2A"/>
    <w:rsid w:val="00B11454"/>
    <w:rsid w:val="00B11820"/>
    <w:rsid w:val="00B1282E"/>
    <w:rsid w:val="00B13498"/>
    <w:rsid w:val="00B14610"/>
    <w:rsid w:val="00B147BD"/>
    <w:rsid w:val="00B14D74"/>
    <w:rsid w:val="00B14E44"/>
    <w:rsid w:val="00B15FC8"/>
    <w:rsid w:val="00B163D0"/>
    <w:rsid w:val="00B16A27"/>
    <w:rsid w:val="00B17C8F"/>
    <w:rsid w:val="00B17F89"/>
    <w:rsid w:val="00B20C68"/>
    <w:rsid w:val="00B2303C"/>
    <w:rsid w:val="00B27DCC"/>
    <w:rsid w:val="00B316EC"/>
    <w:rsid w:val="00B32684"/>
    <w:rsid w:val="00B3384D"/>
    <w:rsid w:val="00B33ED7"/>
    <w:rsid w:val="00B401A3"/>
    <w:rsid w:val="00B401D0"/>
    <w:rsid w:val="00B42297"/>
    <w:rsid w:val="00B4289B"/>
    <w:rsid w:val="00B43BD8"/>
    <w:rsid w:val="00B44525"/>
    <w:rsid w:val="00B45CAF"/>
    <w:rsid w:val="00B4678B"/>
    <w:rsid w:val="00B47C7B"/>
    <w:rsid w:val="00B50A6E"/>
    <w:rsid w:val="00B5151D"/>
    <w:rsid w:val="00B537F9"/>
    <w:rsid w:val="00B53F44"/>
    <w:rsid w:val="00B5473E"/>
    <w:rsid w:val="00B57769"/>
    <w:rsid w:val="00B60401"/>
    <w:rsid w:val="00B61135"/>
    <w:rsid w:val="00B6414B"/>
    <w:rsid w:val="00B70C67"/>
    <w:rsid w:val="00B716F7"/>
    <w:rsid w:val="00B7327E"/>
    <w:rsid w:val="00B75D75"/>
    <w:rsid w:val="00B77034"/>
    <w:rsid w:val="00B77322"/>
    <w:rsid w:val="00B81665"/>
    <w:rsid w:val="00B81EBF"/>
    <w:rsid w:val="00B82301"/>
    <w:rsid w:val="00B82725"/>
    <w:rsid w:val="00B9098B"/>
    <w:rsid w:val="00B913D7"/>
    <w:rsid w:val="00B91F45"/>
    <w:rsid w:val="00B93E1E"/>
    <w:rsid w:val="00B94A69"/>
    <w:rsid w:val="00B951A3"/>
    <w:rsid w:val="00B9574E"/>
    <w:rsid w:val="00B9615F"/>
    <w:rsid w:val="00BA30C6"/>
    <w:rsid w:val="00BA513E"/>
    <w:rsid w:val="00BA64B8"/>
    <w:rsid w:val="00BA67F1"/>
    <w:rsid w:val="00BA6D7A"/>
    <w:rsid w:val="00BB1234"/>
    <w:rsid w:val="00BB2467"/>
    <w:rsid w:val="00BB2858"/>
    <w:rsid w:val="00BB3E31"/>
    <w:rsid w:val="00BB46FA"/>
    <w:rsid w:val="00BB4E34"/>
    <w:rsid w:val="00BB5197"/>
    <w:rsid w:val="00BB5809"/>
    <w:rsid w:val="00BB64EA"/>
    <w:rsid w:val="00BB773F"/>
    <w:rsid w:val="00BC22A3"/>
    <w:rsid w:val="00BC33C6"/>
    <w:rsid w:val="00BC348E"/>
    <w:rsid w:val="00BC4322"/>
    <w:rsid w:val="00BC47FE"/>
    <w:rsid w:val="00BC4FBC"/>
    <w:rsid w:val="00BC5BE0"/>
    <w:rsid w:val="00BC7975"/>
    <w:rsid w:val="00BD223D"/>
    <w:rsid w:val="00BD2B1F"/>
    <w:rsid w:val="00BD2B90"/>
    <w:rsid w:val="00BD38BF"/>
    <w:rsid w:val="00BD487F"/>
    <w:rsid w:val="00BD4AFE"/>
    <w:rsid w:val="00BD6238"/>
    <w:rsid w:val="00BD6595"/>
    <w:rsid w:val="00BD7BE2"/>
    <w:rsid w:val="00BE303F"/>
    <w:rsid w:val="00BE31D6"/>
    <w:rsid w:val="00BE5AF9"/>
    <w:rsid w:val="00BF1698"/>
    <w:rsid w:val="00BF18E2"/>
    <w:rsid w:val="00BF2B0C"/>
    <w:rsid w:val="00BF39C7"/>
    <w:rsid w:val="00BF4259"/>
    <w:rsid w:val="00BF5F8F"/>
    <w:rsid w:val="00BF6174"/>
    <w:rsid w:val="00BF67D7"/>
    <w:rsid w:val="00BF6E67"/>
    <w:rsid w:val="00BF7213"/>
    <w:rsid w:val="00C021AE"/>
    <w:rsid w:val="00C02B54"/>
    <w:rsid w:val="00C02D1C"/>
    <w:rsid w:val="00C04830"/>
    <w:rsid w:val="00C06FA3"/>
    <w:rsid w:val="00C07401"/>
    <w:rsid w:val="00C10484"/>
    <w:rsid w:val="00C110D5"/>
    <w:rsid w:val="00C1418D"/>
    <w:rsid w:val="00C144A8"/>
    <w:rsid w:val="00C15328"/>
    <w:rsid w:val="00C17BD7"/>
    <w:rsid w:val="00C20CDA"/>
    <w:rsid w:val="00C21A3B"/>
    <w:rsid w:val="00C23222"/>
    <w:rsid w:val="00C23A95"/>
    <w:rsid w:val="00C23C56"/>
    <w:rsid w:val="00C268C4"/>
    <w:rsid w:val="00C26AA4"/>
    <w:rsid w:val="00C30D4A"/>
    <w:rsid w:val="00C32664"/>
    <w:rsid w:val="00C32D6D"/>
    <w:rsid w:val="00C32F3C"/>
    <w:rsid w:val="00C37361"/>
    <w:rsid w:val="00C45641"/>
    <w:rsid w:val="00C46F30"/>
    <w:rsid w:val="00C506FB"/>
    <w:rsid w:val="00C5080C"/>
    <w:rsid w:val="00C50A95"/>
    <w:rsid w:val="00C50BAD"/>
    <w:rsid w:val="00C51ABE"/>
    <w:rsid w:val="00C51C28"/>
    <w:rsid w:val="00C5320C"/>
    <w:rsid w:val="00C53405"/>
    <w:rsid w:val="00C57768"/>
    <w:rsid w:val="00C57D9F"/>
    <w:rsid w:val="00C60E02"/>
    <w:rsid w:val="00C62C57"/>
    <w:rsid w:val="00C62F14"/>
    <w:rsid w:val="00C63B94"/>
    <w:rsid w:val="00C64F50"/>
    <w:rsid w:val="00C66EBE"/>
    <w:rsid w:val="00C719B9"/>
    <w:rsid w:val="00C71CBB"/>
    <w:rsid w:val="00C71F03"/>
    <w:rsid w:val="00C72606"/>
    <w:rsid w:val="00C72C23"/>
    <w:rsid w:val="00C7517F"/>
    <w:rsid w:val="00C80F0B"/>
    <w:rsid w:val="00C8192C"/>
    <w:rsid w:val="00C82637"/>
    <w:rsid w:val="00C8352A"/>
    <w:rsid w:val="00C92419"/>
    <w:rsid w:val="00C92972"/>
    <w:rsid w:val="00C94D89"/>
    <w:rsid w:val="00C95D06"/>
    <w:rsid w:val="00C96879"/>
    <w:rsid w:val="00C97428"/>
    <w:rsid w:val="00CA06E5"/>
    <w:rsid w:val="00CA146F"/>
    <w:rsid w:val="00CA17AA"/>
    <w:rsid w:val="00CA4A4D"/>
    <w:rsid w:val="00CA61EA"/>
    <w:rsid w:val="00CA67EE"/>
    <w:rsid w:val="00CA6A84"/>
    <w:rsid w:val="00CA6DA8"/>
    <w:rsid w:val="00CA7125"/>
    <w:rsid w:val="00CA7EEC"/>
    <w:rsid w:val="00CB01A0"/>
    <w:rsid w:val="00CB0B83"/>
    <w:rsid w:val="00CB0BB6"/>
    <w:rsid w:val="00CB28EB"/>
    <w:rsid w:val="00CB45E7"/>
    <w:rsid w:val="00CB52DF"/>
    <w:rsid w:val="00CB66FC"/>
    <w:rsid w:val="00CB6F4C"/>
    <w:rsid w:val="00CC0427"/>
    <w:rsid w:val="00CC1DD4"/>
    <w:rsid w:val="00CC35D9"/>
    <w:rsid w:val="00CC3BEE"/>
    <w:rsid w:val="00CC5681"/>
    <w:rsid w:val="00CC71C0"/>
    <w:rsid w:val="00CD4F06"/>
    <w:rsid w:val="00CE10A0"/>
    <w:rsid w:val="00CE15B6"/>
    <w:rsid w:val="00CE2310"/>
    <w:rsid w:val="00CE332F"/>
    <w:rsid w:val="00CE3902"/>
    <w:rsid w:val="00CE461F"/>
    <w:rsid w:val="00CE49EF"/>
    <w:rsid w:val="00CE77C6"/>
    <w:rsid w:val="00CF049A"/>
    <w:rsid w:val="00CF04FF"/>
    <w:rsid w:val="00CF08D4"/>
    <w:rsid w:val="00CF0A96"/>
    <w:rsid w:val="00D00B59"/>
    <w:rsid w:val="00D00D85"/>
    <w:rsid w:val="00D00ECD"/>
    <w:rsid w:val="00D01008"/>
    <w:rsid w:val="00D01B20"/>
    <w:rsid w:val="00D01C11"/>
    <w:rsid w:val="00D02206"/>
    <w:rsid w:val="00D07C6B"/>
    <w:rsid w:val="00D100ED"/>
    <w:rsid w:val="00D1018C"/>
    <w:rsid w:val="00D1130C"/>
    <w:rsid w:val="00D12B66"/>
    <w:rsid w:val="00D1419B"/>
    <w:rsid w:val="00D16A97"/>
    <w:rsid w:val="00D21978"/>
    <w:rsid w:val="00D219B0"/>
    <w:rsid w:val="00D25924"/>
    <w:rsid w:val="00D26A09"/>
    <w:rsid w:val="00D274D6"/>
    <w:rsid w:val="00D27830"/>
    <w:rsid w:val="00D31C58"/>
    <w:rsid w:val="00D31E91"/>
    <w:rsid w:val="00D3405F"/>
    <w:rsid w:val="00D35EC2"/>
    <w:rsid w:val="00D3625A"/>
    <w:rsid w:val="00D41A32"/>
    <w:rsid w:val="00D42A5D"/>
    <w:rsid w:val="00D434D6"/>
    <w:rsid w:val="00D44670"/>
    <w:rsid w:val="00D45B53"/>
    <w:rsid w:val="00D464CC"/>
    <w:rsid w:val="00D473DA"/>
    <w:rsid w:val="00D5089D"/>
    <w:rsid w:val="00D535D3"/>
    <w:rsid w:val="00D552B2"/>
    <w:rsid w:val="00D55462"/>
    <w:rsid w:val="00D57B7E"/>
    <w:rsid w:val="00D60298"/>
    <w:rsid w:val="00D604D4"/>
    <w:rsid w:val="00D60E2C"/>
    <w:rsid w:val="00D63E0A"/>
    <w:rsid w:val="00D648E7"/>
    <w:rsid w:val="00D65A2E"/>
    <w:rsid w:val="00D66C6E"/>
    <w:rsid w:val="00D67EB2"/>
    <w:rsid w:val="00D72081"/>
    <w:rsid w:val="00D72C76"/>
    <w:rsid w:val="00D7404F"/>
    <w:rsid w:val="00D7412E"/>
    <w:rsid w:val="00D74974"/>
    <w:rsid w:val="00D74CF9"/>
    <w:rsid w:val="00D7636F"/>
    <w:rsid w:val="00D77831"/>
    <w:rsid w:val="00D80713"/>
    <w:rsid w:val="00D827A6"/>
    <w:rsid w:val="00D82891"/>
    <w:rsid w:val="00D83DF2"/>
    <w:rsid w:val="00D8545D"/>
    <w:rsid w:val="00D85E2C"/>
    <w:rsid w:val="00D8698C"/>
    <w:rsid w:val="00D87E49"/>
    <w:rsid w:val="00D90D7D"/>
    <w:rsid w:val="00D918E9"/>
    <w:rsid w:val="00D922C7"/>
    <w:rsid w:val="00D9267B"/>
    <w:rsid w:val="00D933E7"/>
    <w:rsid w:val="00D93E36"/>
    <w:rsid w:val="00D9462B"/>
    <w:rsid w:val="00D94718"/>
    <w:rsid w:val="00D94BB1"/>
    <w:rsid w:val="00D9562F"/>
    <w:rsid w:val="00D9640F"/>
    <w:rsid w:val="00DA2522"/>
    <w:rsid w:val="00DA3FBA"/>
    <w:rsid w:val="00DA586D"/>
    <w:rsid w:val="00DA5B69"/>
    <w:rsid w:val="00DA5CA0"/>
    <w:rsid w:val="00DA5CB4"/>
    <w:rsid w:val="00DA6B00"/>
    <w:rsid w:val="00DA7EE6"/>
    <w:rsid w:val="00DA7FCE"/>
    <w:rsid w:val="00DB0A15"/>
    <w:rsid w:val="00DB11BB"/>
    <w:rsid w:val="00DB42FB"/>
    <w:rsid w:val="00DB5144"/>
    <w:rsid w:val="00DB5DFA"/>
    <w:rsid w:val="00DC26F0"/>
    <w:rsid w:val="00DC50BE"/>
    <w:rsid w:val="00DC7ACA"/>
    <w:rsid w:val="00DD0603"/>
    <w:rsid w:val="00DD18F2"/>
    <w:rsid w:val="00DD2654"/>
    <w:rsid w:val="00DD3DF1"/>
    <w:rsid w:val="00DD4A6E"/>
    <w:rsid w:val="00DD51B7"/>
    <w:rsid w:val="00DD5AF6"/>
    <w:rsid w:val="00DD688E"/>
    <w:rsid w:val="00DD73E3"/>
    <w:rsid w:val="00DE006C"/>
    <w:rsid w:val="00DE1C0E"/>
    <w:rsid w:val="00DE5909"/>
    <w:rsid w:val="00DF0B62"/>
    <w:rsid w:val="00DF3BAD"/>
    <w:rsid w:val="00E00CB1"/>
    <w:rsid w:val="00E01BA8"/>
    <w:rsid w:val="00E0210F"/>
    <w:rsid w:val="00E03951"/>
    <w:rsid w:val="00E06E39"/>
    <w:rsid w:val="00E06FA6"/>
    <w:rsid w:val="00E1093B"/>
    <w:rsid w:val="00E11A2C"/>
    <w:rsid w:val="00E13862"/>
    <w:rsid w:val="00E14061"/>
    <w:rsid w:val="00E158D3"/>
    <w:rsid w:val="00E1703B"/>
    <w:rsid w:val="00E21A45"/>
    <w:rsid w:val="00E2498F"/>
    <w:rsid w:val="00E25233"/>
    <w:rsid w:val="00E25AB0"/>
    <w:rsid w:val="00E34713"/>
    <w:rsid w:val="00E34803"/>
    <w:rsid w:val="00E37AEC"/>
    <w:rsid w:val="00E37EB6"/>
    <w:rsid w:val="00E437D6"/>
    <w:rsid w:val="00E43914"/>
    <w:rsid w:val="00E4645F"/>
    <w:rsid w:val="00E50BF6"/>
    <w:rsid w:val="00E52D19"/>
    <w:rsid w:val="00E5353D"/>
    <w:rsid w:val="00E542E7"/>
    <w:rsid w:val="00E54810"/>
    <w:rsid w:val="00E56321"/>
    <w:rsid w:val="00E575EF"/>
    <w:rsid w:val="00E57F3C"/>
    <w:rsid w:val="00E57F9D"/>
    <w:rsid w:val="00E62AD3"/>
    <w:rsid w:val="00E63CAF"/>
    <w:rsid w:val="00E64492"/>
    <w:rsid w:val="00E6561B"/>
    <w:rsid w:val="00E65E31"/>
    <w:rsid w:val="00E67353"/>
    <w:rsid w:val="00E70189"/>
    <w:rsid w:val="00E712DE"/>
    <w:rsid w:val="00E748BA"/>
    <w:rsid w:val="00E7503E"/>
    <w:rsid w:val="00E750F4"/>
    <w:rsid w:val="00E753D1"/>
    <w:rsid w:val="00E75F30"/>
    <w:rsid w:val="00E760E0"/>
    <w:rsid w:val="00E76D2F"/>
    <w:rsid w:val="00E82D78"/>
    <w:rsid w:val="00E8377E"/>
    <w:rsid w:val="00E84BD6"/>
    <w:rsid w:val="00E85F09"/>
    <w:rsid w:val="00E85F3A"/>
    <w:rsid w:val="00E921DC"/>
    <w:rsid w:val="00E957D1"/>
    <w:rsid w:val="00E966CE"/>
    <w:rsid w:val="00E9693B"/>
    <w:rsid w:val="00E97F82"/>
    <w:rsid w:val="00EA2AE4"/>
    <w:rsid w:val="00EA5FDA"/>
    <w:rsid w:val="00EA7044"/>
    <w:rsid w:val="00EB0548"/>
    <w:rsid w:val="00EB0F23"/>
    <w:rsid w:val="00EB14A7"/>
    <w:rsid w:val="00EB651F"/>
    <w:rsid w:val="00EB672E"/>
    <w:rsid w:val="00EB6CFC"/>
    <w:rsid w:val="00EB6F89"/>
    <w:rsid w:val="00EB742F"/>
    <w:rsid w:val="00EC22E7"/>
    <w:rsid w:val="00EC3B4A"/>
    <w:rsid w:val="00ED035D"/>
    <w:rsid w:val="00ED1DA9"/>
    <w:rsid w:val="00ED3893"/>
    <w:rsid w:val="00ED38AB"/>
    <w:rsid w:val="00ED662B"/>
    <w:rsid w:val="00ED7245"/>
    <w:rsid w:val="00EE6F92"/>
    <w:rsid w:val="00EE733A"/>
    <w:rsid w:val="00EF3E5D"/>
    <w:rsid w:val="00EF4B81"/>
    <w:rsid w:val="00EF5BFC"/>
    <w:rsid w:val="00EF6EC6"/>
    <w:rsid w:val="00F000E4"/>
    <w:rsid w:val="00F00C4A"/>
    <w:rsid w:val="00F01262"/>
    <w:rsid w:val="00F0160A"/>
    <w:rsid w:val="00F02BBC"/>
    <w:rsid w:val="00F046DF"/>
    <w:rsid w:val="00F0473A"/>
    <w:rsid w:val="00F04DCF"/>
    <w:rsid w:val="00F05012"/>
    <w:rsid w:val="00F124E8"/>
    <w:rsid w:val="00F16314"/>
    <w:rsid w:val="00F170A2"/>
    <w:rsid w:val="00F20733"/>
    <w:rsid w:val="00F21C22"/>
    <w:rsid w:val="00F237D3"/>
    <w:rsid w:val="00F23A0A"/>
    <w:rsid w:val="00F24DFC"/>
    <w:rsid w:val="00F26819"/>
    <w:rsid w:val="00F2700D"/>
    <w:rsid w:val="00F277C0"/>
    <w:rsid w:val="00F341B9"/>
    <w:rsid w:val="00F40DA0"/>
    <w:rsid w:val="00F43E62"/>
    <w:rsid w:val="00F4674A"/>
    <w:rsid w:val="00F46F56"/>
    <w:rsid w:val="00F52606"/>
    <w:rsid w:val="00F52B59"/>
    <w:rsid w:val="00F54C3A"/>
    <w:rsid w:val="00F54DF0"/>
    <w:rsid w:val="00F5610E"/>
    <w:rsid w:val="00F56219"/>
    <w:rsid w:val="00F57438"/>
    <w:rsid w:val="00F576E0"/>
    <w:rsid w:val="00F60AE6"/>
    <w:rsid w:val="00F610F3"/>
    <w:rsid w:val="00F61904"/>
    <w:rsid w:val="00F61B8E"/>
    <w:rsid w:val="00F62B77"/>
    <w:rsid w:val="00F62CCF"/>
    <w:rsid w:val="00F6487B"/>
    <w:rsid w:val="00F677E5"/>
    <w:rsid w:val="00F77733"/>
    <w:rsid w:val="00F807A9"/>
    <w:rsid w:val="00F80C00"/>
    <w:rsid w:val="00F81076"/>
    <w:rsid w:val="00F82707"/>
    <w:rsid w:val="00F84D80"/>
    <w:rsid w:val="00F85F87"/>
    <w:rsid w:val="00F873C4"/>
    <w:rsid w:val="00F87D2A"/>
    <w:rsid w:val="00F92CA1"/>
    <w:rsid w:val="00F9486D"/>
    <w:rsid w:val="00F94CB3"/>
    <w:rsid w:val="00F97DAD"/>
    <w:rsid w:val="00FA1D99"/>
    <w:rsid w:val="00FA442A"/>
    <w:rsid w:val="00FA4E8C"/>
    <w:rsid w:val="00FB0F42"/>
    <w:rsid w:val="00FB29FA"/>
    <w:rsid w:val="00FB3E75"/>
    <w:rsid w:val="00FB6B62"/>
    <w:rsid w:val="00FB7A09"/>
    <w:rsid w:val="00FC0401"/>
    <w:rsid w:val="00FC09F9"/>
    <w:rsid w:val="00FC0B9A"/>
    <w:rsid w:val="00FC3311"/>
    <w:rsid w:val="00FC4C0A"/>
    <w:rsid w:val="00FC6365"/>
    <w:rsid w:val="00FC6D29"/>
    <w:rsid w:val="00FC7BA7"/>
    <w:rsid w:val="00FC7C1E"/>
    <w:rsid w:val="00FD4659"/>
    <w:rsid w:val="00FD4965"/>
    <w:rsid w:val="00FD73D4"/>
    <w:rsid w:val="00FE30EF"/>
    <w:rsid w:val="00FE3125"/>
    <w:rsid w:val="00FE70FF"/>
    <w:rsid w:val="00FE7AB5"/>
    <w:rsid w:val="00FE7C09"/>
    <w:rsid w:val="00FE7FAE"/>
    <w:rsid w:val="00FF3D9B"/>
    <w:rsid w:val="00FF4493"/>
    <w:rsid w:val="00FF4C56"/>
    <w:rsid w:val="00FF67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64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11pt">
    <w:name w:val="Основной текст (2) + Candara;11 pt"/>
    <w:basedOn w:val="2"/>
    <w:rsid w:val="0012644F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644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64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11pt">
    <w:name w:val="Основной текст (2) + Candara;11 pt"/>
    <w:basedOn w:val="2"/>
    <w:rsid w:val="0012644F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644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Артем</cp:lastModifiedBy>
  <cp:revision>4</cp:revision>
  <dcterms:created xsi:type="dcterms:W3CDTF">2020-05-11T07:41:00Z</dcterms:created>
  <dcterms:modified xsi:type="dcterms:W3CDTF">2020-05-11T07:44:00Z</dcterms:modified>
</cp:coreProperties>
</file>