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4D" w:rsidRDefault="00FC7138" w:rsidP="004A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B63FA8">
        <w:rPr>
          <w:rFonts w:ascii="Times New Roman" w:hAnsi="Times New Roman" w:cs="Times New Roman"/>
          <w:sz w:val="28"/>
          <w:szCs w:val="28"/>
        </w:rPr>
        <w:t xml:space="preserve"> и науки</w:t>
      </w:r>
      <w:r w:rsidR="004A4B4D" w:rsidRPr="00162C32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</w:p>
    <w:p w:rsidR="004A4B4D" w:rsidRDefault="004A4B4D" w:rsidP="004A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«Сунтарский политехнический лицей – интернат»</w:t>
      </w:r>
    </w:p>
    <w:p w:rsidR="004A4B4D" w:rsidRDefault="004A4B4D" w:rsidP="004A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4D" w:rsidRDefault="004A4B4D" w:rsidP="004A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4D" w:rsidRDefault="004A4B4D" w:rsidP="004A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4D" w:rsidRDefault="004A4B4D" w:rsidP="004A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6565" cy="3249941"/>
            <wp:effectExtent l="19050" t="0" r="3235" b="0"/>
            <wp:docPr id="1" name="Рисунок 1" descr="F:\для ТМИ\Тимофеева Мария Иннокент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ТМИ\Тимофеева Мария Иннокентье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38" cy="325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B4D" w:rsidRDefault="004A4B4D" w:rsidP="004A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18A" w:rsidRDefault="004A4B4D" w:rsidP="006321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218A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63218A" w:rsidRPr="0063218A">
        <w:rPr>
          <w:rFonts w:ascii="Times New Roman" w:hAnsi="Times New Roman" w:cs="Times New Roman"/>
          <w:b/>
          <w:color w:val="FF0000"/>
          <w:sz w:val="28"/>
          <w:szCs w:val="28"/>
        </w:rPr>
        <w:t>ИМОФЕЕВА МАРИЯ ИННОКЕНТЬЕВНА</w:t>
      </w:r>
      <w:r w:rsidR="0063218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4A4B4D" w:rsidRPr="0063218A" w:rsidRDefault="0063218A" w:rsidP="006321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Pr="0063218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етодист </w:t>
      </w:r>
      <w:r w:rsidR="004A4B4D" w:rsidRPr="0063218A">
        <w:rPr>
          <w:rFonts w:ascii="Times New Roman" w:hAnsi="Times New Roman" w:cs="Times New Roman"/>
          <w:b/>
          <w:color w:val="002060"/>
          <w:sz w:val="28"/>
          <w:szCs w:val="28"/>
        </w:rPr>
        <w:t>МБОУ «Сунтарский политехнический лицей-интернат»</w:t>
      </w:r>
    </w:p>
    <w:p w:rsidR="0063218A" w:rsidRPr="0063218A" w:rsidRDefault="0063218A" w:rsidP="0063218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A4B4D" w:rsidRPr="0063218A" w:rsidRDefault="004A4B4D" w:rsidP="006321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>Квалификационная категория</w:t>
      </w:r>
      <w:r w:rsidRPr="0063218A">
        <w:rPr>
          <w:rFonts w:ascii="Times New Roman" w:hAnsi="Times New Roman" w:cs="Times New Roman"/>
          <w:color w:val="002060"/>
          <w:sz w:val="28"/>
          <w:szCs w:val="28"/>
        </w:rPr>
        <w:t xml:space="preserve"> – высшая</w:t>
      </w:r>
    </w:p>
    <w:p w:rsidR="004A4B4D" w:rsidRPr="0063218A" w:rsidRDefault="004A4B4D" w:rsidP="0063218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3218A">
        <w:rPr>
          <w:rFonts w:ascii="Times New Roman" w:hAnsi="Times New Roman" w:cs="Times New Roman"/>
          <w:color w:val="002060"/>
          <w:sz w:val="28"/>
          <w:szCs w:val="28"/>
        </w:rPr>
        <w:t>Образование – высшее, Благовещенский государственный педагогический институт им. М.И. Калинина, факультет иностранных языков (1981г.)</w:t>
      </w:r>
    </w:p>
    <w:p w:rsidR="004A4B4D" w:rsidRPr="0063218A" w:rsidRDefault="004A4B4D" w:rsidP="0063218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>Педстаж</w:t>
      </w:r>
      <w:proofErr w:type="spellEnd"/>
      <w:r w:rsidRPr="0063218A">
        <w:rPr>
          <w:rFonts w:ascii="Times New Roman" w:hAnsi="Times New Roman" w:cs="Times New Roman"/>
          <w:color w:val="002060"/>
          <w:sz w:val="28"/>
          <w:szCs w:val="28"/>
        </w:rPr>
        <w:t xml:space="preserve"> – 39 лет</w:t>
      </w:r>
    </w:p>
    <w:p w:rsidR="004A4B4D" w:rsidRPr="0063218A" w:rsidRDefault="004A4B4D" w:rsidP="0063218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>Педстаж</w:t>
      </w:r>
      <w:proofErr w:type="spellEnd"/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в дан</w:t>
      </w:r>
      <w:bookmarkStart w:id="0" w:name="_GoBack"/>
      <w:bookmarkEnd w:id="0"/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>ном образовательном учреждении</w:t>
      </w:r>
      <w:r w:rsidR="00FC7138" w:rsidRPr="0063218A">
        <w:rPr>
          <w:rFonts w:ascii="Times New Roman" w:hAnsi="Times New Roman" w:cs="Times New Roman"/>
          <w:color w:val="002060"/>
          <w:sz w:val="28"/>
          <w:szCs w:val="28"/>
        </w:rPr>
        <w:t xml:space="preserve"> – 28</w:t>
      </w:r>
      <w:r w:rsidRPr="0063218A">
        <w:rPr>
          <w:rFonts w:ascii="Times New Roman" w:hAnsi="Times New Roman" w:cs="Times New Roman"/>
          <w:color w:val="002060"/>
          <w:sz w:val="28"/>
          <w:szCs w:val="28"/>
        </w:rPr>
        <w:t xml:space="preserve"> лет</w:t>
      </w:r>
    </w:p>
    <w:p w:rsidR="004A4B4D" w:rsidRPr="0063218A" w:rsidRDefault="004A4B4D" w:rsidP="0063218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>Дата рождения</w:t>
      </w:r>
      <w:r w:rsidRPr="0063218A">
        <w:rPr>
          <w:rFonts w:ascii="Times New Roman" w:hAnsi="Times New Roman" w:cs="Times New Roman"/>
          <w:color w:val="002060"/>
          <w:sz w:val="28"/>
          <w:szCs w:val="28"/>
        </w:rPr>
        <w:t xml:space="preserve">  20 апреля 1956 г.</w:t>
      </w:r>
    </w:p>
    <w:p w:rsidR="004A4B4D" w:rsidRPr="0063218A" w:rsidRDefault="004A4B4D" w:rsidP="0063218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>Награды</w:t>
      </w:r>
      <w:r w:rsidRPr="0063218A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>Победитель конкурса ПНПО «Лучшие учителя России – 2007», Почетный работник образования Российской Федерации</w:t>
      </w:r>
      <w:proofErr w:type="gramStart"/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,</w:t>
      </w:r>
      <w:proofErr w:type="gramEnd"/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Отличник образования Республики Саха (Якутия). Победитель 1 республиканского конкурса «Лучший учитель французского языка-1999». Лауреат 1 степени дистанционного смотра-конкурса педагогических идей среди преподавателей иностранных языков Республики Саха (Якутия). Обладатель гранта «Лучший работник образования-1999». Лауреат </w:t>
      </w:r>
      <w:proofErr w:type="gramStart"/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>республиканского</w:t>
      </w:r>
      <w:proofErr w:type="gramEnd"/>
      <w:r w:rsidRPr="0063218A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ИНТЕРНЕТ-конкурса «Учитель ученических признаний». Диплом редакции энциклопедии «Одаренные дети – будущее России» в номинации «Учитель» за высокое профессиональное мастерство и самоотверженную работу во благо России,  2013.</w:t>
      </w:r>
    </w:p>
    <w:p w:rsidR="004A4B4D" w:rsidRDefault="004A4B4D" w:rsidP="004A4B4D"/>
    <w:p w:rsidR="0063218A" w:rsidRDefault="0063218A" w:rsidP="004A4B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4D" w:rsidRDefault="004A4B4D" w:rsidP="004A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31C5">
        <w:rPr>
          <w:rFonts w:ascii="Times New Roman" w:hAnsi="Times New Roman" w:cs="Times New Roman"/>
          <w:b/>
          <w:sz w:val="28"/>
          <w:szCs w:val="28"/>
        </w:rPr>
        <w:t>Методические разработки</w:t>
      </w:r>
    </w:p>
    <w:p w:rsidR="004A4B4D" w:rsidRDefault="004A4B4D" w:rsidP="004A4B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B4D" w:rsidRDefault="004A4B4D" w:rsidP="004A4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М.И.Тимофеева. Методическое пособие «Методически е разработки</w:t>
      </w:r>
    </w:p>
    <w:p w:rsidR="004A4B4D" w:rsidRDefault="004A4B4D" w:rsidP="004A4B4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уроков французского языка», 2015г.</w:t>
      </w:r>
    </w:p>
    <w:p w:rsidR="004A4B4D" w:rsidRDefault="004A4B4D" w:rsidP="004A4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М.И.Тимофеева. Методический сборник «В помощь молодому классному руководителю», 2015г.</w:t>
      </w:r>
    </w:p>
    <w:p w:rsidR="004A4B4D" w:rsidRPr="00C531C5" w:rsidRDefault="004A4B4D" w:rsidP="004A4B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 «Улусная стажировка молодых классных руководителей»</w:t>
      </w:r>
      <w:r w:rsidR="00495565">
        <w:rPr>
          <w:rFonts w:ascii="Times New Roman" w:hAnsi="Times New Roman" w:cs="Times New Roman"/>
          <w:sz w:val="28"/>
          <w:szCs w:val="28"/>
        </w:rPr>
        <w:t xml:space="preserve"> с 2016г. </w:t>
      </w:r>
    </w:p>
    <w:p w:rsidR="00BC6283" w:rsidRDefault="00BC6283"/>
    <w:p w:rsidR="00D927E2" w:rsidRDefault="00D927E2"/>
    <w:sectPr w:rsidR="00D927E2" w:rsidSect="0003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7315"/>
    <w:multiLevelType w:val="hybridMultilevel"/>
    <w:tmpl w:val="8D74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C6C1F"/>
    <w:multiLevelType w:val="hybridMultilevel"/>
    <w:tmpl w:val="E108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B4D"/>
    <w:rsid w:val="00057108"/>
    <w:rsid w:val="00495565"/>
    <w:rsid w:val="004A4B4D"/>
    <w:rsid w:val="0063218A"/>
    <w:rsid w:val="00B63FA8"/>
    <w:rsid w:val="00BC6283"/>
    <w:rsid w:val="00D927E2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4B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A4B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4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3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Артем</cp:lastModifiedBy>
  <cp:revision>7</cp:revision>
  <dcterms:created xsi:type="dcterms:W3CDTF">2020-05-07T06:07:00Z</dcterms:created>
  <dcterms:modified xsi:type="dcterms:W3CDTF">2020-05-07T23:51:00Z</dcterms:modified>
</cp:coreProperties>
</file>