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E" w:rsidRPr="0049125E" w:rsidRDefault="00F4174E" w:rsidP="00F4174E">
      <w:pPr>
        <w:jc w:val="right"/>
        <w:rPr>
          <w:sz w:val="20"/>
          <w:szCs w:val="22"/>
        </w:rPr>
      </w:pPr>
      <w:r w:rsidRPr="0049125E">
        <w:rPr>
          <w:sz w:val="20"/>
          <w:szCs w:val="22"/>
        </w:rPr>
        <w:t>Приложение №1</w:t>
      </w:r>
    </w:p>
    <w:p w:rsidR="00F4174E" w:rsidRPr="0049125E" w:rsidRDefault="00F4174E" w:rsidP="00F4174E">
      <w:pPr>
        <w:jc w:val="right"/>
        <w:rPr>
          <w:sz w:val="20"/>
          <w:szCs w:val="22"/>
        </w:rPr>
      </w:pPr>
      <w:r w:rsidRPr="0049125E">
        <w:rPr>
          <w:sz w:val="20"/>
          <w:szCs w:val="22"/>
        </w:rPr>
        <w:t>к приказу №_</w:t>
      </w:r>
      <w:r>
        <w:rPr>
          <w:sz w:val="20"/>
          <w:szCs w:val="22"/>
        </w:rPr>
        <w:t>01-07/106</w:t>
      </w:r>
      <w:r w:rsidRPr="0049125E">
        <w:rPr>
          <w:sz w:val="20"/>
          <w:szCs w:val="22"/>
        </w:rPr>
        <w:t>___</w:t>
      </w:r>
    </w:p>
    <w:p w:rsidR="00F4174E" w:rsidRPr="0049125E" w:rsidRDefault="00F4174E" w:rsidP="00F4174E">
      <w:pPr>
        <w:jc w:val="right"/>
        <w:rPr>
          <w:sz w:val="20"/>
          <w:szCs w:val="22"/>
        </w:rPr>
      </w:pPr>
      <w:r w:rsidRPr="0049125E">
        <w:rPr>
          <w:sz w:val="20"/>
          <w:szCs w:val="22"/>
        </w:rPr>
        <w:t xml:space="preserve"> от «_</w:t>
      </w:r>
      <w:r>
        <w:rPr>
          <w:sz w:val="20"/>
          <w:szCs w:val="22"/>
        </w:rPr>
        <w:t>7</w:t>
      </w:r>
      <w:r w:rsidRPr="0049125E">
        <w:rPr>
          <w:sz w:val="20"/>
          <w:szCs w:val="22"/>
        </w:rPr>
        <w:t>_» _</w:t>
      </w:r>
      <w:r>
        <w:rPr>
          <w:sz w:val="20"/>
          <w:szCs w:val="22"/>
        </w:rPr>
        <w:t>февраля</w:t>
      </w:r>
      <w:r w:rsidRPr="0049125E">
        <w:rPr>
          <w:sz w:val="20"/>
          <w:szCs w:val="22"/>
        </w:rPr>
        <w:t>_ 2020 г.</w:t>
      </w:r>
    </w:p>
    <w:p w:rsidR="00F4174E" w:rsidRPr="0049125E" w:rsidRDefault="00F4174E" w:rsidP="00F4174E">
      <w:pPr>
        <w:jc w:val="right"/>
        <w:rPr>
          <w:sz w:val="20"/>
          <w:szCs w:val="22"/>
        </w:rPr>
      </w:pPr>
    </w:p>
    <w:p w:rsidR="00F4174E" w:rsidRPr="0049125E" w:rsidRDefault="00F4174E" w:rsidP="00F4174E">
      <w:pPr>
        <w:jc w:val="right"/>
        <w:rPr>
          <w:sz w:val="20"/>
          <w:szCs w:val="22"/>
        </w:rPr>
      </w:pPr>
      <w:r w:rsidRPr="0049125E">
        <w:rPr>
          <w:sz w:val="20"/>
          <w:szCs w:val="22"/>
        </w:rPr>
        <w:t>«УТВЕРЖДАЮ»</w:t>
      </w:r>
    </w:p>
    <w:p w:rsidR="00F4174E" w:rsidRPr="0049125E" w:rsidRDefault="00F4174E" w:rsidP="00F4174E">
      <w:pPr>
        <w:jc w:val="right"/>
        <w:rPr>
          <w:sz w:val="20"/>
          <w:szCs w:val="22"/>
        </w:rPr>
      </w:pPr>
      <w:r w:rsidRPr="0049125E">
        <w:rPr>
          <w:sz w:val="20"/>
          <w:szCs w:val="22"/>
        </w:rPr>
        <w:t>___</w:t>
      </w:r>
      <w:proofErr w:type="gramStart"/>
      <w:r>
        <w:rPr>
          <w:sz w:val="20"/>
          <w:szCs w:val="22"/>
        </w:rPr>
        <w:t>п</w:t>
      </w:r>
      <w:proofErr w:type="gramEnd"/>
      <w:r>
        <w:rPr>
          <w:sz w:val="20"/>
          <w:szCs w:val="22"/>
        </w:rPr>
        <w:t>/п</w:t>
      </w:r>
      <w:r w:rsidRPr="0049125E">
        <w:rPr>
          <w:sz w:val="20"/>
          <w:szCs w:val="22"/>
        </w:rPr>
        <w:t>___ /А.И. Иванов/</w:t>
      </w:r>
    </w:p>
    <w:p w:rsidR="00F4174E" w:rsidRPr="0049125E" w:rsidRDefault="00F4174E" w:rsidP="00F4174E">
      <w:pPr>
        <w:jc w:val="right"/>
        <w:rPr>
          <w:sz w:val="20"/>
          <w:szCs w:val="22"/>
        </w:rPr>
      </w:pPr>
      <w:r w:rsidRPr="0049125E">
        <w:rPr>
          <w:sz w:val="20"/>
          <w:szCs w:val="22"/>
        </w:rPr>
        <w:t>«_</w:t>
      </w:r>
      <w:r>
        <w:rPr>
          <w:sz w:val="20"/>
          <w:szCs w:val="22"/>
        </w:rPr>
        <w:t>7</w:t>
      </w:r>
      <w:r w:rsidRPr="0049125E">
        <w:rPr>
          <w:sz w:val="20"/>
          <w:szCs w:val="22"/>
        </w:rPr>
        <w:t>_» _</w:t>
      </w:r>
      <w:r>
        <w:rPr>
          <w:sz w:val="20"/>
          <w:szCs w:val="22"/>
        </w:rPr>
        <w:t>февраля _</w:t>
      </w:r>
      <w:r w:rsidRPr="0049125E">
        <w:rPr>
          <w:sz w:val="20"/>
          <w:szCs w:val="22"/>
        </w:rPr>
        <w:t xml:space="preserve"> 2020 г.</w:t>
      </w:r>
    </w:p>
    <w:p w:rsidR="00F4174E" w:rsidRPr="00BD7406" w:rsidRDefault="00F4174E" w:rsidP="00F4174E">
      <w:pPr>
        <w:jc w:val="center"/>
        <w:rPr>
          <w:b/>
        </w:rPr>
      </w:pPr>
      <w:r w:rsidRPr="00BD7406">
        <w:rPr>
          <w:b/>
        </w:rPr>
        <w:t>ПРОГРАММА</w:t>
      </w:r>
    </w:p>
    <w:p w:rsidR="00F4174E" w:rsidRPr="00BD7406" w:rsidRDefault="00F4174E" w:rsidP="00F4174E">
      <w:pPr>
        <w:jc w:val="center"/>
        <w:rPr>
          <w:b/>
        </w:rPr>
      </w:pPr>
      <w:r w:rsidRPr="00BD7406">
        <w:rPr>
          <w:b/>
        </w:rPr>
        <w:t>февральского совещания работников образования Су</w:t>
      </w:r>
      <w:r>
        <w:rPr>
          <w:b/>
        </w:rPr>
        <w:t xml:space="preserve">нтарского улуса (района) 2020 года на тему </w:t>
      </w:r>
      <w:r w:rsidRPr="00BD7406">
        <w:rPr>
          <w:b/>
        </w:rPr>
        <w:t>«Повышение эффективности деятельности образовательных организаций</w:t>
      </w:r>
      <w:r>
        <w:rPr>
          <w:b/>
        </w:rPr>
        <w:t xml:space="preserve"> </w:t>
      </w:r>
      <w:bookmarkStart w:id="0" w:name="_GoBack"/>
      <w:bookmarkEnd w:id="0"/>
      <w:r w:rsidRPr="00BD7406">
        <w:rPr>
          <w:b/>
        </w:rPr>
        <w:t>в условиях реализации Национальных проектов»</w:t>
      </w:r>
    </w:p>
    <w:p w:rsidR="00F4174E" w:rsidRPr="00BD7406" w:rsidRDefault="00F4174E" w:rsidP="00F4174E">
      <w:pPr>
        <w:jc w:val="center"/>
        <w:rPr>
          <w:b/>
          <w:u w:val="single"/>
        </w:rPr>
      </w:pPr>
    </w:p>
    <w:p w:rsidR="00F4174E" w:rsidRPr="00BD7406" w:rsidRDefault="00F4174E" w:rsidP="00F4174E">
      <w:pPr>
        <w:jc w:val="both"/>
      </w:pPr>
      <w:r w:rsidRPr="00BD7406">
        <w:rPr>
          <w:b/>
        </w:rPr>
        <w:t>Дата и место проведения:</w:t>
      </w:r>
      <w:r w:rsidRPr="00BD7406">
        <w:t>13 февраля 2020 г., МБОУ «Сунтарская СОШ №1 им. А.П. Павлова»</w:t>
      </w:r>
    </w:p>
    <w:p w:rsidR="00F4174E" w:rsidRPr="00BD7406" w:rsidRDefault="00F4174E" w:rsidP="00F4174E">
      <w:pPr>
        <w:jc w:val="both"/>
      </w:pPr>
      <w:r w:rsidRPr="00BD7406">
        <w:rPr>
          <w:b/>
        </w:rPr>
        <w:t>Участники совещания:</w:t>
      </w:r>
      <w:r w:rsidRPr="00BD7406">
        <w:t xml:space="preserve"> Глава МР «Сунтарский улус (район)», работники МКУ «МОУО», руководители ОУ, ДОУ, УДО, заместители директоров по УВР, НМР и ВР всех ОУ, заместители руководителей по ВР ДОУ, председатели профсоюзов ОУ, ДОУ, награждаемые.</w:t>
      </w:r>
    </w:p>
    <w:p w:rsidR="00F4174E" w:rsidRPr="00BD7406" w:rsidRDefault="00F4174E" w:rsidP="00F4174E">
      <w:pPr>
        <w:jc w:val="both"/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5244"/>
        <w:gridCol w:w="994"/>
        <w:gridCol w:w="1274"/>
        <w:gridCol w:w="1829"/>
      </w:tblGrid>
      <w:tr w:rsidR="00F4174E" w:rsidRPr="00BD7406" w:rsidTr="000D13DC">
        <w:trPr>
          <w:trHeight w:val="623"/>
        </w:trPr>
        <w:tc>
          <w:tcPr>
            <w:tcW w:w="403" w:type="pct"/>
          </w:tcPr>
          <w:p w:rsidR="00F4174E" w:rsidRPr="00BD7406" w:rsidRDefault="00F4174E" w:rsidP="000D13DC">
            <w:pPr>
              <w:jc w:val="center"/>
              <w:rPr>
                <w:b/>
              </w:rPr>
            </w:pPr>
            <w:r w:rsidRPr="00BD7406">
              <w:rPr>
                <w:b/>
              </w:rPr>
              <w:t>Время</w:t>
            </w:r>
          </w:p>
        </w:tc>
        <w:tc>
          <w:tcPr>
            <w:tcW w:w="2581" w:type="pct"/>
          </w:tcPr>
          <w:p w:rsidR="00F4174E" w:rsidRPr="00BD7406" w:rsidRDefault="00F4174E" w:rsidP="000D13DC">
            <w:pPr>
              <w:jc w:val="center"/>
              <w:rPr>
                <w:b/>
              </w:rPr>
            </w:pPr>
            <w:r w:rsidRPr="00BD7406">
              <w:rPr>
                <w:b/>
              </w:rPr>
              <w:t>Мероприятие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  <w:rPr>
                <w:b/>
              </w:rPr>
            </w:pPr>
            <w:r w:rsidRPr="00BD7406">
              <w:rPr>
                <w:b/>
              </w:rPr>
              <w:t xml:space="preserve">Место проведения 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  <w:rPr>
                <w:b/>
              </w:rPr>
            </w:pPr>
            <w:r w:rsidRPr="00BD7406">
              <w:rPr>
                <w:b/>
              </w:rPr>
              <w:t>Целевая аудитория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  <w:rPr>
                <w:b/>
              </w:rPr>
            </w:pPr>
            <w:r w:rsidRPr="00BD7406">
              <w:rPr>
                <w:b/>
              </w:rPr>
              <w:t>Ответственные</w:t>
            </w:r>
          </w:p>
        </w:tc>
      </w:tr>
      <w:tr w:rsidR="00F4174E" w:rsidRPr="00BD7406" w:rsidTr="000D13DC">
        <w:tc>
          <w:tcPr>
            <w:tcW w:w="403" w:type="pct"/>
          </w:tcPr>
          <w:p w:rsidR="00F4174E" w:rsidRPr="00BD7406" w:rsidRDefault="00F4174E" w:rsidP="000D13DC">
            <w:pPr>
              <w:jc w:val="center"/>
            </w:pPr>
            <w:r w:rsidRPr="00BD7406">
              <w:t>09.00-10.00</w:t>
            </w:r>
          </w:p>
        </w:tc>
        <w:tc>
          <w:tcPr>
            <w:tcW w:w="2581" w:type="pct"/>
          </w:tcPr>
          <w:p w:rsidR="00F4174E" w:rsidRPr="00BD7406" w:rsidRDefault="00F4174E" w:rsidP="000D13DC">
            <w:r w:rsidRPr="00BD7406">
              <w:t>Регистрация участников совещания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t>фойе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Участники февральского совещания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ССОШ№1</w:t>
            </w:r>
          </w:p>
          <w:p w:rsidR="00F4174E" w:rsidRPr="00BD7406" w:rsidRDefault="00F4174E" w:rsidP="000D13DC">
            <w:pPr>
              <w:jc w:val="center"/>
            </w:pPr>
            <w:r w:rsidRPr="00BD7406">
              <w:t>Ананьева Ю.М., вед</w:t>
            </w:r>
            <w:proofErr w:type="gramStart"/>
            <w:r w:rsidRPr="00BD7406">
              <w:t>.</w:t>
            </w:r>
            <w:proofErr w:type="gramEnd"/>
            <w:r w:rsidRPr="00BD7406">
              <w:t xml:space="preserve"> </w:t>
            </w:r>
            <w:proofErr w:type="gramStart"/>
            <w:r w:rsidRPr="00BD7406">
              <w:t>с</w:t>
            </w:r>
            <w:proofErr w:type="gramEnd"/>
            <w:r w:rsidRPr="00BD7406">
              <w:t>пециалист ООО МКУ «МОУО»</w:t>
            </w:r>
          </w:p>
        </w:tc>
      </w:tr>
      <w:tr w:rsidR="00F4174E" w:rsidRPr="00BD7406" w:rsidTr="000D13DC">
        <w:trPr>
          <w:trHeight w:val="335"/>
        </w:trPr>
        <w:tc>
          <w:tcPr>
            <w:tcW w:w="403" w:type="pct"/>
            <w:vMerge w:val="restart"/>
          </w:tcPr>
          <w:p w:rsidR="00F4174E" w:rsidRPr="00BD7406" w:rsidRDefault="00F4174E" w:rsidP="000D13DC">
            <w:pPr>
              <w:jc w:val="center"/>
            </w:pPr>
            <w:r w:rsidRPr="00BD7406">
              <w:t>10.00-12.00</w:t>
            </w:r>
          </w:p>
        </w:tc>
        <w:tc>
          <w:tcPr>
            <w:tcW w:w="4597" w:type="pct"/>
            <w:gridSpan w:val="4"/>
            <w:vAlign w:val="center"/>
          </w:tcPr>
          <w:p w:rsidR="00F4174E" w:rsidRPr="00BD7406" w:rsidRDefault="00F4174E" w:rsidP="000D13DC">
            <w:pPr>
              <w:jc w:val="center"/>
            </w:pPr>
            <w:r w:rsidRPr="00BD7406">
              <w:t>Работа по секциям</w:t>
            </w:r>
          </w:p>
        </w:tc>
      </w:tr>
      <w:tr w:rsidR="00F4174E" w:rsidRPr="00BD7406" w:rsidTr="000D13DC">
        <w:trPr>
          <w:trHeight w:val="983"/>
        </w:trPr>
        <w:tc>
          <w:tcPr>
            <w:tcW w:w="403" w:type="pct"/>
            <w:vMerge/>
          </w:tcPr>
          <w:p w:rsidR="00F4174E" w:rsidRPr="00BD7406" w:rsidRDefault="00F4174E" w:rsidP="000D13DC">
            <w:pPr>
              <w:jc w:val="center"/>
            </w:pPr>
          </w:p>
        </w:tc>
        <w:tc>
          <w:tcPr>
            <w:tcW w:w="2581" w:type="pct"/>
          </w:tcPr>
          <w:p w:rsidR="00F4174E" w:rsidRPr="00BD7406" w:rsidRDefault="00F4174E" w:rsidP="000D13DC">
            <w:pPr>
              <w:jc w:val="both"/>
              <w:rPr>
                <w:u w:val="single"/>
              </w:rPr>
            </w:pPr>
            <w:r w:rsidRPr="00BD7406">
              <w:rPr>
                <w:u w:val="single"/>
              </w:rPr>
              <w:t>Секция для директоров ОУ, зам. директоров по УВР, НМР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ind w:left="-8" w:firstLine="0"/>
              <w:jc w:val="both"/>
            </w:pPr>
            <w:r w:rsidRPr="00BD7406">
              <w:t>Выступление представителей надзорных органов «О новых требованиях законодательства»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ind w:left="-8" w:firstLine="0"/>
              <w:jc w:val="both"/>
            </w:pPr>
            <w:r w:rsidRPr="00BD7406">
              <w:t>«Пресечение и предупреждение нарушений требований законодательства об образовании» - Николаева А.М., зав. ООО МКУ «МОУО»;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ind w:left="-8" w:firstLine="0"/>
              <w:jc w:val="both"/>
            </w:pPr>
            <w:r w:rsidRPr="00BD7406">
              <w:t xml:space="preserve">«Нормативное обеспечение содержания образования» - </w:t>
            </w:r>
            <w:proofErr w:type="spellStart"/>
            <w:r w:rsidRPr="00BD7406">
              <w:t>Чыбыков</w:t>
            </w:r>
            <w:proofErr w:type="spellEnd"/>
            <w:r w:rsidRPr="00BD7406">
              <w:t xml:space="preserve"> Ф.Е., вед</w:t>
            </w:r>
            <w:proofErr w:type="gramStart"/>
            <w:r w:rsidRPr="00BD7406">
              <w:t>.</w:t>
            </w:r>
            <w:proofErr w:type="gramEnd"/>
            <w:r w:rsidRPr="00BD7406">
              <w:t xml:space="preserve"> </w:t>
            </w:r>
            <w:proofErr w:type="gramStart"/>
            <w:r w:rsidRPr="00BD7406">
              <w:t>с</w:t>
            </w:r>
            <w:proofErr w:type="gramEnd"/>
            <w:r w:rsidRPr="00BD7406">
              <w:t>пециалист ОКО МКУ «МОУО»;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ind w:left="-8" w:firstLine="0"/>
              <w:jc w:val="both"/>
            </w:pPr>
            <w:r w:rsidRPr="00BD7406">
              <w:t>«Требования к библиотечной деятельности образовательных организаций, установленные законодательством РФ» - Павлова А.С., вед</w:t>
            </w:r>
            <w:proofErr w:type="gramStart"/>
            <w:r w:rsidRPr="00BD7406">
              <w:t>.</w:t>
            </w:r>
            <w:proofErr w:type="gramEnd"/>
            <w:r w:rsidRPr="00BD7406">
              <w:t xml:space="preserve"> </w:t>
            </w:r>
            <w:proofErr w:type="gramStart"/>
            <w:r w:rsidRPr="00BD7406">
              <w:t>с</w:t>
            </w:r>
            <w:proofErr w:type="gramEnd"/>
            <w:r w:rsidRPr="00BD7406">
              <w:t>пециалист ИМО МКУ «МОУО»;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ind w:left="-8" w:firstLine="0"/>
              <w:jc w:val="both"/>
            </w:pPr>
            <w:r w:rsidRPr="00BD7406">
              <w:t>«Об итогах независимой оценки качества (НОК) условий оказания образовательных услуг организациями образования Сунтарского улуса в 2019 году» - Васильева Е.Д., зам. начальника МКУ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4"/>
              </w:numPr>
              <w:tabs>
                <w:tab w:val="left" w:pos="247"/>
              </w:tabs>
              <w:ind w:left="-8" w:firstLine="0"/>
              <w:jc w:val="both"/>
            </w:pPr>
            <w:r w:rsidRPr="00BD7406">
              <w:t xml:space="preserve">«Работодателям об электронной трудовой книжке. Законодательство об электронных трудовых книжках (сведение о трудовой деятельности)» - Иванов Ю.К., руководитель </w:t>
            </w:r>
            <w:r w:rsidRPr="00BD7406">
              <w:lastRenderedPageBreak/>
              <w:t xml:space="preserve">отдела персонифицированного учета ГУУПФ в Сунтарском улусе РС (Я) 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lastRenderedPageBreak/>
              <w:t>актовый зал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Директора ОУ, зам. директоров по УВР, НМР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Васильева Е.Д., зам. начальника МКУ «МОУО»</w:t>
            </w:r>
          </w:p>
        </w:tc>
      </w:tr>
      <w:tr w:rsidR="00F4174E" w:rsidRPr="00BD7406" w:rsidTr="000D13DC">
        <w:trPr>
          <w:trHeight w:val="519"/>
        </w:trPr>
        <w:tc>
          <w:tcPr>
            <w:tcW w:w="403" w:type="pct"/>
            <w:vMerge/>
          </w:tcPr>
          <w:p w:rsidR="00F4174E" w:rsidRPr="00BD7406" w:rsidRDefault="00F4174E" w:rsidP="000D13DC">
            <w:pPr>
              <w:jc w:val="center"/>
            </w:pPr>
          </w:p>
        </w:tc>
        <w:tc>
          <w:tcPr>
            <w:tcW w:w="2581" w:type="pct"/>
          </w:tcPr>
          <w:p w:rsidR="00F4174E" w:rsidRPr="00BD7406" w:rsidRDefault="00F4174E" w:rsidP="000D13DC">
            <w:pPr>
              <w:rPr>
                <w:u w:val="single"/>
              </w:rPr>
            </w:pPr>
            <w:r w:rsidRPr="00BD7406">
              <w:rPr>
                <w:u w:val="single"/>
              </w:rPr>
              <w:t>Секция для заместителей директоров по ВР, директоров УДО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275"/>
              </w:tabs>
              <w:ind w:left="0" w:firstLine="0"/>
              <w:jc w:val="both"/>
            </w:pPr>
            <w:r w:rsidRPr="00BD7406">
              <w:t xml:space="preserve">«Нормативно-правовое обеспечение воспитательной деятельности» - Яковлева Н.П., зав. ОВ и </w:t>
            </w:r>
            <w:proofErr w:type="gramStart"/>
            <w:r w:rsidRPr="00BD7406">
              <w:t>ДО МКУ</w:t>
            </w:r>
            <w:proofErr w:type="gramEnd"/>
            <w:r w:rsidRPr="00BD7406">
              <w:t xml:space="preserve">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275"/>
              </w:tabs>
              <w:ind w:left="0" w:firstLine="0"/>
              <w:jc w:val="both"/>
            </w:pPr>
            <w:r w:rsidRPr="00BD7406">
              <w:t>Ознакомление с планом работы в «Год увековечивания и поклонения» в Сунтарском улусе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t>кабинет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Зам. директоров по ВР, директора УДО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 xml:space="preserve">Яковлева Н.П., зав. ОВ и </w:t>
            </w:r>
            <w:proofErr w:type="gramStart"/>
            <w:r w:rsidRPr="00BD7406">
              <w:t>ДО МКУ</w:t>
            </w:r>
            <w:proofErr w:type="gramEnd"/>
            <w:r w:rsidRPr="00BD7406">
              <w:t xml:space="preserve"> «МОУО»</w:t>
            </w:r>
          </w:p>
        </w:tc>
      </w:tr>
      <w:tr w:rsidR="00F4174E" w:rsidRPr="00BD7406" w:rsidTr="000D13DC">
        <w:trPr>
          <w:trHeight w:val="555"/>
        </w:trPr>
        <w:tc>
          <w:tcPr>
            <w:tcW w:w="403" w:type="pct"/>
            <w:vMerge/>
          </w:tcPr>
          <w:p w:rsidR="00F4174E" w:rsidRPr="00BD7406" w:rsidRDefault="00F4174E" w:rsidP="000D13DC">
            <w:pPr>
              <w:jc w:val="center"/>
            </w:pPr>
          </w:p>
        </w:tc>
        <w:tc>
          <w:tcPr>
            <w:tcW w:w="2581" w:type="pct"/>
          </w:tcPr>
          <w:p w:rsidR="00F4174E" w:rsidRPr="00BD7406" w:rsidRDefault="00F4174E" w:rsidP="000D13DC">
            <w:pPr>
              <w:jc w:val="both"/>
              <w:rPr>
                <w:u w:val="single"/>
              </w:rPr>
            </w:pPr>
            <w:r w:rsidRPr="00BD7406">
              <w:rPr>
                <w:u w:val="single"/>
              </w:rPr>
              <w:t>Секция для заведующих ДОУ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8"/>
              </w:numPr>
              <w:tabs>
                <w:tab w:val="left" w:pos="247"/>
              </w:tabs>
              <w:ind w:left="0" w:firstLine="0"/>
              <w:jc w:val="both"/>
            </w:pPr>
            <w:r w:rsidRPr="00BD7406">
              <w:t>Выступление представителей надзорных органов «О новых требованиях законодательства»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jc w:val="both"/>
            </w:pPr>
            <w:r w:rsidRPr="00BD7406">
              <w:t>«Нарушения законодательства об образовании в сфере дошкольного образования» - Павлова Н.С., глав</w:t>
            </w:r>
            <w:proofErr w:type="gramStart"/>
            <w:r w:rsidRPr="00BD7406">
              <w:t>.</w:t>
            </w:r>
            <w:proofErr w:type="gramEnd"/>
            <w:r w:rsidRPr="00BD7406">
              <w:t xml:space="preserve"> </w:t>
            </w:r>
            <w:proofErr w:type="gramStart"/>
            <w:r w:rsidRPr="00BD7406">
              <w:t>с</w:t>
            </w:r>
            <w:proofErr w:type="gramEnd"/>
            <w:r w:rsidRPr="00BD7406">
              <w:t>пециалист ООО МКУ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jc w:val="both"/>
            </w:pPr>
            <w:r w:rsidRPr="00BD7406">
              <w:t>«Работодателям об электронной трудовой книжке. Законодательство об электронных трудовых книжках (сведение о трудовой деятельности)» - Иванов Ю.К., руководитель отдела персонифицированного учета ГУУПФ в Сунтарском улусе РС (Я)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t>кабинет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Заведующие ДОУ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Павлова Н.С., глав</w:t>
            </w:r>
            <w:proofErr w:type="gramStart"/>
            <w:r w:rsidRPr="00BD7406">
              <w:t>.</w:t>
            </w:r>
            <w:proofErr w:type="gramEnd"/>
            <w:r w:rsidRPr="00BD7406">
              <w:t xml:space="preserve"> </w:t>
            </w:r>
            <w:proofErr w:type="gramStart"/>
            <w:r w:rsidRPr="00BD7406">
              <w:t>с</w:t>
            </w:r>
            <w:proofErr w:type="gramEnd"/>
            <w:r w:rsidRPr="00BD7406">
              <w:t>пециалист ООО МКУ «МОУО»</w:t>
            </w:r>
          </w:p>
        </w:tc>
      </w:tr>
      <w:tr w:rsidR="00F4174E" w:rsidRPr="00BD7406" w:rsidTr="000D13DC">
        <w:trPr>
          <w:trHeight w:val="555"/>
        </w:trPr>
        <w:tc>
          <w:tcPr>
            <w:tcW w:w="403" w:type="pct"/>
            <w:vMerge/>
          </w:tcPr>
          <w:p w:rsidR="00F4174E" w:rsidRPr="00BD7406" w:rsidRDefault="00F4174E" w:rsidP="000D13DC">
            <w:pPr>
              <w:jc w:val="center"/>
            </w:pPr>
          </w:p>
        </w:tc>
        <w:tc>
          <w:tcPr>
            <w:tcW w:w="2581" w:type="pct"/>
          </w:tcPr>
          <w:p w:rsidR="00F4174E" w:rsidRPr="00BD7406" w:rsidRDefault="00F4174E" w:rsidP="000D13DC">
            <w:pPr>
              <w:jc w:val="both"/>
              <w:rPr>
                <w:u w:val="single"/>
              </w:rPr>
            </w:pPr>
            <w:r w:rsidRPr="00BD7406">
              <w:rPr>
                <w:u w:val="single"/>
              </w:rPr>
              <w:t xml:space="preserve">Секция для председателей профсоюзов </w:t>
            </w:r>
          </w:p>
          <w:p w:rsidR="00F4174E" w:rsidRPr="00BD7406" w:rsidRDefault="00F4174E" w:rsidP="000D13DC">
            <w:pPr>
              <w:jc w:val="both"/>
            </w:pPr>
            <w:r w:rsidRPr="00BD7406">
              <w:t>«Повышение массовости и эффективности коллективных действий профсоюзов» - Новиков А.С., председатель УК ПРНО и Н</w:t>
            </w:r>
          </w:p>
          <w:p w:rsidR="00F4174E" w:rsidRPr="00BD7406" w:rsidRDefault="00F4174E" w:rsidP="000D13DC">
            <w:pPr>
              <w:jc w:val="both"/>
              <w:rPr>
                <w:u w:val="single"/>
              </w:rPr>
            </w:pP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t>кабинет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Председатели профсоюзов ОО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Новиков А.С., председатель УК ПРНО и Н</w:t>
            </w:r>
          </w:p>
        </w:tc>
      </w:tr>
      <w:tr w:rsidR="00F4174E" w:rsidRPr="00BD7406" w:rsidTr="000D13DC">
        <w:trPr>
          <w:trHeight w:val="759"/>
        </w:trPr>
        <w:tc>
          <w:tcPr>
            <w:tcW w:w="403" w:type="pct"/>
          </w:tcPr>
          <w:p w:rsidR="00F4174E" w:rsidRPr="00BD7406" w:rsidRDefault="00F4174E" w:rsidP="000D13DC">
            <w:pPr>
              <w:jc w:val="center"/>
            </w:pPr>
            <w:r w:rsidRPr="00BD7406">
              <w:t>12.00-13.00</w:t>
            </w:r>
          </w:p>
        </w:tc>
        <w:tc>
          <w:tcPr>
            <w:tcW w:w="2581" w:type="pct"/>
          </w:tcPr>
          <w:p w:rsidR="00F4174E" w:rsidRPr="00BD7406" w:rsidRDefault="00F4174E" w:rsidP="000D13DC">
            <w:r w:rsidRPr="00BD7406">
              <w:t>Публичный отчет по итогам 2019 года начальника МКУ «МОУО» Иванова А.И.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t>актовый зал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Участники февральского совещания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Иванов А.И.</w:t>
            </w:r>
          </w:p>
        </w:tc>
      </w:tr>
      <w:tr w:rsidR="00F4174E" w:rsidRPr="00BD7406" w:rsidTr="000D13DC">
        <w:trPr>
          <w:trHeight w:val="286"/>
        </w:trPr>
        <w:tc>
          <w:tcPr>
            <w:tcW w:w="403" w:type="pct"/>
          </w:tcPr>
          <w:p w:rsidR="00F4174E" w:rsidRPr="00BD7406" w:rsidRDefault="00F4174E" w:rsidP="000D13DC">
            <w:pPr>
              <w:jc w:val="center"/>
            </w:pPr>
            <w:r w:rsidRPr="00BD7406">
              <w:t>13.00-14.00</w:t>
            </w:r>
          </w:p>
        </w:tc>
        <w:tc>
          <w:tcPr>
            <w:tcW w:w="3697" w:type="pct"/>
            <w:gridSpan w:val="3"/>
          </w:tcPr>
          <w:p w:rsidR="00F4174E" w:rsidRPr="00BD7406" w:rsidRDefault="00F4174E" w:rsidP="000D13DC">
            <w:pPr>
              <w:tabs>
                <w:tab w:val="left" w:pos="290"/>
                <w:tab w:val="left" w:pos="318"/>
                <w:tab w:val="left" w:pos="460"/>
                <w:tab w:val="left" w:pos="486"/>
              </w:tabs>
            </w:pPr>
            <w:r w:rsidRPr="00BD7406">
              <w:t>Обеденный перерыв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ССОШ№1</w:t>
            </w:r>
          </w:p>
        </w:tc>
      </w:tr>
      <w:tr w:rsidR="00F4174E" w:rsidRPr="00BD7406" w:rsidTr="000D13DC">
        <w:trPr>
          <w:trHeight w:val="2845"/>
        </w:trPr>
        <w:tc>
          <w:tcPr>
            <w:tcW w:w="403" w:type="pct"/>
          </w:tcPr>
          <w:p w:rsidR="00F4174E" w:rsidRPr="00BD7406" w:rsidRDefault="00F4174E" w:rsidP="000D13DC">
            <w:pPr>
              <w:jc w:val="center"/>
            </w:pPr>
            <w:r w:rsidRPr="00BD7406">
              <w:t>14.00-15.50</w:t>
            </w:r>
          </w:p>
        </w:tc>
        <w:tc>
          <w:tcPr>
            <w:tcW w:w="2581" w:type="pct"/>
          </w:tcPr>
          <w:p w:rsidR="00F4174E" w:rsidRPr="00BD7406" w:rsidRDefault="00F4174E" w:rsidP="000D13DC">
            <w:pPr>
              <w:rPr>
                <w:u w:val="single"/>
              </w:rPr>
            </w:pPr>
            <w:r w:rsidRPr="00BD7406">
              <w:rPr>
                <w:u w:val="single"/>
              </w:rPr>
              <w:t>Пленарное заседание</w:t>
            </w:r>
          </w:p>
          <w:p w:rsidR="00F4174E" w:rsidRPr="00BD7406" w:rsidRDefault="00F4174E" w:rsidP="000D13DC">
            <w:pPr>
              <w:jc w:val="both"/>
            </w:pPr>
            <w:r w:rsidRPr="00BD7406">
              <w:t xml:space="preserve">1. Приветственное слово Главы МР «Сунтарский улус (район)» Григорьева А.В. </w:t>
            </w:r>
          </w:p>
          <w:p w:rsidR="00F4174E" w:rsidRPr="00BD7406" w:rsidRDefault="00F4174E" w:rsidP="000D13DC">
            <w:pPr>
              <w:jc w:val="both"/>
            </w:pPr>
            <w:r w:rsidRPr="00BD7406">
              <w:t>2. Доклад начальника МКУ «МОУО» Иванова А.И.</w:t>
            </w:r>
          </w:p>
          <w:p w:rsidR="00F4174E" w:rsidRPr="00BD7406" w:rsidRDefault="00F4174E" w:rsidP="000D13DC">
            <w:pPr>
              <w:jc w:val="both"/>
            </w:pPr>
            <w:r w:rsidRPr="00BD7406">
              <w:t>3. Выступления: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jc w:val="both"/>
            </w:pPr>
            <w:r w:rsidRPr="00BD7406">
              <w:t>«Оценочные процедуры качества общего образования» - Николаева А.М., зав. ООО МКУ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jc w:val="both"/>
            </w:pPr>
            <w:r w:rsidRPr="00BD7406">
              <w:t xml:space="preserve">«Ключевые направления воспитательной деятельности» - Яковлева Н.П., зав. ОВ и </w:t>
            </w:r>
            <w:proofErr w:type="gramStart"/>
            <w:r w:rsidRPr="00BD7406">
              <w:t>ДО МКУ</w:t>
            </w:r>
            <w:proofErr w:type="gramEnd"/>
            <w:r w:rsidRPr="00BD7406">
              <w:t xml:space="preserve">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jc w:val="both"/>
            </w:pPr>
            <w:r w:rsidRPr="00BD7406">
              <w:lastRenderedPageBreak/>
              <w:t>«Реализация Нацпроекта «Поддержка семей, имеющих детей» на муниципальном уровне» - Павлова Н.С., глав</w:t>
            </w:r>
            <w:proofErr w:type="gramStart"/>
            <w:r w:rsidRPr="00BD7406">
              <w:t>.</w:t>
            </w:r>
            <w:proofErr w:type="gramEnd"/>
            <w:r w:rsidRPr="00BD7406">
              <w:t xml:space="preserve"> </w:t>
            </w:r>
            <w:proofErr w:type="gramStart"/>
            <w:r w:rsidRPr="00BD7406">
              <w:t>с</w:t>
            </w:r>
            <w:proofErr w:type="gramEnd"/>
            <w:r w:rsidRPr="00BD7406">
              <w:t>пециалист ООО МКУ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jc w:val="both"/>
            </w:pPr>
            <w:r w:rsidRPr="00BD7406">
              <w:t xml:space="preserve"> «Повышение квалификации педагогических работников» - Семенова Т.Б., зав. ИМО МКУ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jc w:val="both"/>
            </w:pPr>
            <w:r w:rsidRPr="00BD7406">
              <w:t>«Общие вопросы по содержанию объектов и обеспечению безопасности ОО» - Васильев Б.Н., зам. начальника МКУ «МОУО»</w:t>
            </w:r>
          </w:p>
          <w:p w:rsidR="00F4174E" w:rsidRPr="00BD7406" w:rsidRDefault="00F4174E" w:rsidP="000D13DC">
            <w:pPr>
              <w:pStyle w:val="a5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jc w:val="both"/>
            </w:pPr>
            <w:r w:rsidRPr="00BD7406">
              <w:t>«Муниципальная программа развития системы образования Сунтарского улуса на 2020-2024 гг.» - Васильева Е.Д., зам. начальника МКУ «МОУО»</w:t>
            </w:r>
          </w:p>
          <w:p w:rsidR="00F4174E" w:rsidRPr="00BD7406" w:rsidRDefault="00F4174E" w:rsidP="000D13DC">
            <w:pPr>
              <w:jc w:val="both"/>
            </w:pPr>
            <w:r w:rsidRPr="00BD7406">
              <w:t>4. Обсуждение.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lastRenderedPageBreak/>
              <w:t>актовый зал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Участники февральского совещания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Иванов А.И. – доклад</w:t>
            </w:r>
          </w:p>
          <w:p w:rsidR="00F4174E" w:rsidRPr="00BD7406" w:rsidRDefault="00F4174E" w:rsidP="000D13DC">
            <w:pPr>
              <w:jc w:val="center"/>
            </w:pPr>
            <w:r w:rsidRPr="00BD7406">
              <w:t>Николаева А.М. – сценарий</w:t>
            </w:r>
          </w:p>
          <w:p w:rsidR="00F4174E" w:rsidRPr="00BD7406" w:rsidRDefault="00F4174E" w:rsidP="000D13DC">
            <w:pPr>
              <w:jc w:val="center"/>
            </w:pPr>
            <w:r w:rsidRPr="00BD7406">
              <w:t>Яковлева Н.П. – оформление, композиция</w:t>
            </w:r>
          </w:p>
          <w:p w:rsidR="00F4174E" w:rsidRPr="00BD7406" w:rsidRDefault="00F4174E" w:rsidP="000D13DC">
            <w:pPr>
              <w:jc w:val="center"/>
            </w:pPr>
            <w:r w:rsidRPr="00BD7406">
              <w:t>Семенова Т.Б. – резолюция</w:t>
            </w:r>
          </w:p>
          <w:p w:rsidR="00F4174E" w:rsidRPr="00BD7406" w:rsidRDefault="00F4174E" w:rsidP="000D13DC">
            <w:pPr>
              <w:jc w:val="center"/>
            </w:pPr>
            <w:r w:rsidRPr="00BD7406">
              <w:t xml:space="preserve">Матвеев А.С. – аппаратура, </w:t>
            </w:r>
            <w:r w:rsidRPr="00BD7406">
              <w:lastRenderedPageBreak/>
              <w:t>рассадка</w:t>
            </w:r>
          </w:p>
        </w:tc>
      </w:tr>
      <w:tr w:rsidR="00F4174E" w:rsidRPr="00BD7406" w:rsidTr="000D13DC">
        <w:trPr>
          <w:trHeight w:val="623"/>
        </w:trPr>
        <w:tc>
          <w:tcPr>
            <w:tcW w:w="403" w:type="pct"/>
          </w:tcPr>
          <w:p w:rsidR="00F4174E" w:rsidRPr="00BD7406" w:rsidRDefault="00F4174E" w:rsidP="000D13DC">
            <w:pPr>
              <w:jc w:val="center"/>
            </w:pPr>
            <w:r w:rsidRPr="00BD7406">
              <w:lastRenderedPageBreak/>
              <w:t>15.50-16.20</w:t>
            </w:r>
          </w:p>
        </w:tc>
        <w:tc>
          <w:tcPr>
            <w:tcW w:w="2581" w:type="pct"/>
          </w:tcPr>
          <w:p w:rsidR="00F4174E" w:rsidRPr="00BD7406" w:rsidRDefault="00F4174E" w:rsidP="000D13DC">
            <w:pPr>
              <w:jc w:val="both"/>
            </w:pPr>
            <w:r w:rsidRPr="00BD7406">
              <w:t>- Награждение педагогических работников - Чествование Егорова В.И., почетного  работника  общего  образования РФ, отличника  образования  РС (Я), обладателя знака  ФНПР «За  заслуги перед  профдвижением  России», медали  ФНПР «100  лет  профсоюзам  России»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Участники февральского совещания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Попова Е.И.</w:t>
            </w:r>
          </w:p>
        </w:tc>
      </w:tr>
      <w:tr w:rsidR="00F4174E" w:rsidRPr="00BD7406" w:rsidTr="000D13DC">
        <w:trPr>
          <w:trHeight w:val="428"/>
        </w:trPr>
        <w:tc>
          <w:tcPr>
            <w:tcW w:w="403" w:type="pct"/>
          </w:tcPr>
          <w:p w:rsidR="00F4174E" w:rsidRPr="00BD7406" w:rsidRDefault="00F4174E" w:rsidP="000D13DC">
            <w:pPr>
              <w:jc w:val="center"/>
            </w:pPr>
            <w:r w:rsidRPr="00BD7406">
              <w:t>16.20-17.00</w:t>
            </w:r>
          </w:p>
        </w:tc>
        <w:tc>
          <w:tcPr>
            <w:tcW w:w="2581" w:type="pct"/>
          </w:tcPr>
          <w:p w:rsidR="00F4174E" w:rsidRPr="00BD7406" w:rsidRDefault="00F4174E" w:rsidP="000D13DC">
            <w:pPr>
              <w:rPr>
                <w:b/>
              </w:rPr>
            </w:pPr>
            <w:r w:rsidRPr="00BD7406">
              <w:t>Экскурсия по Центрам «Точка роста» в МБОУ «ССОШ№1» и МБОУ «СПТЛ-И»</w:t>
            </w:r>
          </w:p>
        </w:tc>
        <w:tc>
          <w:tcPr>
            <w:tcW w:w="489" w:type="pct"/>
          </w:tcPr>
          <w:p w:rsidR="00F4174E" w:rsidRPr="00BD7406" w:rsidRDefault="00F4174E" w:rsidP="000D13DC">
            <w:pPr>
              <w:jc w:val="center"/>
            </w:pPr>
            <w:r w:rsidRPr="00BD7406">
              <w:t>МБОУ «ССОШ№1» и</w:t>
            </w:r>
          </w:p>
          <w:p w:rsidR="00F4174E" w:rsidRPr="00BD7406" w:rsidRDefault="00F4174E" w:rsidP="000D13DC">
            <w:pPr>
              <w:jc w:val="center"/>
            </w:pPr>
            <w:r w:rsidRPr="00BD7406">
              <w:t>Технопарк «Ай-</w:t>
            </w:r>
            <w:proofErr w:type="spellStart"/>
            <w:r w:rsidRPr="00BD7406">
              <w:t>Сатаа</w:t>
            </w:r>
            <w:proofErr w:type="spellEnd"/>
            <w:r w:rsidRPr="00BD7406">
              <w:t>» МБОУ «СПТЛ-И»</w:t>
            </w:r>
          </w:p>
        </w:tc>
        <w:tc>
          <w:tcPr>
            <w:tcW w:w="627" w:type="pct"/>
          </w:tcPr>
          <w:p w:rsidR="00F4174E" w:rsidRPr="00BD7406" w:rsidRDefault="00F4174E" w:rsidP="000D13DC">
            <w:pPr>
              <w:jc w:val="center"/>
            </w:pPr>
            <w:r w:rsidRPr="00BD7406">
              <w:t>Участники февральского совещания</w:t>
            </w:r>
          </w:p>
        </w:tc>
        <w:tc>
          <w:tcPr>
            <w:tcW w:w="900" w:type="pct"/>
          </w:tcPr>
          <w:p w:rsidR="00F4174E" w:rsidRPr="00BD7406" w:rsidRDefault="00F4174E" w:rsidP="000D13DC">
            <w:pPr>
              <w:jc w:val="center"/>
            </w:pPr>
            <w:r w:rsidRPr="00BD7406">
              <w:t>Матвеев А.С.</w:t>
            </w:r>
          </w:p>
          <w:p w:rsidR="00F4174E" w:rsidRPr="00BD7406" w:rsidRDefault="00F4174E" w:rsidP="000D13DC">
            <w:pPr>
              <w:jc w:val="center"/>
            </w:pPr>
            <w:r w:rsidRPr="00BD7406">
              <w:t>Сосин О.К.</w:t>
            </w:r>
          </w:p>
        </w:tc>
      </w:tr>
    </w:tbl>
    <w:p w:rsidR="00F4174E" w:rsidRPr="00BD7406" w:rsidRDefault="00F4174E" w:rsidP="00F4174E">
      <w:pPr>
        <w:jc w:val="center"/>
      </w:pPr>
    </w:p>
    <w:p w:rsidR="00133D8F" w:rsidRDefault="00133D8F" w:rsidP="00140408">
      <w:pPr>
        <w:jc w:val="right"/>
      </w:pPr>
    </w:p>
    <w:sectPr w:rsidR="00133D8F" w:rsidSect="00EF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A9E"/>
    <w:multiLevelType w:val="hybridMultilevel"/>
    <w:tmpl w:val="2F2AAD24"/>
    <w:lvl w:ilvl="0" w:tplc="8CAE72F8">
      <w:start w:val="1"/>
      <w:numFmt w:val="decimal"/>
      <w:lvlText w:val="%1)"/>
      <w:lvlJc w:val="left"/>
      <w:pPr>
        <w:ind w:left="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C1822B5"/>
    <w:multiLevelType w:val="hybridMultilevel"/>
    <w:tmpl w:val="D3B0A2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01EFC"/>
    <w:multiLevelType w:val="hybridMultilevel"/>
    <w:tmpl w:val="4540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5EDD"/>
    <w:multiLevelType w:val="multilevel"/>
    <w:tmpl w:val="0302C24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1C065480"/>
    <w:multiLevelType w:val="hybridMultilevel"/>
    <w:tmpl w:val="17209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6832"/>
    <w:multiLevelType w:val="multilevel"/>
    <w:tmpl w:val="17209B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A90"/>
    <w:multiLevelType w:val="hybridMultilevel"/>
    <w:tmpl w:val="C3D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38E7"/>
    <w:multiLevelType w:val="hybridMultilevel"/>
    <w:tmpl w:val="4540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33D8F"/>
    <w:rsid w:val="000C0B29"/>
    <w:rsid w:val="000D6EF4"/>
    <w:rsid w:val="00105E39"/>
    <w:rsid w:val="00133D8F"/>
    <w:rsid w:val="00140408"/>
    <w:rsid w:val="001C4D4C"/>
    <w:rsid w:val="00401543"/>
    <w:rsid w:val="00410716"/>
    <w:rsid w:val="0049125E"/>
    <w:rsid w:val="00527C58"/>
    <w:rsid w:val="005A64F9"/>
    <w:rsid w:val="006A671C"/>
    <w:rsid w:val="006E7157"/>
    <w:rsid w:val="00755431"/>
    <w:rsid w:val="007B450F"/>
    <w:rsid w:val="007D6639"/>
    <w:rsid w:val="00815F82"/>
    <w:rsid w:val="008E0492"/>
    <w:rsid w:val="008F3F74"/>
    <w:rsid w:val="00997453"/>
    <w:rsid w:val="009E12D8"/>
    <w:rsid w:val="009E5898"/>
    <w:rsid w:val="00A93DDE"/>
    <w:rsid w:val="00B27B74"/>
    <w:rsid w:val="00B50B16"/>
    <w:rsid w:val="00B72E1E"/>
    <w:rsid w:val="00BF47B6"/>
    <w:rsid w:val="00C37714"/>
    <w:rsid w:val="00C85472"/>
    <w:rsid w:val="00C90C04"/>
    <w:rsid w:val="00CC3EFA"/>
    <w:rsid w:val="00D72514"/>
    <w:rsid w:val="00D942B5"/>
    <w:rsid w:val="00DA74FD"/>
    <w:rsid w:val="00E430F4"/>
    <w:rsid w:val="00E70626"/>
    <w:rsid w:val="00E92A2F"/>
    <w:rsid w:val="00EF2EB9"/>
    <w:rsid w:val="00EF76F5"/>
    <w:rsid w:val="00F4174E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33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3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Артем</cp:lastModifiedBy>
  <cp:revision>42</cp:revision>
  <cp:lastPrinted>2020-02-10T06:11:00Z</cp:lastPrinted>
  <dcterms:created xsi:type="dcterms:W3CDTF">2020-02-07T02:15:00Z</dcterms:created>
  <dcterms:modified xsi:type="dcterms:W3CDTF">2020-04-16T02:10:00Z</dcterms:modified>
</cp:coreProperties>
</file>