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>II.</w:t>
      </w:r>
      <w:r w:rsidRPr="004939A1">
        <w:rPr>
          <w:rFonts w:ascii="Times New Roman" w:hAnsi="Times New Roman" w:cs="Times New Roman"/>
          <w:sz w:val="28"/>
          <w:szCs w:val="28"/>
        </w:rPr>
        <w:tab/>
        <w:t xml:space="preserve">Алгоритм действий медицинского работника (ответственного лица) и руководителя образовательной организации при выявлении обучающихся и сотрудников с признаками ОРВИ и (или) при подозрении на </w:t>
      </w:r>
      <w:proofErr w:type="spellStart"/>
      <w:r w:rsidRPr="004939A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939A1">
        <w:rPr>
          <w:rFonts w:ascii="Times New Roman" w:hAnsi="Times New Roman" w:cs="Times New Roman"/>
          <w:sz w:val="28"/>
          <w:szCs w:val="28"/>
        </w:rPr>
        <w:t xml:space="preserve"> инфекцию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 xml:space="preserve"> 2.1.  Медицинский работник, при его </w:t>
      </w:r>
      <w:proofErr w:type="gramStart"/>
      <w:r w:rsidRPr="004939A1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4939A1">
        <w:rPr>
          <w:rFonts w:ascii="Times New Roman" w:hAnsi="Times New Roman" w:cs="Times New Roman"/>
          <w:sz w:val="28"/>
          <w:szCs w:val="28"/>
        </w:rPr>
        <w:t xml:space="preserve"> ответственное лицо образовательного учреждения несет обязанность: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 xml:space="preserve"> 2.1.1. </w:t>
      </w:r>
      <w:proofErr w:type="gramStart"/>
      <w:r w:rsidRPr="004939A1">
        <w:rPr>
          <w:rFonts w:ascii="Times New Roman" w:hAnsi="Times New Roman" w:cs="Times New Roman"/>
          <w:sz w:val="28"/>
          <w:szCs w:val="28"/>
        </w:rPr>
        <w:t>При выявлении в образовательной организации во время проведения термометрии или в процессе образовательной деятельности, а также при получении от родителей (законных представителей) информации о наличии у обучающегося признаков инфекционных заболеваний поставить в известность руководителя образовательной организации.</w:t>
      </w:r>
      <w:proofErr w:type="gramEnd"/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 xml:space="preserve">2.1.2. Незамедлительно изолировать лиц с признаками инфекционных заболеваний (респираторными, кишечными, повышенной температурой тела) с момента выявления указанных признаков </w:t>
      </w:r>
      <w:r w:rsidR="00167A0D">
        <w:rPr>
          <w:rFonts w:ascii="Times New Roman" w:hAnsi="Times New Roman" w:cs="Times New Roman"/>
          <w:sz w:val="28"/>
          <w:szCs w:val="28"/>
        </w:rPr>
        <w:t>д</w:t>
      </w:r>
      <w:r w:rsidRPr="004939A1">
        <w:rPr>
          <w:rFonts w:ascii="Times New Roman" w:hAnsi="Times New Roman" w:cs="Times New Roman"/>
          <w:sz w:val="28"/>
          <w:szCs w:val="28"/>
        </w:rPr>
        <w:t>о приезда бригады скорой (неотложной) медицинской помощи либо прибытия родителей (законных представителей). При этом дети должны размещаться отдельно от взрослых.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 xml:space="preserve">2.1.3. Сообщить об </w:t>
      </w:r>
      <w:proofErr w:type="gramStart"/>
      <w:r w:rsidRPr="004939A1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4939A1">
        <w:rPr>
          <w:rFonts w:ascii="Times New Roman" w:hAnsi="Times New Roman" w:cs="Times New Roman"/>
          <w:sz w:val="28"/>
          <w:szCs w:val="28"/>
        </w:rPr>
        <w:t xml:space="preserve"> с признаками инфекционных заболеваний его родителям</w:t>
      </w:r>
      <w:r w:rsidR="00661BFC">
        <w:rPr>
          <w:rFonts w:ascii="Times New Roman" w:hAnsi="Times New Roman" w:cs="Times New Roman"/>
          <w:sz w:val="28"/>
          <w:szCs w:val="28"/>
        </w:rPr>
        <w:t xml:space="preserve"> </w:t>
      </w:r>
      <w:r w:rsidRPr="004939A1">
        <w:rPr>
          <w:rFonts w:ascii="Times New Roman" w:hAnsi="Times New Roman" w:cs="Times New Roman"/>
          <w:sz w:val="28"/>
          <w:szCs w:val="28"/>
        </w:rPr>
        <w:t>(законным представителям).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>2.1.4. Сообщить в детскую поликлинику по месту жительства, оформить вызов на дом.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>2.1.5. При необходимости вызвать бригаду скорой помощи.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>2.2. Руководитель образовательной организации несет обязанность: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4939A1">
        <w:rPr>
          <w:rFonts w:ascii="Times New Roman" w:hAnsi="Times New Roman" w:cs="Times New Roman"/>
          <w:sz w:val="28"/>
          <w:szCs w:val="28"/>
        </w:rPr>
        <w:t>Совместно с медицинским работником составить список сотрудников и обучающихся, контактировавших с заболевшим (контакт 1 порядка).</w:t>
      </w:r>
      <w:proofErr w:type="gramEnd"/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 xml:space="preserve">2.2.2. Осуществлять ежедневный мониторинг за состоянием здоровья лиц, контактировавших </w:t>
      </w:r>
      <w:proofErr w:type="gramStart"/>
      <w:r w:rsidRPr="004939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39A1">
        <w:rPr>
          <w:rFonts w:ascii="Times New Roman" w:hAnsi="Times New Roman" w:cs="Times New Roman"/>
          <w:sz w:val="28"/>
          <w:szCs w:val="28"/>
        </w:rPr>
        <w:t xml:space="preserve"> заболевшим.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 xml:space="preserve">2.2.3. В соответствии с предписанием Территориального отдела </w:t>
      </w:r>
      <w:proofErr w:type="spellStart"/>
      <w:r w:rsidRPr="004939A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939A1">
        <w:rPr>
          <w:rFonts w:ascii="Times New Roman" w:hAnsi="Times New Roman" w:cs="Times New Roman"/>
          <w:sz w:val="28"/>
          <w:szCs w:val="28"/>
        </w:rPr>
        <w:t xml:space="preserve"> отстранить контактных сотрудников 1 порядка от работы.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>2.2.4. Ограничить посещение родителями (законными представителями) помещений общеобразовательных организаций.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lastRenderedPageBreak/>
        <w:t xml:space="preserve">2.2.5. Организовать проведение мероприятий разъяснительного характера о мерах сохранения здоровья, профилактики и снижения рисков распространения новой </w:t>
      </w:r>
      <w:proofErr w:type="spellStart"/>
      <w:r w:rsidRPr="004939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939A1">
        <w:rPr>
          <w:rFonts w:ascii="Times New Roman" w:hAnsi="Times New Roman" w:cs="Times New Roman"/>
          <w:sz w:val="28"/>
          <w:szCs w:val="28"/>
        </w:rPr>
        <w:t xml:space="preserve"> инфекции (COVID-19), об особенностях реализации образовательных программ в условиях сохранения рисков распространения новой </w:t>
      </w:r>
      <w:proofErr w:type="spellStart"/>
      <w:r w:rsidRPr="004939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939A1">
        <w:rPr>
          <w:rFonts w:ascii="Times New Roman" w:hAnsi="Times New Roman" w:cs="Times New Roman"/>
          <w:sz w:val="28"/>
          <w:szCs w:val="28"/>
        </w:rPr>
        <w:t xml:space="preserve"> инфекции (COVID-19) для работников образовательных организаций, родителей (законных представителей) обучающихся.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 xml:space="preserve">2.2.6. Организовать для </w:t>
      </w:r>
      <w:proofErr w:type="gramStart"/>
      <w:r w:rsidRPr="004939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39A1">
        <w:rPr>
          <w:rFonts w:ascii="Times New Roman" w:hAnsi="Times New Roman" w:cs="Times New Roman"/>
          <w:sz w:val="28"/>
          <w:szCs w:val="28"/>
        </w:rPr>
        <w:t xml:space="preserve"> контактных 1 порядка дистанционную форму обучения.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>2.2.7. Организовать мероприятия по текущей дезинфекции по режиму вирусных инфекций в местах, где пребывал больной дезинфицирующими (хлорсодержащими или кислородосодержащими) средствами. Обрабатываются поверхности дверных ручек, выключателей, контактных поверхностей (столы, стулья), места общего пользования, перила и раковины и др. поверхности</w:t>
      </w:r>
      <w:bookmarkStart w:id="0" w:name="_GoBack"/>
      <w:bookmarkEnd w:id="0"/>
      <w:r w:rsidRPr="004939A1">
        <w:rPr>
          <w:rFonts w:ascii="Times New Roman" w:hAnsi="Times New Roman" w:cs="Times New Roman"/>
          <w:sz w:val="28"/>
          <w:szCs w:val="28"/>
        </w:rPr>
        <w:t>, с обязательным соблюдением работниками общеобразовательной организации необходимых мер безопасности и занесением результатов в имеющийся специальный журнал уборки, обработки помещений и поверхностей при COVID-19;</w:t>
      </w:r>
    </w:p>
    <w:p w:rsidR="004939A1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 xml:space="preserve">2.2.8.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помещений, где находится </w:t>
      </w:r>
      <w:proofErr w:type="gramStart"/>
      <w:r w:rsidRPr="004939A1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Pr="004939A1">
        <w:rPr>
          <w:rFonts w:ascii="Times New Roman" w:hAnsi="Times New Roman" w:cs="Times New Roman"/>
          <w:sz w:val="28"/>
          <w:szCs w:val="28"/>
        </w:rPr>
        <w:t>.</w:t>
      </w:r>
    </w:p>
    <w:p w:rsidR="008A71B3" w:rsidRPr="004939A1" w:rsidRDefault="004939A1" w:rsidP="004939A1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1">
        <w:rPr>
          <w:rFonts w:ascii="Times New Roman" w:hAnsi="Times New Roman" w:cs="Times New Roman"/>
          <w:sz w:val="28"/>
          <w:szCs w:val="28"/>
        </w:rPr>
        <w:t xml:space="preserve">2.2.9. </w:t>
      </w:r>
      <w:proofErr w:type="gramStart"/>
      <w:r w:rsidRPr="004939A1">
        <w:rPr>
          <w:rFonts w:ascii="Times New Roman" w:hAnsi="Times New Roman" w:cs="Times New Roman"/>
          <w:sz w:val="28"/>
          <w:szCs w:val="28"/>
        </w:rPr>
        <w:t>Организовать проведение заключительной дезинфекции помещения, где находился заболевший, с помощью организации, имеющей лицензию на данный вид деятельности.</w:t>
      </w:r>
      <w:proofErr w:type="gramEnd"/>
    </w:p>
    <w:sectPr w:rsidR="008A71B3" w:rsidRPr="0049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A1"/>
    <w:rsid w:val="00167A0D"/>
    <w:rsid w:val="004939A1"/>
    <w:rsid w:val="00661BFC"/>
    <w:rsid w:val="00A950AA"/>
    <w:rsid w:val="00D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Руслан Николаевич</dc:creator>
  <cp:lastModifiedBy>Иванов Руслан Николаевич</cp:lastModifiedBy>
  <cp:revision>4</cp:revision>
  <dcterms:created xsi:type="dcterms:W3CDTF">2020-09-24T05:17:00Z</dcterms:created>
  <dcterms:modified xsi:type="dcterms:W3CDTF">2020-09-24T05:25:00Z</dcterms:modified>
</cp:coreProperties>
</file>