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9E3" w:rsidRDefault="000C59E3" w:rsidP="00907834">
      <w:pPr>
        <w:pStyle w:val="a4"/>
        <w:jc w:val="both"/>
        <w:rPr>
          <w:b/>
          <w:sz w:val="36"/>
          <w:szCs w:val="36"/>
        </w:rPr>
      </w:pPr>
    </w:p>
    <w:p w:rsidR="000C59E3" w:rsidRDefault="000C59E3" w:rsidP="00907834">
      <w:pPr>
        <w:pStyle w:val="a4"/>
        <w:jc w:val="both"/>
        <w:rPr>
          <w:b/>
          <w:sz w:val="36"/>
          <w:szCs w:val="36"/>
        </w:rPr>
      </w:pPr>
    </w:p>
    <w:p w:rsidR="000C59E3" w:rsidRDefault="000C59E3" w:rsidP="00907834">
      <w:pPr>
        <w:pStyle w:val="a4"/>
        <w:jc w:val="both"/>
        <w:rPr>
          <w:b/>
          <w:sz w:val="36"/>
          <w:szCs w:val="36"/>
        </w:rPr>
      </w:pPr>
    </w:p>
    <w:p w:rsidR="000C59E3" w:rsidRDefault="000C59E3" w:rsidP="00907834">
      <w:pPr>
        <w:pStyle w:val="a4"/>
        <w:jc w:val="both"/>
        <w:rPr>
          <w:b/>
          <w:sz w:val="36"/>
          <w:szCs w:val="36"/>
        </w:rPr>
      </w:pPr>
    </w:p>
    <w:p w:rsidR="000C59E3" w:rsidRDefault="000C59E3" w:rsidP="00907834">
      <w:pPr>
        <w:pStyle w:val="a4"/>
        <w:jc w:val="both"/>
        <w:rPr>
          <w:b/>
          <w:sz w:val="36"/>
          <w:szCs w:val="36"/>
        </w:rPr>
      </w:pPr>
    </w:p>
    <w:p w:rsidR="000C59E3" w:rsidRDefault="000C59E3" w:rsidP="00907834">
      <w:pPr>
        <w:pStyle w:val="a4"/>
        <w:jc w:val="both"/>
        <w:rPr>
          <w:b/>
          <w:sz w:val="36"/>
          <w:szCs w:val="36"/>
        </w:rPr>
      </w:pPr>
    </w:p>
    <w:p w:rsidR="000C59E3" w:rsidRDefault="000C59E3" w:rsidP="00907834">
      <w:pPr>
        <w:pStyle w:val="a4"/>
        <w:jc w:val="both"/>
        <w:rPr>
          <w:b/>
          <w:sz w:val="36"/>
          <w:szCs w:val="36"/>
        </w:rPr>
      </w:pPr>
    </w:p>
    <w:p w:rsidR="000C59E3" w:rsidRDefault="000C59E3" w:rsidP="00907834">
      <w:pPr>
        <w:pStyle w:val="a4"/>
        <w:jc w:val="both"/>
        <w:rPr>
          <w:b/>
          <w:sz w:val="36"/>
          <w:szCs w:val="36"/>
        </w:rPr>
      </w:pPr>
    </w:p>
    <w:p w:rsidR="000C59E3" w:rsidRDefault="000C59E3" w:rsidP="00907834">
      <w:pPr>
        <w:pStyle w:val="a4"/>
        <w:jc w:val="both"/>
        <w:rPr>
          <w:b/>
          <w:sz w:val="36"/>
          <w:szCs w:val="36"/>
        </w:rPr>
      </w:pPr>
    </w:p>
    <w:p w:rsidR="000C59E3" w:rsidRDefault="000C59E3" w:rsidP="00907834">
      <w:pPr>
        <w:pStyle w:val="a4"/>
        <w:jc w:val="both"/>
        <w:rPr>
          <w:b/>
          <w:sz w:val="36"/>
          <w:szCs w:val="36"/>
        </w:rPr>
      </w:pPr>
    </w:p>
    <w:p w:rsidR="000C59E3" w:rsidRDefault="000C59E3" w:rsidP="00907834">
      <w:pPr>
        <w:pStyle w:val="a4"/>
        <w:jc w:val="both"/>
        <w:rPr>
          <w:b/>
          <w:sz w:val="36"/>
          <w:szCs w:val="36"/>
        </w:rPr>
      </w:pPr>
    </w:p>
    <w:p w:rsidR="000C59E3" w:rsidRDefault="000C59E3" w:rsidP="00907834">
      <w:pPr>
        <w:pStyle w:val="a4"/>
        <w:jc w:val="both"/>
        <w:rPr>
          <w:b/>
          <w:sz w:val="36"/>
          <w:szCs w:val="36"/>
        </w:rPr>
      </w:pPr>
    </w:p>
    <w:p w:rsidR="000C59E3" w:rsidRDefault="000C59E3" w:rsidP="00907834">
      <w:pPr>
        <w:pStyle w:val="a4"/>
        <w:jc w:val="both"/>
        <w:rPr>
          <w:b/>
          <w:sz w:val="36"/>
          <w:szCs w:val="36"/>
        </w:rPr>
      </w:pPr>
    </w:p>
    <w:p w:rsidR="007E0A57" w:rsidRPr="000C59E3" w:rsidRDefault="006A6A4A" w:rsidP="006B7BE8">
      <w:pPr>
        <w:pStyle w:val="a4"/>
        <w:jc w:val="center"/>
        <w:rPr>
          <w:b/>
          <w:sz w:val="40"/>
          <w:szCs w:val="40"/>
        </w:rPr>
      </w:pPr>
      <w:r w:rsidRPr="000C59E3">
        <w:rPr>
          <w:b/>
          <w:sz w:val="40"/>
          <w:szCs w:val="40"/>
        </w:rPr>
        <w:t xml:space="preserve">АНАЛИТИЧЕСКИЙ </w:t>
      </w:r>
      <w:r w:rsidR="007E0A57" w:rsidRPr="000C59E3">
        <w:rPr>
          <w:b/>
          <w:sz w:val="40"/>
          <w:szCs w:val="40"/>
        </w:rPr>
        <w:t>ОТЧЕТ</w:t>
      </w:r>
    </w:p>
    <w:p w:rsidR="007E0A57" w:rsidRPr="000C59E3" w:rsidRDefault="007E0A57" w:rsidP="006B7BE8">
      <w:pPr>
        <w:pStyle w:val="a4"/>
        <w:jc w:val="center"/>
        <w:rPr>
          <w:b/>
          <w:sz w:val="40"/>
          <w:szCs w:val="40"/>
        </w:rPr>
      </w:pPr>
      <w:r w:rsidRPr="000C59E3">
        <w:rPr>
          <w:b/>
          <w:sz w:val="40"/>
          <w:szCs w:val="40"/>
        </w:rPr>
        <w:t>о работе Информационно-методического отдела</w:t>
      </w:r>
    </w:p>
    <w:p w:rsidR="007E0A57" w:rsidRPr="000C59E3" w:rsidRDefault="007E0A57" w:rsidP="006B7BE8">
      <w:pPr>
        <w:pStyle w:val="a4"/>
        <w:jc w:val="center"/>
        <w:rPr>
          <w:b/>
          <w:sz w:val="40"/>
          <w:szCs w:val="40"/>
        </w:rPr>
      </w:pPr>
      <w:r w:rsidRPr="000C59E3">
        <w:rPr>
          <w:b/>
          <w:sz w:val="40"/>
          <w:szCs w:val="40"/>
        </w:rPr>
        <w:t>МКУ «МОУО» Сунтарского улуса (района)</w:t>
      </w:r>
    </w:p>
    <w:p w:rsidR="007E0A57" w:rsidRPr="000C59E3" w:rsidRDefault="007E0A57" w:rsidP="006B7BE8">
      <w:pPr>
        <w:pStyle w:val="a4"/>
        <w:jc w:val="center"/>
        <w:rPr>
          <w:b/>
          <w:sz w:val="40"/>
          <w:szCs w:val="40"/>
        </w:rPr>
      </w:pPr>
      <w:r w:rsidRPr="000C59E3">
        <w:rPr>
          <w:b/>
          <w:sz w:val="40"/>
          <w:szCs w:val="40"/>
        </w:rPr>
        <w:t>за 201</w:t>
      </w:r>
      <w:r w:rsidR="004F10E8" w:rsidRPr="000C59E3">
        <w:rPr>
          <w:b/>
          <w:sz w:val="40"/>
          <w:szCs w:val="40"/>
        </w:rPr>
        <w:t>9</w:t>
      </w:r>
      <w:r w:rsidR="00B179F0">
        <w:rPr>
          <w:b/>
          <w:sz w:val="40"/>
          <w:szCs w:val="40"/>
        </w:rPr>
        <w:t>-2020</w:t>
      </w:r>
      <w:r w:rsidRPr="000C59E3">
        <w:rPr>
          <w:b/>
          <w:sz w:val="40"/>
          <w:szCs w:val="40"/>
        </w:rPr>
        <w:t xml:space="preserve"> учебный год</w:t>
      </w:r>
    </w:p>
    <w:p w:rsidR="000C59E3" w:rsidRPr="000C59E3" w:rsidRDefault="000C59E3" w:rsidP="00907834">
      <w:pPr>
        <w:pStyle w:val="a4"/>
        <w:jc w:val="both"/>
        <w:rPr>
          <w:b/>
          <w:sz w:val="40"/>
          <w:szCs w:val="40"/>
        </w:rPr>
      </w:pPr>
    </w:p>
    <w:p w:rsidR="000C59E3" w:rsidRDefault="000C59E3" w:rsidP="00907834">
      <w:pPr>
        <w:pStyle w:val="a4"/>
        <w:jc w:val="both"/>
        <w:rPr>
          <w:b/>
          <w:sz w:val="36"/>
          <w:szCs w:val="36"/>
        </w:rPr>
      </w:pPr>
    </w:p>
    <w:p w:rsidR="007E0A57" w:rsidRDefault="007E0A57" w:rsidP="00907834">
      <w:pPr>
        <w:pStyle w:val="a4"/>
        <w:jc w:val="both"/>
        <w:rPr>
          <w:b/>
          <w:sz w:val="36"/>
          <w:szCs w:val="36"/>
        </w:rPr>
      </w:pPr>
    </w:p>
    <w:p w:rsidR="000C59E3" w:rsidRDefault="000C59E3" w:rsidP="00907834">
      <w:pPr>
        <w:pStyle w:val="a4"/>
        <w:jc w:val="both"/>
        <w:rPr>
          <w:b/>
          <w:sz w:val="36"/>
          <w:szCs w:val="36"/>
        </w:rPr>
      </w:pPr>
    </w:p>
    <w:p w:rsidR="000C59E3" w:rsidRDefault="000C59E3" w:rsidP="00907834">
      <w:pPr>
        <w:pStyle w:val="a4"/>
        <w:jc w:val="both"/>
        <w:rPr>
          <w:b/>
          <w:sz w:val="36"/>
          <w:szCs w:val="36"/>
        </w:rPr>
      </w:pPr>
    </w:p>
    <w:p w:rsidR="000C59E3" w:rsidRDefault="000C59E3" w:rsidP="00907834">
      <w:pPr>
        <w:pStyle w:val="a4"/>
        <w:jc w:val="both"/>
        <w:rPr>
          <w:b/>
          <w:sz w:val="36"/>
          <w:szCs w:val="36"/>
        </w:rPr>
      </w:pPr>
    </w:p>
    <w:p w:rsidR="000C59E3" w:rsidRDefault="000C59E3" w:rsidP="00907834">
      <w:pPr>
        <w:pStyle w:val="a4"/>
        <w:jc w:val="both"/>
        <w:rPr>
          <w:b/>
          <w:sz w:val="36"/>
          <w:szCs w:val="36"/>
        </w:rPr>
      </w:pPr>
    </w:p>
    <w:p w:rsidR="000C59E3" w:rsidRDefault="000C59E3" w:rsidP="00907834">
      <w:pPr>
        <w:pStyle w:val="a4"/>
        <w:jc w:val="both"/>
        <w:rPr>
          <w:b/>
          <w:sz w:val="36"/>
          <w:szCs w:val="36"/>
        </w:rPr>
      </w:pPr>
    </w:p>
    <w:p w:rsidR="000C59E3" w:rsidRDefault="000C59E3" w:rsidP="00907834">
      <w:pPr>
        <w:pStyle w:val="a4"/>
        <w:jc w:val="both"/>
        <w:rPr>
          <w:b/>
          <w:sz w:val="36"/>
          <w:szCs w:val="36"/>
        </w:rPr>
      </w:pPr>
    </w:p>
    <w:p w:rsidR="000C59E3" w:rsidRDefault="000C59E3" w:rsidP="00907834">
      <w:pPr>
        <w:pStyle w:val="a4"/>
        <w:jc w:val="both"/>
        <w:rPr>
          <w:b/>
          <w:sz w:val="36"/>
          <w:szCs w:val="36"/>
        </w:rPr>
      </w:pPr>
    </w:p>
    <w:p w:rsidR="000C59E3" w:rsidRDefault="000C59E3" w:rsidP="00907834">
      <w:pPr>
        <w:pStyle w:val="a4"/>
        <w:jc w:val="both"/>
        <w:rPr>
          <w:b/>
          <w:sz w:val="36"/>
          <w:szCs w:val="36"/>
        </w:rPr>
      </w:pPr>
    </w:p>
    <w:p w:rsidR="000C59E3" w:rsidRDefault="000C59E3" w:rsidP="00907834">
      <w:pPr>
        <w:pStyle w:val="a4"/>
        <w:jc w:val="both"/>
        <w:rPr>
          <w:b/>
          <w:sz w:val="36"/>
          <w:szCs w:val="36"/>
        </w:rPr>
      </w:pPr>
    </w:p>
    <w:p w:rsidR="000C59E3" w:rsidRDefault="000C59E3" w:rsidP="00907834">
      <w:pPr>
        <w:pStyle w:val="a4"/>
        <w:jc w:val="both"/>
        <w:rPr>
          <w:b/>
          <w:sz w:val="36"/>
          <w:szCs w:val="36"/>
        </w:rPr>
      </w:pPr>
    </w:p>
    <w:p w:rsidR="000C59E3" w:rsidRDefault="000C59E3" w:rsidP="00907834">
      <w:pPr>
        <w:pStyle w:val="a4"/>
        <w:jc w:val="both"/>
        <w:rPr>
          <w:b/>
          <w:sz w:val="36"/>
          <w:szCs w:val="36"/>
        </w:rPr>
      </w:pPr>
    </w:p>
    <w:p w:rsidR="000C59E3" w:rsidRDefault="000C59E3" w:rsidP="00907834">
      <w:pPr>
        <w:pStyle w:val="a4"/>
        <w:jc w:val="both"/>
        <w:rPr>
          <w:b/>
          <w:sz w:val="36"/>
          <w:szCs w:val="36"/>
        </w:rPr>
      </w:pPr>
    </w:p>
    <w:p w:rsidR="000C59E3" w:rsidRDefault="000C59E3" w:rsidP="00907834">
      <w:pPr>
        <w:pStyle w:val="a4"/>
        <w:jc w:val="both"/>
        <w:rPr>
          <w:b/>
          <w:sz w:val="36"/>
          <w:szCs w:val="36"/>
        </w:rPr>
      </w:pPr>
    </w:p>
    <w:p w:rsidR="000C59E3" w:rsidRDefault="000C59E3" w:rsidP="00907834">
      <w:pPr>
        <w:pStyle w:val="a4"/>
        <w:jc w:val="both"/>
        <w:rPr>
          <w:b/>
          <w:sz w:val="36"/>
          <w:szCs w:val="36"/>
        </w:rPr>
      </w:pPr>
    </w:p>
    <w:p w:rsidR="000C59E3" w:rsidRPr="000C59E3" w:rsidRDefault="000C59E3" w:rsidP="00907834">
      <w:pPr>
        <w:pStyle w:val="a4"/>
        <w:jc w:val="both"/>
        <w:rPr>
          <w:b/>
          <w:sz w:val="36"/>
          <w:szCs w:val="36"/>
        </w:rPr>
      </w:pPr>
    </w:p>
    <w:p w:rsidR="007E0A57" w:rsidRPr="00A97D5F" w:rsidRDefault="007E0A57" w:rsidP="00907834">
      <w:pPr>
        <w:pStyle w:val="a4"/>
        <w:ind w:firstLine="567"/>
        <w:jc w:val="both"/>
        <w:rPr>
          <w:sz w:val="22"/>
          <w:szCs w:val="22"/>
        </w:rPr>
      </w:pPr>
      <w:r w:rsidRPr="00A97D5F">
        <w:rPr>
          <w:sz w:val="22"/>
          <w:szCs w:val="22"/>
        </w:rPr>
        <w:lastRenderedPageBreak/>
        <w:t xml:space="preserve">Основная цель  деятельности - создание единой муниципальной информационно-методической образовательной среды для обеспечения    непрерывного  профессионального роста педагогов, содействия развитию муниципальной системы образования, повышению качества образования в муниципальных образовательных организациях. </w:t>
      </w:r>
    </w:p>
    <w:p w:rsidR="007E0A57" w:rsidRPr="00A97D5F" w:rsidRDefault="007E0A57" w:rsidP="00907834">
      <w:pPr>
        <w:pStyle w:val="a4"/>
        <w:ind w:firstLine="567"/>
        <w:jc w:val="both"/>
        <w:rPr>
          <w:sz w:val="22"/>
          <w:szCs w:val="22"/>
        </w:rPr>
      </w:pPr>
      <w:r w:rsidRPr="00A97D5F">
        <w:rPr>
          <w:sz w:val="22"/>
          <w:szCs w:val="22"/>
        </w:rPr>
        <w:t>В 201</w:t>
      </w:r>
      <w:r w:rsidR="004D68EE" w:rsidRPr="00A97D5F">
        <w:rPr>
          <w:sz w:val="22"/>
          <w:szCs w:val="22"/>
        </w:rPr>
        <w:t>9</w:t>
      </w:r>
      <w:r w:rsidRPr="00A97D5F">
        <w:rPr>
          <w:sz w:val="22"/>
          <w:szCs w:val="22"/>
        </w:rPr>
        <w:t>-20</w:t>
      </w:r>
      <w:r w:rsidR="004D68EE" w:rsidRPr="00A97D5F">
        <w:rPr>
          <w:sz w:val="22"/>
          <w:szCs w:val="22"/>
        </w:rPr>
        <w:t>20</w:t>
      </w:r>
      <w:r w:rsidRPr="00A97D5F">
        <w:rPr>
          <w:sz w:val="22"/>
          <w:szCs w:val="22"/>
        </w:rPr>
        <w:t xml:space="preserve"> учебном году Информационно-методически</w:t>
      </w:r>
      <w:r w:rsidR="006B7BE8">
        <w:rPr>
          <w:sz w:val="22"/>
          <w:szCs w:val="22"/>
        </w:rPr>
        <w:t>м</w:t>
      </w:r>
      <w:r w:rsidRPr="00A97D5F">
        <w:rPr>
          <w:sz w:val="22"/>
          <w:szCs w:val="22"/>
        </w:rPr>
        <w:t xml:space="preserve"> отдел</w:t>
      </w:r>
      <w:r w:rsidR="006B7BE8">
        <w:rPr>
          <w:sz w:val="22"/>
          <w:szCs w:val="22"/>
        </w:rPr>
        <w:t xml:space="preserve">ом </w:t>
      </w:r>
      <w:r w:rsidRPr="00A97D5F">
        <w:rPr>
          <w:sz w:val="22"/>
          <w:szCs w:val="22"/>
        </w:rPr>
        <w:t>(ИМО) про</w:t>
      </w:r>
      <w:r w:rsidR="006B7BE8">
        <w:rPr>
          <w:sz w:val="22"/>
          <w:szCs w:val="22"/>
        </w:rPr>
        <w:t>ведена деятельность по следующим направлениям:</w:t>
      </w:r>
      <w:r w:rsidRPr="00A97D5F">
        <w:rPr>
          <w:sz w:val="22"/>
          <w:szCs w:val="22"/>
        </w:rPr>
        <w:t xml:space="preserve"> </w:t>
      </w:r>
    </w:p>
    <w:p w:rsidR="003651EA" w:rsidRPr="006E7FC3" w:rsidRDefault="003651EA" w:rsidP="00907834">
      <w:pPr>
        <w:pStyle w:val="a4"/>
        <w:ind w:firstLine="567"/>
        <w:jc w:val="both"/>
        <w:rPr>
          <w:sz w:val="22"/>
          <w:szCs w:val="22"/>
        </w:rPr>
      </w:pPr>
      <w:r w:rsidRPr="006E7FC3">
        <w:rPr>
          <w:sz w:val="22"/>
          <w:szCs w:val="22"/>
        </w:rPr>
        <w:t xml:space="preserve">- информационно-методическое сопровождение введения муниципальной программы развития образования и Национального проекта «Образование» на муниципальном уровне (разработка плана мероприятий «дорожные карты» по реализации национального проекта «Образование» до 2024 года);  </w:t>
      </w:r>
    </w:p>
    <w:p w:rsidR="003651EA" w:rsidRPr="006E7FC3" w:rsidRDefault="003651EA" w:rsidP="00907834">
      <w:pPr>
        <w:pStyle w:val="a4"/>
        <w:ind w:firstLine="567"/>
        <w:jc w:val="both"/>
        <w:rPr>
          <w:sz w:val="22"/>
          <w:szCs w:val="22"/>
        </w:rPr>
      </w:pPr>
      <w:r w:rsidRPr="006E7FC3">
        <w:rPr>
          <w:sz w:val="22"/>
          <w:szCs w:val="22"/>
        </w:rPr>
        <w:t>- участие в разработке механизма повышения качества образования в образовательных организациях в период 2019-2024 гг., а также внедрение муниципальной системы мониторинга качества образования с учетом итогов контроля и результатов;</w:t>
      </w:r>
    </w:p>
    <w:p w:rsidR="003651EA" w:rsidRPr="006E7FC3" w:rsidRDefault="003651EA" w:rsidP="00907834">
      <w:pPr>
        <w:pStyle w:val="a4"/>
        <w:ind w:firstLine="567"/>
        <w:jc w:val="both"/>
        <w:rPr>
          <w:sz w:val="22"/>
          <w:szCs w:val="22"/>
        </w:rPr>
      </w:pPr>
      <w:r w:rsidRPr="006E7FC3">
        <w:rPr>
          <w:sz w:val="22"/>
          <w:szCs w:val="22"/>
        </w:rPr>
        <w:t>- участие в работе проектного управления, включающ</w:t>
      </w:r>
      <w:r w:rsidR="00D54B76">
        <w:rPr>
          <w:sz w:val="22"/>
          <w:szCs w:val="22"/>
        </w:rPr>
        <w:t>ее</w:t>
      </w:r>
      <w:r w:rsidRPr="006E7FC3">
        <w:rPr>
          <w:sz w:val="22"/>
          <w:szCs w:val="22"/>
        </w:rPr>
        <w:t xml:space="preserve"> участие в конкурсных отборах на получение статуса федеральной инновационной площадки, в конкурсах на получение субсидий и грантов в рамках реализации национального проекта «Образование»;</w:t>
      </w:r>
    </w:p>
    <w:p w:rsidR="003651EA" w:rsidRPr="006E7FC3" w:rsidRDefault="003651EA" w:rsidP="00907834">
      <w:pPr>
        <w:pStyle w:val="a4"/>
        <w:ind w:firstLine="567"/>
        <w:jc w:val="both"/>
        <w:rPr>
          <w:sz w:val="22"/>
          <w:szCs w:val="22"/>
        </w:rPr>
      </w:pPr>
      <w:r w:rsidRPr="006E7FC3">
        <w:rPr>
          <w:sz w:val="22"/>
          <w:szCs w:val="22"/>
        </w:rPr>
        <w:t xml:space="preserve">- оказание методической помощи в развитии творческого потенциала и профессионально-личностного роста педагогических работников, удовлетворение их информационных, учебно-методических, образовательных потребностей в освоении и введении ФГОС; </w:t>
      </w:r>
    </w:p>
    <w:p w:rsidR="003651EA" w:rsidRPr="006E7FC3" w:rsidRDefault="003651EA" w:rsidP="00907834">
      <w:pPr>
        <w:pStyle w:val="a4"/>
        <w:ind w:firstLine="567"/>
        <w:jc w:val="both"/>
        <w:rPr>
          <w:sz w:val="22"/>
          <w:szCs w:val="22"/>
        </w:rPr>
      </w:pPr>
      <w:r w:rsidRPr="006E7FC3">
        <w:rPr>
          <w:sz w:val="22"/>
          <w:szCs w:val="22"/>
        </w:rPr>
        <w:t xml:space="preserve">- создание условий для организации и осуществления повышения квалификации педагогических и руководящих работников образовательных учреждений; </w:t>
      </w:r>
    </w:p>
    <w:p w:rsidR="003651EA" w:rsidRPr="006E7FC3" w:rsidRDefault="003651EA" w:rsidP="00907834">
      <w:pPr>
        <w:pStyle w:val="a4"/>
        <w:ind w:firstLine="567"/>
        <w:jc w:val="both"/>
        <w:rPr>
          <w:sz w:val="22"/>
          <w:szCs w:val="22"/>
        </w:rPr>
      </w:pPr>
      <w:r w:rsidRPr="006E7FC3">
        <w:rPr>
          <w:sz w:val="22"/>
          <w:szCs w:val="22"/>
        </w:rPr>
        <w:t>- создание условий для сетевого взаимодействия образовательных организаций, обеспечивающего распространение (диссеминацию) инновационного педагогического опыта;</w:t>
      </w:r>
    </w:p>
    <w:p w:rsidR="003651EA" w:rsidRPr="006E7FC3" w:rsidRDefault="003651EA" w:rsidP="00907834">
      <w:pPr>
        <w:pStyle w:val="a4"/>
        <w:ind w:firstLine="567"/>
        <w:jc w:val="both"/>
        <w:rPr>
          <w:sz w:val="22"/>
          <w:szCs w:val="22"/>
        </w:rPr>
      </w:pPr>
      <w:r w:rsidRPr="006E7FC3">
        <w:rPr>
          <w:sz w:val="22"/>
          <w:szCs w:val="22"/>
        </w:rPr>
        <w:t>- методическое сопровождение подготовки педагогов к проведению государственной итоговой аттестации выпускников основной и средней школы;</w:t>
      </w:r>
    </w:p>
    <w:p w:rsidR="003651EA" w:rsidRPr="006E7FC3" w:rsidRDefault="003651EA" w:rsidP="00907834">
      <w:pPr>
        <w:pStyle w:val="a4"/>
        <w:ind w:firstLine="567"/>
        <w:jc w:val="both"/>
        <w:rPr>
          <w:sz w:val="22"/>
          <w:szCs w:val="22"/>
        </w:rPr>
      </w:pPr>
      <w:r w:rsidRPr="006E7FC3">
        <w:rPr>
          <w:sz w:val="22"/>
          <w:szCs w:val="22"/>
        </w:rPr>
        <w:t>- методическое сопровождение инновационной, экспериментальной, исследовательской деятельности, внедрения электронных образовательных ресурсов в практику работы;</w:t>
      </w:r>
    </w:p>
    <w:p w:rsidR="003651EA" w:rsidRPr="006E7FC3" w:rsidRDefault="003651EA" w:rsidP="00907834">
      <w:pPr>
        <w:pStyle w:val="a4"/>
        <w:ind w:firstLine="567"/>
        <w:jc w:val="both"/>
        <w:rPr>
          <w:sz w:val="22"/>
          <w:szCs w:val="22"/>
        </w:rPr>
      </w:pPr>
      <w:r w:rsidRPr="006E7FC3">
        <w:rPr>
          <w:sz w:val="22"/>
          <w:szCs w:val="22"/>
        </w:rPr>
        <w:t>- информационно-методическая поддержка работы с детьми, имеющими высокий потенциал интеллектуального, творческого и физического развития; детьми с ограниченными возможностями здоровья;</w:t>
      </w:r>
    </w:p>
    <w:p w:rsidR="003651EA" w:rsidRPr="006E7FC3" w:rsidRDefault="003651EA" w:rsidP="00907834">
      <w:pPr>
        <w:pStyle w:val="a4"/>
        <w:ind w:firstLine="567"/>
        <w:jc w:val="both"/>
        <w:rPr>
          <w:sz w:val="22"/>
          <w:szCs w:val="22"/>
        </w:rPr>
      </w:pPr>
      <w:r w:rsidRPr="006E7FC3">
        <w:rPr>
          <w:sz w:val="22"/>
          <w:szCs w:val="22"/>
        </w:rPr>
        <w:t>- методическое обеспечение библиотечного обслуживания в образовательных учреждениях;</w:t>
      </w:r>
    </w:p>
    <w:p w:rsidR="003651EA" w:rsidRDefault="003651EA" w:rsidP="00907834">
      <w:pPr>
        <w:pStyle w:val="a4"/>
        <w:ind w:firstLine="567"/>
        <w:jc w:val="both"/>
        <w:rPr>
          <w:sz w:val="22"/>
          <w:szCs w:val="22"/>
        </w:rPr>
      </w:pPr>
      <w:r w:rsidRPr="006E7FC3">
        <w:rPr>
          <w:sz w:val="22"/>
          <w:szCs w:val="22"/>
        </w:rPr>
        <w:t xml:space="preserve">- использование ресурса современных сетевых и </w:t>
      </w:r>
      <w:proofErr w:type="gramStart"/>
      <w:r w:rsidRPr="006E7FC3">
        <w:rPr>
          <w:sz w:val="22"/>
          <w:szCs w:val="22"/>
        </w:rPr>
        <w:t>ИКТ-технологий</w:t>
      </w:r>
      <w:proofErr w:type="gramEnd"/>
      <w:r w:rsidRPr="006E7FC3">
        <w:rPr>
          <w:sz w:val="22"/>
          <w:szCs w:val="22"/>
        </w:rPr>
        <w:t xml:space="preserve"> в обеспечении условий профессионально-личностного роста педагогов</w:t>
      </w:r>
      <w:r>
        <w:rPr>
          <w:sz w:val="22"/>
          <w:szCs w:val="22"/>
        </w:rPr>
        <w:t>;</w:t>
      </w:r>
    </w:p>
    <w:p w:rsidR="003651EA" w:rsidRPr="00A97D5F" w:rsidRDefault="003651EA" w:rsidP="00907834">
      <w:pPr>
        <w:pStyle w:val="a4"/>
        <w:ind w:firstLine="567"/>
        <w:jc w:val="both"/>
        <w:rPr>
          <w:sz w:val="22"/>
          <w:szCs w:val="22"/>
        </w:rPr>
      </w:pPr>
      <w:r>
        <w:rPr>
          <w:sz w:val="22"/>
          <w:szCs w:val="22"/>
        </w:rPr>
        <w:t xml:space="preserve">- а также методическое сопровождение </w:t>
      </w:r>
      <w:r w:rsidRPr="00A97D5F">
        <w:rPr>
          <w:sz w:val="22"/>
          <w:szCs w:val="22"/>
        </w:rPr>
        <w:t>в</w:t>
      </w:r>
      <w:r w:rsidR="00A97D5F" w:rsidRPr="00A97D5F">
        <w:rPr>
          <w:sz w:val="22"/>
          <w:szCs w:val="22"/>
        </w:rPr>
        <w:t xml:space="preserve"> </w:t>
      </w:r>
      <w:r w:rsidR="00A97D5F" w:rsidRPr="00A97D5F">
        <w:rPr>
          <w:color w:val="222222"/>
          <w:spacing w:val="5"/>
          <w:sz w:val="22"/>
          <w:szCs w:val="22"/>
          <w:shd w:val="clear" w:color="auto" w:fill="FFFFFF"/>
        </w:rPr>
        <w:t>связи со</w:t>
      </w:r>
      <w:r w:rsidR="00A97D5F" w:rsidRPr="00A97D5F">
        <w:rPr>
          <w:sz w:val="22"/>
          <w:szCs w:val="22"/>
        </w:rPr>
        <w:t xml:space="preserve"> сложной санитарно – эпидемиологической ситуацией в стране</w:t>
      </w:r>
      <w:r w:rsidR="00A97D5F">
        <w:rPr>
          <w:sz w:val="22"/>
          <w:szCs w:val="22"/>
        </w:rPr>
        <w:t xml:space="preserve"> </w:t>
      </w:r>
      <w:r w:rsidR="00A97D5F" w:rsidRPr="00A97D5F">
        <w:rPr>
          <w:sz w:val="22"/>
          <w:szCs w:val="22"/>
        </w:rPr>
        <w:t xml:space="preserve">-  </w:t>
      </w:r>
      <w:r w:rsidR="00A97D5F" w:rsidRPr="00A97D5F">
        <w:rPr>
          <w:color w:val="222222"/>
          <w:spacing w:val="5"/>
          <w:sz w:val="22"/>
          <w:szCs w:val="22"/>
          <w:shd w:val="clear" w:color="auto" w:fill="FFFFFF"/>
        </w:rPr>
        <w:t>с пандемией нового коронавируса</w:t>
      </w:r>
      <w:r w:rsidRPr="00A97D5F">
        <w:rPr>
          <w:sz w:val="22"/>
          <w:szCs w:val="22"/>
        </w:rPr>
        <w:t xml:space="preserve"> условиях  </w:t>
      </w:r>
      <w:r w:rsidR="00A97D5F" w:rsidRPr="00A97D5F">
        <w:rPr>
          <w:sz w:val="22"/>
          <w:szCs w:val="22"/>
        </w:rPr>
        <w:t>(</w:t>
      </w:r>
      <w:r w:rsidR="00A97D5F">
        <w:rPr>
          <w:sz w:val="22"/>
          <w:szCs w:val="22"/>
          <w:lang w:val="en-US"/>
        </w:rPr>
        <w:t>COVID</w:t>
      </w:r>
      <w:r w:rsidR="00A97D5F" w:rsidRPr="00A97D5F">
        <w:rPr>
          <w:sz w:val="22"/>
          <w:szCs w:val="22"/>
        </w:rPr>
        <w:t xml:space="preserve">-2019) </w:t>
      </w:r>
      <w:r w:rsidRPr="00A97D5F">
        <w:rPr>
          <w:sz w:val="22"/>
          <w:szCs w:val="22"/>
        </w:rPr>
        <w:t>в формате дистанционного обучения.</w:t>
      </w:r>
    </w:p>
    <w:p w:rsidR="007E0A57" w:rsidRPr="006E7FC3" w:rsidRDefault="00A97D5F" w:rsidP="00907834">
      <w:pPr>
        <w:pStyle w:val="a4"/>
        <w:jc w:val="both"/>
        <w:rPr>
          <w:sz w:val="22"/>
          <w:szCs w:val="22"/>
          <w:lang w:eastAsia="ru-RU"/>
        </w:rPr>
      </w:pPr>
      <w:r w:rsidRPr="00A97D5F">
        <w:rPr>
          <w:sz w:val="22"/>
          <w:szCs w:val="22"/>
          <w:lang w:eastAsia="ru-RU"/>
        </w:rPr>
        <w:t xml:space="preserve">  </w:t>
      </w:r>
      <w:r w:rsidR="007E0A57" w:rsidRPr="006E7FC3">
        <w:rPr>
          <w:sz w:val="22"/>
          <w:szCs w:val="22"/>
          <w:lang w:eastAsia="ru-RU"/>
        </w:rPr>
        <w:t xml:space="preserve">   В соответствии с поставленными задачами методическая работа осуществлялась по </w:t>
      </w:r>
      <w:r w:rsidR="007E0A57" w:rsidRPr="006E7FC3">
        <w:rPr>
          <w:b/>
          <w:sz w:val="22"/>
          <w:szCs w:val="22"/>
          <w:lang w:eastAsia="ru-RU"/>
        </w:rPr>
        <w:t>основным направлениям:</w:t>
      </w:r>
      <w:r w:rsidR="007E0A57" w:rsidRPr="006E7FC3">
        <w:rPr>
          <w:sz w:val="22"/>
          <w:szCs w:val="22"/>
          <w:lang w:eastAsia="ru-RU"/>
        </w:rPr>
        <w:t xml:space="preserve"> информационная, аналитическая, организационно-методическая деятельность.</w:t>
      </w:r>
    </w:p>
    <w:p w:rsidR="007E0A57" w:rsidRPr="006E7FC3" w:rsidRDefault="007E0A57" w:rsidP="00907834">
      <w:pPr>
        <w:pStyle w:val="a4"/>
        <w:jc w:val="both"/>
        <w:rPr>
          <w:iCs/>
          <w:sz w:val="22"/>
          <w:szCs w:val="22"/>
          <w:lang w:eastAsia="ru-RU"/>
        </w:rPr>
      </w:pPr>
      <w:r w:rsidRPr="006E7FC3">
        <w:rPr>
          <w:sz w:val="22"/>
          <w:szCs w:val="22"/>
          <w:lang w:eastAsia="ru-RU"/>
        </w:rPr>
        <w:t xml:space="preserve">1. </w:t>
      </w:r>
      <w:r w:rsidRPr="006E7FC3">
        <w:rPr>
          <w:b/>
          <w:sz w:val="22"/>
          <w:szCs w:val="22"/>
          <w:lang w:eastAsia="ru-RU"/>
        </w:rPr>
        <w:t>Информационная деятельность</w:t>
      </w:r>
      <w:r w:rsidRPr="006E7FC3">
        <w:rPr>
          <w:sz w:val="22"/>
          <w:szCs w:val="22"/>
          <w:lang w:eastAsia="ru-RU"/>
        </w:rPr>
        <w:t xml:space="preserve"> </w:t>
      </w:r>
      <w:r w:rsidRPr="006E7FC3">
        <w:rPr>
          <w:iCs/>
          <w:sz w:val="22"/>
          <w:szCs w:val="22"/>
          <w:lang w:eastAsia="ru-RU"/>
        </w:rPr>
        <w:t>(нормативное обеспечение методической работы; информационное обеспечение библиотечного обслуживания; создание муниципальной методической копилки педагогического опыта; совершенствование работы по информированию общественности о своей деятельности)</w:t>
      </w:r>
    </w:p>
    <w:p w:rsidR="007E0A57" w:rsidRPr="006E7FC3" w:rsidRDefault="007E0A57" w:rsidP="00907834">
      <w:pPr>
        <w:pStyle w:val="a4"/>
        <w:jc w:val="both"/>
        <w:rPr>
          <w:sz w:val="22"/>
          <w:szCs w:val="22"/>
          <w:lang w:eastAsia="ru-RU"/>
        </w:rPr>
      </w:pPr>
      <w:r w:rsidRPr="006E7FC3">
        <w:rPr>
          <w:sz w:val="22"/>
          <w:szCs w:val="22"/>
          <w:lang w:eastAsia="ru-RU"/>
        </w:rPr>
        <w:t>1.1.</w:t>
      </w:r>
      <w:r w:rsidRPr="006E7FC3">
        <w:rPr>
          <w:b/>
          <w:i/>
          <w:sz w:val="22"/>
          <w:szCs w:val="22"/>
          <w:lang w:eastAsia="ru-RU"/>
        </w:rPr>
        <w:t xml:space="preserve"> </w:t>
      </w:r>
      <w:r w:rsidRPr="006E7FC3">
        <w:rPr>
          <w:sz w:val="22"/>
          <w:szCs w:val="22"/>
          <w:lang w:eastAsia="ru-RU"/>
        </w:rPr>
        <w:t xml:space="preserve">На достаточном уровне проводится </w:t>
      </w:r>
      <w:r w:rsidRPr="006E7FC3">
        <w:rPr>
          <w:b/>
          <w:i/>
          <w:sz w:val="22"/>
          <w:szCs w:val="22"/>
          <w:u w:val="single"/>
          <w:lang w:eastAsia="ru-RU"/>
        </w:rPr>
        <w:t>информирование общественности</w:t>
      </w:r>
      <w:r w:rsidRPr="006E7FC3">
        <w:rPr>
          <w:sz w:val="22"/>
          <w:szCs w:val="22"/>
          <w:lang w:eastAsia="ru-RU"/>
        </w:rPr>
        <w:t xml:space="preserve"> о работе муниципальной системы образования через средства массовой информации (газета «Сунтаар сонуннара», республиканская газета «Саха сирэ», республиканский журнал «Народное образование Якутии» и др.),   на сайте Управления образования и сайтах ОУ, а также педагоги дают интервью на телевизионных передачах.</w:t>
      </w:r>
    </w:p>
    <w:p w:rsidR="007E0A57" w:rsidRPr="006E7FC3" w:rsidRDefault="007E0A57" w:rsidP="00907834">
      <w:pPr>
        <w:pStyle w:val="a4"/>
        <w:jc w:val="both"/>
        <w:rPr>
          <w:sz w:val="22"/>
          <w:szCs w:val="22"/>
          <w:lang w:eastAsia="ru-RU"/>
        </w:rPr>
      </w:pPr>
      <w:r w:rsidRPr="006E7FC3">
        <w:rPr>
          <w:sz w:val="22"/>
          <w:szCs w:val="22"/>
          <w:lang w:eastAsia="ru-RU"/>
        </w:rPr>
        <w:t>1.</w:t>
      </w:r>
      <w:r w:rsidR="00D7485C" w:rsidRPr="006E7FC3">
        <w:rPr>
          <w:sz w:val="22"/>
          <w:szCs w:val="22"/>
          <w:lang w:eastAsia="ru-RU"/>
        </w:rPr>
        <w:t>2</w:t>
      </w:r>
      <w:r w:rsidRPr="006E7FC3">
        <w:rPr>
          <w:sz w:val="22"/>
          <w:szCs w:val="22"/>
          <w:lang w:eastAsia="ru-RU"/>
        </w:rPr>
        <w:t xml:space="preserve">. </w:t>
      </w:r>
      <w:r w:rsidR="00341F75" w:rsidRPr="006E7FC3">
        <w:rPr>
          <w:sz w:val="22"/>
          <w:szCs w:val="22"/>
          <w:lang w:eastAsia="ru-RU"/>
        </w:rPr>
        <w:t>В течение этого учебного года специалистами отдела и ведущими руководителями и педагогами школ о</w:t>
      </w:r>
      <w:r w:rsidRPr="006E7FC3">
        <w:rPr>
          <w:sz w:val="22"/>
          <w:szCs w:val="22"/>
          <w:lang w:eastAsia="ru-RU"/>
        </w:rPr>
        <w:t xml:space="preserve">существлялась </w:t>
      </w:r>
      <w:r w:rsidRPr="006E7FC3">
        <w:rPr>
          <w:b/>
          <w:i/>
          <w:sz w:val="22"/>
          <w:szCs w:val="22"/>
          <w:u w:val="single"/>
          <w:lang w:eastAsia="ru-RU"/>
        </w:rPr>
        <w:t>консультационная деятельность (методическая помощь)</w:t>
      </w:r>
      <w:r w:rsidRPr="006E7FC3">
        <w:rPr>
          <w:sz w:val="22"/>
          <w:szCs w:val="22"/>
          <w:lang w:eastAsia="ru-RU"/>
        </w:rPr>
        <w:t xml:space="preserve"> с выездом в ОУ улуса:</w:t>
      </w:r>
    </w:p>
    <w:p w:rsidR="004F2E1B" w:rsidRPr="00A97D5F" w:rsidRDefault="006E1CB4" w:rsidP="00907834">
      <w:pPr>
        <w:pStyle w:val="a4"/>
        <w:ind w:firstLine="567"/>
        <w:jc w:val="both"/>
        <w:rPr>
          <w:sz w:val="22"/>
          <w:szCs w:val="22"/>
        </w:rPr>
      </w:pPr>
      <w:r w:rsidRPr="00A97D5F">
        <w:rPr>
          <w:sz w:val="22"/>
          <w:szCs w:val="22"/>
        </w:rPr>
        <w:t xml:space="preserve">1. </w:t>
      </w:r>
      <w:r w:rsidR="004F2E1B" w:rsidRPr="00A97D5F">
        <w:rPr>
          <w:sz w:val="22"/>
          <w:szCs w:val="22"/>
        </w:rPr>
        <w:t xml:space="preserve">Методическая помощь по теме «Адаптация первоклассников в школе» оказана учителям начальных классов </w:t>
      </w:r>
      <w:r w:rsidR="004F2E1B" w:rsidRPr="00A97D5F">
        <w:rPr>
          <w:b/>
          <w:sz w:val="22"/>
          <w:szCs w:val="22"/>
        </w:rPr>
        <w:t>МБОУ «Илимнирская ООШ»</w:t>
      </w:r>
      <w:r w:rsidR="004F2E1B" w:rsidRPr="00A97D5F">
        <w:rPr>
          <w:sz w:val="22"/>
          <w:szCs w:val="22"/>
        </w:rPr>
        <w:t xml:space="preserve"> (8 октября), </w:t>
      </w:r>
      <w:r w:rsidR="004F2E1B" w:rsidRPr="00A97D5F">
        <w:rPr>
          <w:b/>
          <w:sz w:val="22"/>
          <w:szCs w:val="22"/>
        </w:rPr>
        <w:t>МБОУ «Сунтарская НОШ»</w:t>
      </w:r>
      <w:r w:rsidR="004F2E1B" w:rsidRPr="00A97D5F">
        <w:rPr>
          <w:sz w:val="22"/>
          <w:szCs w:val="22"/>
          <w:u w:val="single"/>
        </w:rPr>
        <w:t xml:space="preserve">, </w:t>
      </w:r>
      <w:r w:rsidR="004F2E1B" w:rsidRPr="00A97D5F">
        <w:rPr>
          <w:b/>
          <w:sz w:val="22"/>
          <w:szCs w:val="22"/>
        </w:rPr>
        <w:t>МБОУ «Сунтарская СОШ№1 им.А.П.Павлова»</w:t>
      </w:r>
      <w:r w:rsidR="004F2E1B" w:rsidRPr="00A97D5F">
        <w:rPr>
          <w:sz w:val="22"/>
          <w:szCs w:val="22"/>
          <w:u w:val="single"/>
        </w:rPr>
        <w:t xml:space="preserve">, </w:t>
      </w:r>
      <w:r w:rsidR="004F2E1B" w:rsidRPr="00A97D5F">
        <w:rPr>
          <w:b/>
          <w:sz w:val="22"/>
          <w:szCs w:val="22"/>
        </w:rPr>
        <w:t>МБОУ «Сунтарская СОШ№2»</w:t>
      </w:r>
      <w:r w:rsidR="004F2E1B" w:rsidRPr="00A97D5F">
        <w:rPr>
          <w:sz w:val="22"/>
          <w:szCs w:val="22"/>
          <w:u w:val="single"/>
        </w:rPr>
        <w:t xml:space="preserve"> (18 октября), </w:t>
      </w:r>
      <w:r w:rsidR="004F2E1B" w:rsidRPr="00A97D5F">
        <w:rPr>
          <w:b/>
          <w:sz w:val="22"/>
          <w:szCs w:val="22"/>
        </w:rPr>
        <w:t xml:space="preserve">МБОУ «Сунтарская СОШ№3» </w:t>
      </w:r>
      <w:r w:rsidR="004F2E1B" w:rsidRPr="00A97D5F">
        <w:rPr>
          <w:sz w:val="22"/>
          <w:szCs w:val="22"/>
        </w:rPr>
        <w:t xml:space="preserve">и </w:t>
      </w:r>
      <w:r w:rsidR="004F2E1B" w:rsidRPr="00A97D5F">
        <w:rPr>
          <w:b/>
          <w:sz w:val="22"/>
          <w:szCs w:val="22"/>
        </w:rPr>
        <w:t>МБОУ «Сунтарская ССШ-И» (10 октября).</w:t>
      </w:r>
      <w:r w:rsidR="004F2E1B" w:rsidRPr="00A97D5F">
        <w:rPr>
          <w:sz w:val="22"/>
          <w:szCs w:val="22"/>
        </w:rPr>
        <w:t xml:space="preserve"> Посещено 15 уроков, проведены индивидуальные собеседования с учителями, тестирования психолога, а также предложены рекомендации и предложения.</w:t>
      </w:r>
    </w:p>
    <w:p w:rsidR="0001226A" w:rsidRPr="00A97D5F" w:rsidRDefault="0001226A" w:rsidP="00907834">
      <w:pPr>
        <w:pStyle w:val="a4"/>
        <w:ind w:right="-1" w:firstLine="567"/>
        <w:jc w:val="both"/>
        <w:rPr>
          <w:sz w:val="22"/>
          <w:szCs w:val="22"/>
        </w:rPr>
      </w:pPr>
      <w:r w:rsidRPr="00A97D5F">
        <w:rPr>
          <w:sz w:val="22"/>
          <w:szCs w:val="22"/>
        </w:rPr>
        <w:t xml:space="preserve">2. </w:t>
      </w:r>
      <w:r w:rsidR="002D14E4" w:rsidRPr="00A97D5F">
        <w:rPr>
          <w:sz w:val="22"/>
          <w:szCs w:val="22"/>
        </w:rPr>
        <w:t xml:space="preserve">В </w:t>
      </w:r>
      <w:r w:rsidR="006E1CB4" w:rsidRPr="00A97D5F">
        <w:rPr>
          <w:b/>
          <w:sz w:val="22"/>
          <w:szCs w:val="22"/>
        </w:rPr>
        <w:t>МБОУ «</w:t>
      </w:r>
      <w:r w:rsidR="004F2E1B" w:rsidRPr="00A97D5F">
        <w:rPr>
          <w:b/>
          <w:sz w:val="22"/>
          <w:szCs w:val="22"/>
        </w:rPr>
        <w:t>Сунтарская гимназия»</w:t>
      </w:r>
      <w:r w:rsidR="006E1CB4" w:rsidRPr="00A97D5F">
        <w:rPr>
          <w:sz w:val="22"/>
          <w:szCs w:val="22"/>
        </w:rPr>
        <w:t xml:space="preserve"> </w:t>
      </w:r>
      <w:r w:rsidR="004F2E1B" w:rsidRPr="00A97D5F">
        <w:rPr>
          <w:sz w:val="22"/>
          <w:szCs w:val="22"/>
        </w:rPr>
        <w:t xml:space="preserve">16 октября 2019 г. </w:t>
      </w:r>
      <w:r w:rsidRPr="00A97D5F">
        <w:rPr>
          <w:sz w:val="22"/>
          <w:szCs w:val="22"/>
        </w:rPr>
        <w:t xml:space="preserve">оказана методическая помощь педагогическим работникам. Во время методического выезда было посещено 10 уроков (геометрии в 7, 10б и 11а классах, русского языка в 6 и 9 классах, русской литературы в </w:t>
      </w:r>
      <w:proofErr w:type="gramStart"/>
      <w:r w:rsidRPr="00A97D5F">
        <w:rPr>
          <w:sz w:val="22"/>
          <w:szCs w:val="22"/>
        </w:rPr>
        <w:t>10</w:t>
      </w:r>
      <w:proofErr w:type="gramEnd"/>
      <w:r w:rsidRPr="00A97D5F">
        <w:rPr>
          <w:sz w:val="22"/>
          <w:szCs w:val="22"/>
        </w:rPr>
        <w:t xml:space="preserve"> а </w:t>
      </w:r>
      <w:r w:rsidRPr="00A97D5F">
        <w:rPr>
          <w:sz w:val="22"/>
          <w:szCs w:val="22"/>
        </w:rPr>
        <w:lastRenderedPageBreak/>
        <w:t xml:space="preserve">классе, обществознания в 11 б классе, истории в 11 б классе, физкультуры в 9 и 11 классах). Для молодых учителей математики и русского языка, литературы, а также всему педагогам гимназии со стороны группы по оказанию методической помощи были проведены: </w:t>
      </w:r>
    </w:p>
    <w:p w:rsidR="0001226A" w:rsidRPr="00A97D5F" w:rsidRDefault="0001226A" w:rsidP="00907834">
      <w:pPr>
        <w:pStyle w:val="a4"/>
        <w:ind w:right="-1" w:firstLine="567"/>
        <w:jc w:val="both"/>
        <w:rPr>
          <w:sz w:val="22"/>
          <w:szCs w:val="22"/>
        </w:rPr>
      </w:pPr>
      <w:r w:rsidRPr="00A97D5F">
        <w:rPr>
          <w:sz w:val="22"/>
          <w:szCs w:val="22"/>
        </w:rPr>
        <w:t>- открытый урок по математике в 6 классе провела Маркова Т.Я., учитель МБОУ «СПТЛ-И»  – тема урока «Сложение и вычитание смешанных чисел».</w:t>
      </w:r>
    </w:p>
    <w:p w:rsidR="0001226A" w:rsidRPr="00A97D5F" w:rsidRDefault="0001226A" w:rsidP="00907834">
      <w:pPr>
        <w:pStyle w:val="a4"/>
        <w:ind w:right="-1" w:firstLine="567"/>
        <w:jc w:val="both"/>
        <w:rPr>
          <w:sz w:val="22"/>
          <w:szCs w:val="22"/>
        </w:rPr>
      </w:pPr>
      <w:r w:rsidRPr="00A97D5F">
        <w:rPr>
          <w:sz w:val="22"/>
          <w:szCs w:val="22"/>
        </w:rPr>
        <w:t>- открытый урок по литературе в 11 б классе - Попова А.Н., учитель МБОУ «СПТЛ-И»  – тема урока «Со мною – Любовь» (по жизни и творчеству А.Блока.).</w:t>
      </w:r>
    </w:p>
    <w:p w:rsidR="0001226A" w:rsidRPr="00A97D5F" w:rsidRDefault="0001226A" w:rsidP="00907834">
      <w:pPr>
        <w:pStyle w:val="a4"/>
        <w:ind w:right="-1" w:firstLine="567"/>
        <w:jc w:val="both"/>
        <w:rPr>
          <w:sz w:val="22"/>
          <w:szCs w:val="22"/>
        </w:rPr>
      </w:pPr>
      <w:r w:rsidRPr="00A97D5F">
        <w:rPr>
          <w:sz w:val="22"/>
          <w:szCs w:val="22"/>
        </w:rPr>
        <w:t>- мастер-класс по теме «Проектная деятельность в работе социального педагога» - Павлова З.Г., социальный педагог МБОУ «Тойбохойская СОШ».</w:t>
      </w:r>
    </w:p>
    <w:p w:rsidR="0001226A" w:rsidRPr="00A97D5F" w:rsidRDefault="0001226A" w:rsidP="00907834">
      <w:pPr>
        <w:pStyle w:val="a4"/>
        <w:ind w:right="-1" w:firstLine="567"/>
        <w:jc w:val="both"/>
        <w:rPr>
          <w:sz w:val="22"/>
          <w:szCs w:val="22"/>
        </w:rPr>
      </w:pPr>
      <w:r w:rsidRPr="00A97D5F">
        <w:rPr>
          <w:sz w:val="22"/>
          <w:szCs w:val="22"/>
        </w:rPr>
        <w:t>- методический семинар по теме «Совершенствование системы УВП на основе характеристик показателей и итогов качества образования МБОУ «Сунтарская гимназия»» - Семенова Т.Б., зав</w:t>
      </w:r>
      <w:proofErr w:type="gramStart"/>
      <w:r w:rsidRPr="00A97D5F">
        <w:rPr>
          <w:sz w:val="22"/>
          <w:szCs w:val="22"/>
        </w:rPr>
        <w:t>.И</w:t>
      </w:r>
      <w:proofErr w:type="gramEnd"/>
      <w:r w:rsidRPr="00A97D5F">
        <w:rPr>
          <w:sz w:val="22"/>
          <w:szCs w:val="22"/>
        </w:rPr>
        <w:t xml:space="preserve">МО МКУ «МОУО».  </w:t>
      </w:r>
    </w:p>
    <w:p w:rsidR="0001226A" w:rsidRPr="00A97D5F" w:rsidRDefault="0001226A" w:rsidP="00907834">
      <w:pPr>
        <w:pStyle w:val="a4"/>
        <w:ind w:right="-1" w:firstLine="567"/>
        <w:jc w:val="both"/>
        <w:rPr>
          <w:bCs/>
          <w:sz w:val="22"/>
          <w:szCs w:val="22"/>
        </w:rPr>
      </w:pPr>
      <w:r w:rsidRPr="00A97D5F">
        <w:rPr>
          <w:bCs/>
          <w:sz w:val="22"/>
          <w:szCs w:val="22"/>
        </w:rPr>
        <w:t>В ходе методического выезда анализированы рабочие программы по предметам и поурочные планы (технологические карты уроков) учителей, выполнение учебной программы, оформление школьных кабинетов, документации школьной библиотеки и социального педагога. В конце работы проведено итоговое совещание с администрацией гимназии.</w:t>
      </w:r>
    </w:p>
    <w:p w:rsidR="00FE7CEF" w:rsidRPr="00A97D5F" w:rsidRDefault="00FE7CEF" w:rsidP="00907834">
      <w:pPr>
        <w:pStyle w:val="a4"/>
        <w:ind w:right="-1" w:firstLine="567"/>
        <w:jc w:val="both"/>
        <w:rPr>
          <w:sz w:val="22"/>
          <w:szCs w:val="22"/>
        </w:rPr>
      </w:pPr>
      <w:r w:rsidRPr="00A97D5F">
        <w:rPr>
          <w:sz w:val="22"/>
          <w:szCs w:val="22"/>
        </w:rPr>
        <w:t>3</w:t>
      </w:r>
      <w:r w:rsidR="006E1CB4" w:rsidRPr="00A97D5F">
        <w:rPr>
          <w:sz w:val="22"/>
          <w:szCs w:val="22"/>
        </w:rPr>
        <w:t xml:space="preserve">. </w:t>
      </w:r>
      <w:r w:rsidR="00410164" w:rsidRPr="00A97D5F">
        <w:rPr>
          <w:sz w:val="22"/>
          <w:szCs w:val="22"/>
        </w:rPr>
        <w:t xml:space="preserve">В </w:t>
      </w:r>
      <w:r w:rsidR="00410164" w:rsidRPr="00A97D5F">
        <w:rPr>
          <w:b/>
          <w:sz w:val="22"/>
          <w:szCs w:val="22"/>
        </w:rPr>
        <w:t>МБОУ «СПТЛ-И»</w:t>
      </w:r>
      <w:r w:rsidR="00410164" w:rsidRPr="00A97D5F">
        <w:rPr>
          <w:sz w:val="22"/>
          <w:szCs w:val="22"/>
        </w:rPr>
        <w:t xml:space="preserve"> 18 октября 2019 г. оказана методическая помощь педагогам лицея. </w:t>
      </w:r>
      <w:r w:rsidRPr="00A97D5F">
        <w:rPr>
          <w:sz w:val="22"/>
          <w:szCs w:val="22"/>
        </w:rPr>
        <w:t xml:space="preserve">Во время методического выезда было посещено 7 уроков (биологии в 9в и 10 гум, есн классах, истории в 5б, 9б. 10есн и 10гум классах). Для учителей английского языка, классных руководителей, воспитателей интерната, социальных педагогов и руководителей кафедр со стороны группы по оказанию методической помощи были проведены: </w:t>
      </w:r>
    </w:p>
    <w:p w:rsidR="00FE7CEF" w:rsidRPr="00A97D5F" w:rsidRDefault="00FE7CEF" w:rsidP="00907834">
      <w:pPr>
        <w:pStyle w:val="a4"/>
        <w:ind w:right="-1" w:firstLine="567"/>
        <w:jc w:val="both"/>
        <w:rPr>
          <w:sz w:val="22"/>
          <w:szCs w:val="22"/>
        </w:rPr>
      </w:pPr>
      <w:r w:rsidRPr="00A97D5F">
        <w:rPr>
          <w:sz w:val="22"/>
          <w:szCs w:val="22"/>
        </w:rPr>
        <w:t xml:space="preserve">- открытый урок по английскому языку в 11 классе провела Евсеева Л.Е., директор МБОУ «Сунтарская гимназия».  </w:t>
      </w:r>
    </w:p>
    <w:p w:rsidR="00FE7CEF" w:rsidRPr="00A97D5F" w:rsidRDefault="00FE7CEF" w:rsidP="00907834">
      <w:pPr>
        <w:pStyle w:val="a4"/>
        <w:ind w:right="-1" w:firstLine="567"/>
        <w:jc w:val="both"/>
        <w:rPr>
          <w:sz w:val="22"/>
          <w:szCs w:val="22"/>
        </w:rPr>
      </w:pPr>
      <w:r w:rsidRPr="00A97D5F">
        <w:rPr>
          <w:sz w:val="22"/>
          <w:szCs w:val="22"/>
        </w:rPr>
        <w:t>- мастер-класс по теме «Проектная деятельность в работе социального педагога» - Павлова З.Г., социальный педагог МБОУ «Тойбохойская СОШ».</w:t>
      </w:r>
    </w:p>
    <w:p w:rsidR="00FE7CEF" w:rsidRPr="00A97D5F" w:rsidRDefault="00FE7CEF" w:rsidP="00907834">
      <w:pPr>
        <w:pStyle w:val="a4"/>
        <w:ind w:right="-1" w:firstLine="567"/>
        <w:jc w:val="both"/>
        <w:rPr>
          <w:sz w:val="22"/>
          <w:szCs w:val="22"/>
        </w:rPr>
      </w:pPr>
      <w:r w:rsidRPr="00A97D5F">
        <w:rPr>
          <w:sz w:val="22"/>
          <w:szCs w:val="22"/>
        </w:rPr>
        <w:t>- методический семинар по теме «Совершенствование системы УВП на основе характеристик показателей и итогов качества образования МБОУ «Сунтарский политехнический лицей-интернат»» - Семенова Т.Б., зав</w:t>
      </w:r>
      <w:proofErr w:type="gramStart"/>
      <w:r w:rsidRPr="00A97D5F">
        <w:rPr>
          <w:sz w:val="22"/>
          <w:szCs w:val="22"/>
        </w:rPr>
        <w:t>.И</w:t>
      </w:r>
      <w:proofErr w:type="gramEnd"/>
      <w:r w:rsidRPr="00A97D5F">
        <w:rPr>
          <w:sz w:val="22"/>
          <w:szCs w:val="22"/>
        </w:rPr>
        <w:t xml:space="preserve">МО МКУ «МОУО».  </w:t>
      </w:r>
    </w:p>
    <w:p w:rsidR="00FE7CEF" w:rsidRPr="00A97D5F" w:rsidRDefault="00FE7CEF" w:rsidP="00907834">
      <w:pPr>
        <w:pStyle w:val="a4"/>
        <w:ind w:right="-1" w:firstLine="567"/>
        <w:jc w:val="both"/>
        <w:rPr>
          <w:bCs/>
          <w:sz w:val="22"/>
          <w:szCs w:val="22"/>
        </w:rPr>
      </w:pPr>
      <w:r w:rsidRPr="00A97D5F">
        <w:rPr>
          <w:bCs/>
          <w:sz w:val="22"/>
          <w:szCs w:val="22"/>
        </w:rPr>
        <w:t>В ходе методического выезда анализированы рабочие программы по предметам и поурочные планы (технологические карты уроков) учителей, выполнение учебной программы, оформление школьных кабинетов, документации делопроизводителя, юриста, школьных библиотекарей и социального педагога. В конце работы проведено итоговое совещание с администрацией лицея.</w:t>
      </w:r>
    </w:p>
    <w:p w:rsidR="001E5122" w:rsidRPr="00A97D5F" w:rsidRDefault="00FE7CEF" w:rsidP="00907834">
      <w:pPr>
        <w:pStyle w:val="a4"/>
        <w:ind w:right="-1" w:firstLine="567"/>
        <w:jc w:val="both"/>
        <w:rPr>
          <w:sz w:val="22"/>
          <w:szCs w:val="22"/>
        </w:rPr>
      </w:pPr>
      <w:r w:rsidRPr="00A97D5F">
        <w:rPr>
          <w:bCs/>
          <w:sz w:val="22"/>
          <w:szCs w:val="22"/>
        </w:rPr>
        <w:t xml:space="preserve">4. В </w:t>
      </w:r>
      <w:r w:rsidRPr="00A97D5F">
        <w:rPr>
          <w:b/>
          <w:bCs/>
          <w:sz w:val="22"/>
          <w:szCs w:val="22"/>
        </w:rPr>
        <w:t>МБОУ «Крестяхская СОШ»</w:t>
      </w:r>
      <w:r w:rsidRPr="00A97D5F">
        <w:rPr>
          <w:bCs/>
          <w:sz w:val="22"/>
          <w:szCs w:val="22"/>
        </w:rPr>
        <w:t xml:space="preserve"> 24 октября 2019 г. оказана методическая помощь </w:t>
      </w:r>
      <w:r w:rsidR="001E5122" w:rsidRPr="00A97D5F">
        <w:rPr>
          <w:bCs/>
          <w:sz w:val="22"/>
          <w:szCs w:val="22"/>
        </w:rPr>
        <w:t xml:space="preserve">педагогам. </w:t>
      </w:r>
      <w:r w:rsidR="001E5122" w:rsidRPr="00A97D5F">
        <w:rPr>
          <w:sz w:val="22"/>
          <w:szCs w:val="22"/>
        </w:rPr>
        <w:t xml:space="preserve">Во время методического выезда было посещено 10 уроков молодых учителей согласно расписанию, заявке руководства школы: по русскому языку и литературе, физкультуре и ОБЖ, технологии, музыке, проведены анализ, собеседования с педагогами и консультации. Также в связи с подготовкой к 75-летию Победы советского народа в Великой Отечественной войне Жирковой Т.Т. проведено собеседование и планирование дальнейшей работы по этому направлению с руководителем улусного сообщества учителей истории и обществознания, автором школьного проекта к 75-летию Победы  А.С.Спиридоновой. </w:t>
      </w:r>
    </w:p>
    <w:p w:rsidR="001E5122" w:rsidRPr="00A97D5F" w:rsidRDefault="001E5122" w:rsidP="00907834">
      <w:pPr>
        <w:pStyle w:val="a4"/>
        <w:ind w:right="-1" w:firstLine="567"/>
        <w:jc w:val="both"/>
        <w:rPr>
          <w:bCs/>
          <w:sz w:val="22"/>
          <w:szCs w:val="22"/>
        </w:rPr>
      </w:pPr>
      <w:r w:rsidRPr="00A97D5F">
        <w:rPr>
          <w:sz w:val="22"/>
          <w:szCs w:val="22"/>
        </w:rPr>
        <w:t xml:space="preserve">   </w:t>
      </w:r>
      <w:r w:rsidRPr="00A97D5F">
        <w:rPr>
          <w:bCs/>
          <w:sz w:val="22"/>
          <w:szCs w:val="22"/>
        </w:rPr>
        <w:t>В ходе методического выезда проанализированы рабочие программы по предметам и поурочные  планы (технологические карты уроков) учителей, выполнение учебной программы, оформление школьных кабинетов. По итогам работы проведено итоговое совещание с администрацией школы.</w:t>
      </w:r>
    </w:p>
    <w:p w:rsidR="00E233B0" w:rsidRPr="00A97D5F" w:rsidRDefault="00E233B0" w:rsidP="00907834">
      <w:pPr>
        <w:pStyle w:val="a4"/>
        <w:ind w:right="-1" w:firstLine="567"/>
        <w:jc w:val="both"/>
        <w:rPr>
          <w:sz w:val="22"/>
          <w:szCs w:val="22"/>
        </w:rPr>
      </w:pPr>
      <w:r w:rsidRPr="00A97D5F">
        <w:rPr>
          <w:bCs/>
          <w:sz w:val="22"/>
          <w:szCs w:val="22"/>
        </w:rPr>
        <w:t xml:space="preserve">5. </w:t>
      </w:r>
      <w:r w:rsidRPr="00A97D5F">
        <w:rPr>
          <w:sz w:val="22"/>
          <w:szCs w:val="22"/>
        </w:rPr>
        <w:t xml:space="preserve">На основании плана и приказа МКУ «МОУО» №02-07/732 от 5 ноября 2019 г. МКУ «МОУО» Сунтарского улуса (района) «Об оказании методической помощи педагогическим работникам </w:t>
      </w:r>
      <w:r w:rsidRPr="00A97D5F">
        <w:rPr>
          <w:b/>
          <w:sz w:val="22"/>
          <w:szCs w:val="22"/>
        </w:rPr>
        <w:t>МБОУ «Тойбохойская СОШ им.Г.Е.Бессонова»</w:t>
      </w:r>
      <w:r w:rsidRPr="00A97D5F">
        <w:rPr>
          <w:sz w:val="22"/>
          <w:szCs w:val="22"/>
        </w:rPr>
        <w:t xml:space="preserve">  –  7 ноября 2019 г. была оказана методическая помощь в следующем составе (5 чел.): Семенова Т.Б., зав</w:t>
      </w:r>
      <w:proofErr w:type="gramStart"/>
      <w:r w:rsidRPr="00A97D5F">
        <w:rPr>
          <w:sz w:val="22"/>
          <w:szCs w:val="22"/>
        </w:rPr>
        <w:t>.И</w:t>
      </w:r>
      <w:proofErr w:type="gramEnd"/>
      <w:r w:rsidRPr="00A97D5F">
        <w:rPr>
          <w:sz w:val="22"/>
          <w:szCs w:val="22"/>
        </w:rPr>
        <w:t>МО МКУ «МОУО»; Жиркова Т.Т., вед</w:t>
      </w:r>
      <w:proofErr w:type="gramStart"/>
      <w:r w:rsidRPr="00A97D5F">
        <w:rPr>
          <w:sz w:val="22"/>
          <w:szCs w:val="22"/>
        </w:rPr>
        <w:t>.с</w:t>
      </w:r>
      <w:proofErr w:type="gramEnd"/>
      <w:r w:rsidRPr="00A97D5F">
        <w:rPr>
          <w:sz w:val="22"/>
          <w:szCs w:val="22"/>
        </w:rPr>
        <w:t xml:space="preserve">пециалист ИМО МКУ «МОУО»; Данилова И.Е., зам.директора по УВР, учитель черчения; Саввинова Д.И., учитель английского языка МБОУ «СПТЛ-И» и Сергеева А.А., учитель музыки МБОУ «Сунтарская гимназия». </w:t>
      </w:r>
    </w:p>
    <w:p w:rsidR="00E233B0" w:rsidRPr="00A97D5F" w:rsidRDefault="00E233B0" w:rsidP="00907834">
      <w:pPr>
        <w:pStyle w:val="a4"/>
        <w:ind w:right="-1" w:firstLine="567"/>
        <w:jc w:val="both"/>
        <w:rPr>
          <w:sz w:val="22"/>
          <w:szCs w:val="22"/>
        </w:rPr>
      </w:pPr>
      <w:r w:rsidRPr="00A97D5F">
        <w:rPr>
          <w:sz w:val="22"/>
          <w:szCs w:val="22"/>
        </w:rPr>
        <w:t xml:space="preserve">Во время методического выезда было посещено 13 уроков учителей: урок русского языка (5б, 7 кл.), литературы (5б кл.), географии  (5а кл.), химии (9б, 10 кл.), биологии (6 кл.), черчения (8 кл.), информатики (11 кл.), английского языка (2, 3 кл.), музыки (1, 5а кл.). </w:t>
      </w:r>
    </w:p>
    <w:p w:rsidR="00E233B0" w:rsidRPr="00A97D5F" w:rsidRDefault="00E233B0" w:rsidP="00907834">
      <w:pPr>
        <w:pStyle w:val="a4"/>
        <w:ind w:right="-1" w:firstLine="567"/>
        <w:jc w:val="both"/>
        <w:rPr>
          <w:bCs/>
          <w:sz w:val="22"/>
          <w:szCs w:val="22"/>
        </w:rPr>
      </w:pPr>
      <w:r w:rsidRPr="00A97D5F">
        <w:rPr>
          <w:bCs/>
          <w:sz w:val="22"/>
          <w:szCs w:val="22"/>
        </w:rPr>
        <w:t xml:space="preserve"> В ходе методического выезда анализированы рабочие программы по предметам и поурочные планы (технологические карты уроков) учителей, выполнение учебной программы, оформление школьных кабинетов и документации учителей.</w:t>
      </w:r>
    </w:p>
    <w:p w:rsidR="00DF60A7" w:rsidRPr="00A97D5F" w:rsidRDefault="00E233B0" w:rsidP="00907834">
      <w:pPr>
        <w:pStyle w:val="a4"/>
        <w:ind w:right="-1" w:firstLine="567"/>
        <w:jc w:val="both"/>
        <w:rPr>
          <w:sz w:val="22"/>
          <w:szCs w:val="22"/>
        </w:rPr>
      </w:pPr>
      <w:r w:rsidRPr="00A97D5F">
        <w:rPr>
          <w:bCs/>
          <w:sz w:val="22"/>
          <w:szCs w:val="22"/>
        </w:rPr>
        <w:lastRenderedPageBreak/>
        <w:t xml:space="preserve">6. </w:t>
      </w:r>
      <w:r w:rsidR="00DF60A7" w:rsidRPr="00A97D5F">
        <w:rPr>
          <w:sz w:val="22"/>
          <w:szCs w:val="22"/>
        </w:rPr>
        <w:t xml:space="preserve">На основании плана и приказа МКУ «МОУО» №02-07/758 от 12 ноября 2019 г. МКУ «МОУО» Сунтарского улуса (района) «Об оказании методической помощи педагогическим работникам </w:t>
      </w:r>
      <w:r w:rsidR="00DF60A7" w:rsidRPr="00A97D5F">
        <w:rPr>
          <w:b/>
          <w:sz w:val="22"/>
          <w:szCs w:val="22"/>
        </w:rPr>
        <w:t>МБОУ «Жарханская СОШ»</w:t>
      </w:r>
      <w:r w:rsidR="00DF60A7" w:rsidRPr="00A97D5F">
        <w:rPr>
          <w:sz w:val="22"/>
          <w:szCs w:val="22"/>
        </w:rPr>
        <w:t xml:space="preserve">  –  14 ноября 2019 г. была оказана методическая помощь в следующем составе (6 чел.): Семенова Т.Б., зав</w:t>
      </w:r>
      <w:proofErr w:type="gramStart"/>
      <w:r w:rsidR="00DF60A7" w:rsidRPr="00A97D5F">
        <w:rPr>
          <w:sz w:val="22"/>
          <w:szCs w:val="22"/>
        </w:rPr>
        <w:t>.И</w:t>
      </w:r>
      <w:proofErr w:type="gramEnd"/>
      <w:r w:rsidR="00DF60A7" w:rsidRPr="00A97D5F">
        <w:rPr>
          <w:sz w:val="22"/>
          <w:szCs w:val="22"/>
        </w:rPr>
        <w:t>МО МКУ «МОУО»; Попова М.И., гл.специалист ИМО МКУ «МОУО»; Герасимова Н.В., учитель математики МБОУ «Тойбохойская СОШ им.Г.Е.Бессонова»; Никифорова Л.С., зам</w:t>
      </w:r>
      <w:proofErr w:type="gramStart"/>
      <w:r w:rsidR="00DF60A7" w:rsidRPr="00A97D5F">
        <w:rPr>
          <w:sz w:val="22"/>
          <w:szCs w:val="22"/>
        </w:rPr>
        <w:t>.д</w:t>
      </w:r>
      <w:proofErr w:type="gramEnd"/>
      <w:r w:rsidR="00DF60A7" w:rsidRPr="00A97D5F">
        <w:rPr>
          <w:sz w:val="22"/>
          <w:szCs w:val="22"/>
        </w:rPr>
        <w:t>иректора по УВР МБОУ «Арылахская СОШ им.Л.Попова»; Данилова Е.П., учитель истории и обществознания МБОУ «Арылахская СОШ им.Л.Попова» и Уарова В.Ю., учитель русского языка и литературы МБОУ «Арылахская СОШ им.Л.Попова».</w:t>
      </w:r>
    </w:p>
    <w:p w:rsidR="00DF60A7" w:rsidRPr="00A97D5F" w:rsidRDefault="00DF60A7" w:rsidP="00907834">
      <w:pPr>
        <w:pStyle w:val="a4"/>
        <w:ind w:right="-1" w:firstLine="567"/>
        <w:jc w:val="both"/>
        <w:rPr>
          <w:sz w:val="22"/>
          <w:szCs w:val="22"/>
        </w:rPr>
      </w:pPr>
      <w:r w:rsidRPr="00A97D5F">
        <w:rPr>
          <w:sz w:val="22"/>
          <w:szCs w:val="22"/>
        </w:rPr>
        <w:t xml:space="preserve">Во время методического выезда было посещено 8 уроков (физкультуре в 5 классе, КН РС (Я) в 5 классе, русского языка в 3 классе, литературного чтения в 3 классе, урок литературы в 6 и 8 классах, обществознания в 10 классе, математики в 8 классе). Со стороны группы по оказанию методической помощи были проведены: </w:t>
      </w:r>
    </w:p>
    <w:p w:rsidR="00DF60A7" w:rsidRPr="00A97D5F" w:rsidRDefault="00DF60A7" w:rsidP="00907834">
      <w:pPr>
        <w:pStyle w:val="a4"/>
        <w:ind w:right="-1" w:firstLine="567"/>
        <w:jc w:val="both"/>
        <w:rPr>
          <w:sz w:val="22"/>
          <w:szCs w:val="22"/>
        </w:rPr>
      </w:pPr>
      <w:r w:rsidRPr="00A97D5F">
        <w:rPr>
          <w:sz w:val="22"/>
          <w:szCs w:val="22"/>
        </w:rPr>
        <w:t>- открытый урок по истории в 8 классе по теме «Эпоха дворцовых переворотов» провела Данилова Елизавета Петровна, учитель истории и обществознания МБОУ «Арылахская СОШ».</w:t>
      </w:r>
    </w:p>
    <w:p w:rsidR="00DF60A7" w:rsidRPr="00A97D5F" w:rsidRDefault="00DF60A7" w:rsidP="00907834">
      <w:pPr>
        <w:pStyle w:val="a4"/>
        <w:ind w:right="-1" w:firstLine="567"/>
        <w:jc w:val="both"/>
        <w:rPr>
          <w:sz w:val="22"/>
          <w:szCs w:val="22"/>
        </w:rPr>
      </w:pPr>
      <w:r w:rsidRPr="00A97D5F">
        <w:rPr>
          <w:sz w:val="22"/>
          <w:szCs w:val="22"/>
        </w:rPr>
        <w:t>- консультацию для 11 классов по русскому языку по заданиям ЕГЭ провела Уарова Виктория Юрьевна, учитель русского языка и литературы МБОУ «Арылахская СОШ».</w:t>
      </w:r>
    </w:p>
    <w:p w:rsidR="00DF60A7" w:rsidRPr="00A97D5F" w:rsidRDefault="00DF60A7" w:rsidP="00907834">
      <w:pPr>
        <w:pStyle w:val="a4"/>
        <w:ind w:right="-1" w:firstLine="567"/>
        <w:jc w:val="both"/>
        <w:rPr>
          <w:sz w:val="22"/>
          <w:szCs w:val="22"/>
        </w:rPr>
      </w:pPr>
      <w:r w:rsidRPr="00A97D5F">
        <w:rPr>
          <w:sz w:val="22"/>
          <w:szCs w:val="22"/>
        </w:rPr>
        <w:t>- консультацию для 9, 10 и 11 классов по математике по заданиям ОГЭ и ЕГЭ провела Герасимова Нина Валериановна, учитель математики МБОУ «Тойбохойская СОШ».</w:t>
      </w:r>
    </w:p>
    <w:p w:rsidR="00DF60A7" w:rsidRPr="00A97D5F" w:rsidRDefault="00DF60A7" w:rsidP="00907834">
      <w:pPr>
        <w:pStyle w:val="a4"/>
        <w:ind w:right="-1" w:firstLine="567"/>
        <w:jc w:val="both"/>
        <w:rPr>
          <w:sz w:val="22"/>
          <w:szCs w:val="22"/>
        </w:rPr>
      </w:pPr>
      <w:r w:rsidRPr="00A97D5F">
        <w:rPr>
          <w:sz w:val="22"/>
          <w:szCs w:val="22"/>
        </w:rPr>
        <w:t>- методический семинар по теме «Совершенствование системы УВП на основе характеристик показателей и итогов качества образования МБОУ «Жарханская СОШ» провела Семенова Туяра Борисовна, зав</w:t>
      </w:r>
      <w:proofErr w:type="gramStart"/>
      <w:r w:rsidRPr="00A97D5F">
        <w:rPr>
          <w:sz w:val="22"/>
          <w:szCs w:val="22"/>
        </w:rPr>
        <w:t>.И</w:t>
      </w:r>
      <w:proofErr w:type="gramEnd"/>
      <w:r w:rsidRPr="00A97D5F">
        <w:rPr>
          <w:sz w:val="22"/>
          <w:szCs w:val="22"/>
        </w:rPr>
        <w:t xml:space="preserve">МО МКУ «МОУО».  </w:t>
      </w:r>
    </w:p>
    <w:p w:rsidR="00DF60A7" w:rsidRPr="00A97D5F" w:rsidRDefault="00DF60A7" w:rsidP="00907834">
      <w:pPr>
        <w:pStyle w:val="a4"/>
        <w:ind w:right="-1" w:firstLine="567"/>
        <w:jc w:val="both"/>
        <w:rPr>
          <w:bCs/>
          <w:sz w:val="22"/>
          <w:szCs w:val="22"/>
        </w:rPr>
      </w:pPr>
      <w:r w:rsidRPr="00A97D5F">
        <w:rPr>
          <w:bCs/>
          <w:sz w:val="22"/>
          <w:szCs w:val="22"/>
        </w:rPr>
        <w:t>В ходе методического выезда анализированы ООП, учебный план, личные дела учащихся 1, 5, 10 классов, классные журналы, план работы ВШК, рабочие программы по предметам и поурочные планы (технологические карты уроков) учителей, выполнение учебных программ, В конце работы проведено итоговое совещание с администрацией школы.</w:t>
      </w:r>
    </w:p>
    <w:p w:rsidR="00C17DE1" w:rsidRPr="00A97D5F" w:rsidRDefault="00DF60A7" w:rsidP="00907834">
      <w:pPr>
        <w:pStyle w:val="a4"/>
        <w:ind w:right="-1" w:firstLine="567"/>
        <w:jc w:val="both"/>
        <w:rPr>
          <w:sz w:val="22"/>
          <w:szCs w:val="22"/>
        </w:rPr>
      </w:pPr>
      <w:r w:rsidRPr="00A97D5F">
        <w:rPr>
          <w:bCs/>
          <w:sz w:val="22"/>
          <w:szCs w:val="22"/>
        </w:rPr>
        <w:t xml:space="preserve">7. </w:t>
      </w:r>
      <w:r w:rsidR="00C17DE1" w:rsidRPr="00A97D5F">
        <w:rPr>
          <w:bCs/>
          <w:sz w:val="22"/>
          <w:szCs w:val="22"/>
        </w:rPr>
        <w:t xml:space="preserve">В </w:t>
      </w:r>
      <w:r w:rsidR="00C17DE1" w:rsidRPr="00A97D5F">
        <w:rPr>
          <w:b/>
          <w:sz w:val="22"/>
          <w:szCs w:val="22"/>
        </w:rPr>
        <w:t>МБОУ «Кюкяйская СОШ»</w:t>
      </w:r>
      <w:r w:rsidR="00C17DE1" w:rsidRPr="00A97D5F">
        <w:rPr>
          <w:sz w:val="22"/>
          <w:szCs w:val="22"/>
        </w:rPr>
        <w:t xml:space="preserve"> 15 января 2020 г. была оказана методическая помощь в следующем составе (6 чел.): Семенова Т.Б., зав</w:t>
      </w:r>
      <w:proofErr w:type="gramStart"/>
      <w:r w:rsidR="00C17DE1" w:rsidRPr="00A97D5F">
        <w:rPr>
          <w:sz w:val="22"/>
          <w:szCs w:val="22"/>
        </w:rPr>
        <w:t>.И</w:t>
      </w:r>
      <w:proofErr w:type="gramEnd"/>
      <w:r w:rsidR="00C17DE1" w:rsidRPr="00A97D5F">
        <w:rPr>
          <w:sz w:val="22"/>
          <w:szCs w:val="22"/>
        </w:rPr>
        <w:t>МО МКУ «МОУО»; Жиркова Т.Т., вед.специалист ИМО МКУ «МОУО»; Васильева А.А., вед.специалист ИМО МКУ «МОУО»; Макарова В.В., зам.директора про УВР МБОУ «Кутанинская СОШ»; Сафонов В.К., зам</w:t>
      </w:r>
      <w:proofErr w:type="gramStart"/>
      <w:r w:rsidR="00C17DE1" w:rsidRPr="00A97D5F">
        <w:rPr>
          <w:sz w:val="22"/>
          <w:szCs w:val="22"/>
        </w:rPr>
        <w:t>.д</w:t>
      </w:r>
      <w:proofErr w:type="gramEnd"/>
      <w:r w:rsidR="00C17DE1" w:rsidRPr="00A97D5F">
        <w:rPr>
          <w:sz w:val="22"/>
          <w:szCs w:val="22"/>
        </w:rPr>
        <w:t>иректора по ВР МБОУ «Эльгяйская СОШ» и Винокурова В.Н., учитель русского языка и литературы МБОУ «Эльгяйская СОШ».</w:t>
      </w:r>
    </w:p>
    <w:p w:rsidR="00C17DE1" w:rsidRPr="00A97D5F" w:rsidRDefault="00C17DE1" w:rsidP="00907834">
      <w:pPr>
        <w:pStyle w:val="a4"/>
        <w:ind w:right="-1" w:firstLine="567"/>
        <w:jc w:val="both"/>
        <w:rPr>
          <w:sz w:val="22"/>
          <w:szCs w:val="22"/>
        </w:rPr>
      </w:pPr>
      <w:r w:rsidRPr="00A97D5F">
        <w:rPr>
          <w:sz w:val="22"/>
          <w:szCs w:val="22"/>
        </w:rPr>
        <w:t>Во время методического выезда было посещено 15 уроков учителей Кюкяйской СОШ: урок русского языка (5,6,7 кл.), химии (9, 10 кл.), биологии (8 кл.), музыки (5, 6 кл.); ОБЖ (9, 10 кл.), физкультуры (10, 11 кл.), истории (6 кл.) и обществознания (8 кл.).</w:t>
      </w:r>
    </w:p>
    <w:p w:rsidR="00C17DE1" w:rsidRPr="00A97D5F" w:rsidRDefault="00C17DE1" w:rsidP="00907834">
      <w:pPr>
        <w:pStyle w:val="a4"/>
        <w:ind w:right="-1" w:firstLine="567"/>
        <w:jc w:val="both"/>
        <w:rPr>
          <w:sz w:val="22"/>
          <w:szCs w:val="22"/>
        </w:rPr>
      </w:pPr>
      <w:r w:rsidRPr="00A97D5F">
        <w:rPr>
          <w:sz w:val="22"/>
          <w:szCs w:val="22"/>
        </w:rPr>
        <w:t xml:space="preserve">Со стороны группы по оказанию методической помощи были проведены: </w:t>
      </w:r>
    </w:p>
    <w:p w:rsidR="00C17DE1" w:rsidRPr="00A97D5F" w:rsidRDefault="00C17DE1" w:rsidP="00907834">
      <w:pPr>
        <w:pStyle w:val="a4"/>
        <w:ind w:right="-1" w:firstLine="567"/>
        <w:jc w:val="both"/>
        <w:rPr>
          <w:sz w:val="22"/>
          <w:szCs w:val="22"/>
        </w:rPr>
      </w:pPr>
      <w:r w:rsidRPr="00A97D5F">
        <w:rPr>
          <w:sz w:val="22"/>
          <w:szCs w:val="22"/>
        </w:rPr>
        <w:t>- открытый урок по истории в 11 классе и консультация для 11 классов по обществознанию провел Сафонов В.К., зам</w:t>
      </w:r>
      <w:proofErr w:type="gramStart"/>
      <w:r w:rsidRPr="00A97D5F">
        <w:rPr>
          <w:sz w:val="22"/>
          <w:szCs w:val="22"/>
        </w:rPr>
        <w:t>.д</w:t>
      </w:r>
      <w:proofErr w:type="gramEnd"/>
      <w:r w:rsidRPr="00A97D5F">
        <w:rPr>
          <w:sz w:val="22"/>
          <w:szCs w:val="22"/>
        </w:rPr>
        <w:t>иректора по ВР МБОУ «Эльгяйская СОШ»;</w:t>
      </w:r>
    </w:p>
    <w:p w:rsidR="00C17DE1" w:rsidRPr="00A97D5F" w:rsidRDefault="00C17DE1" w:rsidP="00907834">
      <w:pPr>
        <w:pStyle w:val="a4"/>
        <w:ind w:right="-1" w:firstLine="567"/>
        <w:jc w:val="both"/>
        <w:rPr>
          <w:sz w:val="22"/>
          <w:szCs w:val="22"/>
        </w:rPr>
      </w:pPr>
      <w:r w:rsidRPr="00A97D5F">
        <w:rPr>
          <w:sz w:val="22"/>
          <w:szCs w:val="22"/>
        </w:rPr>
        <w:t>- консультация по русскому языку по заданиям ЕГЭ провела Винокурова В.Н.. учитель русского языка и литературы МБОУ «Эльгяйская СОШ»;</w:t>
      </w:r>
    </w:p>
    <w:p w:rsidR="00C17DE1" w:rsidRPr="00A97D5F" w:rsidRDefault="00C17DE1" w:rsidP="00907834">
      <w:pPr>
        <w:pStyle w:val="a4"/>
        <w:ind w:right="-1" w:firstLine="567"/>
        <w:jc w:val="both"/>
        <w:rPr>
          <w:sz w:val="22"/>
          <w:szCs w:val="22"/>
        </w:rPr>
      </w:pPr>
      <w:r w:rsidRPr="00A97D5F">
        <w:rPr>
          <w:sz w:val="22"/>
          <w:szCs w:val="22"/>
        </w:rPr>
        <w:t>- консультация по математике (профильный уровень) по заданиям ОГЭ и ЕГЭ провела Макарова В.В., зам</w:t>
      </w:r>
      <w:proofErr w:type="gramStart"/>
      <w:r w:rsidRPr="00A97D5F">
        <w:rPr>
          <w:sz w:val="22"/>
          <w:szCs w:val="22"/>
        </w:rPr>
        <w:t>.д</w:t>
      </w:r>
      <w:proofErr w:type="gramEnd"/>
      <w:r w:rsidRPr="00A97D5F">
        <w:rPr>
          <w:sz w:val="22"/>
          <w:szCs w:val="22"/>
        </w:rPr>
        <w:t>иректора по УВР МБОУ «Кутанинская СОШ»;</w:t>
      </w:r>
    </w:p>
    <w:p w:rsidR="00C17DE1" w:rsidRPr="00A97D5F" w:rsidRDefault="00C17DE1" w:rsidP="00907834">
      <w:pPr>
        <w:pStyle w:val="a4"/>
        <w:ind w:right="-1" w:firstLine="567"/>
        <w:jc w:val="both"/>
        <w:rPr>
          <w:sz w:val="22"/>
          <w:szCs w:val="22"/>
        </w:rPr>
      </w:pPr>
      <w:r w:rsidRPr="00A97D5F">
        <w:rPr>
          <w:sz w:val="22"/>
          <w:szCs w:val="22"/>
        </w:rPr>
        <w:t>- методический семинар по теме «Совершенствование системы УВП на основе характеристик показателей и итогов качества образования МБОУ «Кюкяйская СОШ» провела Семенова Туяра Борисовна, зав</w:t>
      </w:r>
      <w:proofErr w:type="gramStart"/>
      <w:r w:rsidRPr="00A97D5F">
        <w:rPr>
          <w:sz w:val="22"/>
          <w:szCs w:val="22"/>
        </w:rPr>
        <w:t>.И</w:t>
      </w:r>
      <w:proofErr w:type="gramEnd"/>
      <w:r w:rsidRPr="00A97D5F">
        <w:rPr>
          <w:sz w:val="22"/>
          <w:szCs w:val="22"/>
        </w:rPr>
        <w:t xml:space="preserve">МО МКУ «МОУО».  </w:t>
      </w:r>
    </w:p>
    <w:p w:rsidR="00C17DE1" w:rsidRPr="00A97D5F" w:rsidRDefault="00C17DE1" w:rsidP="00907834">
      <w:pPr>
        <w:pStyle w:val="a4"/>
        <w:ind w:right="-1" w:firstLine="567"/>
        <w:jc w:val="both"/>
        <w:rPr>
          <w:bCs/>
          <w:sz w:val="22"/>
          <w:szCs w:val="22"/>
        </w:rPr>
      </w:pPr>
      <w:r w:rsidRPr="00A97D5F">
        <w:rPr>
          <w:bCs/>
          <w:sz w:val="22"/>
          <w:szCs w:val="22"/>
        </w:rPr>
        <w:t>В ходе методического выезда анализированы ООП, учебный план, классные журналы, план работы ВШК, рабочие программы по предметам и поурочные планы (технологические карты уроков) учителей, выполнение учебных программ, оформление школьных кабинетов и документации учителей. В конце работы проведено итоговое совещание с администрацией школы.</w:t>
      </w:r>
    </w:p>
    <w:p w:rsidR="002E502C" w:rsidRPr="00A97D5F" w:rsidRDefault="002E502C" w:rsidP="00907834">
      <w:pPr>
        <w:pStyle w:val="a4"/>
        <w:ind w:firstLine="567"/>
        <w:jc w:val="both"/>
        <w:rPr>
          <w:sz w:val="22"/>
          <w:szCs w:val="22"/>
          <w:lang w:eastAsia="ru-RU"/>
        </w:rPr>
      </w:pPr>
      <w:r w:rsidRPr="00A97D5F">
        <w:rPr>
          <w:sz w:val="22"/>
          <w:szCs w:val="22"/>
        </w:rPr>
        <w:t xml:space="preserve">В основном педагоги хорошо владеют методикой проведения как традиционных, так и нестандартных форм уроков, производят отбор содержания с учетом индивидуальных особенностей учащихся. Достаточно разнообразны формы работы на уроках. Однако следует отметить, что зачастую слабо организована работа с различными группами учащихся, групповая работа со слабоуспевающими и одаренными учащимися. Недостаточно владеют учителя школы приемами коррекции знаний на основе диагностической деятельности, приемами повышения мотивации к обучению, приемами организации самостоятельной деятельности учащихся и самоконтроля. </w:t>
      </w:r>
    </w:p>
    <w:p w:rsidR="00FF54C1" w:rsidRDefault="00FF54C1" w:rsidP="00907834">
      <w:pPr>
        <w:pStyle w:val="a4"/>
        <w:ind w:firstLine="567"/>
        <w:jc w:val="both"/>
        <w:rPr>
          <w:color w:val="000000" w:themeColor="text1"/>
          <w:sz w:val="22"/>
          <w:szCs w:val="22"/>
        </w:rPr>
      </w:pPr>
      <w:r w:rsidRPr="000B75D6">
        <w:rPr>
          <w:color w:val="000000" w:themeColor="text1"/>
          <w:sz w:val="22"/>
          <w:szCs w:val="22"/>
        </w:rPr>
        <w:t xml:space="preserve">Таким образом, за этот учебный год методическая помощь оказана педагогическим руководящим работникам </w:t>
      </w:r>
      <w:r w:rsidRPr="000B75D6">
        <w:rPr>
          <w:b/>
          <w:color w:val="000000" w:themeColor="text1"/>
          <w:sz w:val="22"/>
          <w:szCs w:val="22"/>
        </w:rPr>
        <w:t>1</w:t>
      </w:r>
      <w:r w:rsidR="00C1534A" w:rsidRPr="000B75D6">
        <w:rPr>
          <w:b/>
          <w:color w:val="000000" w:themeColor="text1"/>
          <w:sz w:val="22"/>
          <w:szCs w:val="22"/>
        </w:rPr>
        <w:t>2</w:t>
      </w:r>
      <w:r w:rsidRPr="000B75D6">
        <w:rPr>
          <w:b/>
          <w:color w:val="000000" w:themeColor="text1"/>
          <w:sz w:val="22"/>
          <w:szCs w:val="22"/>
        </w:rPr>
        <w:t xml:space="preserve"> школ</w:t>
      </w:r>
      <w:r w:rsidRPr="000B75D6">
        <w:rPr>
          <w:color w:val="000000" w:themeColor="text1"/>
          <w:sz w:val="22"/>
          <w:szCs w:val="22"/>
        </w:rPr>
        <w:t xml:space="preserve"> улуса. Помимо </w:t>
      </w:r>
      <w:r w:rsidR="0046150A" w:rsidRPr="000B75D6">
        <w:rPr>
          <w:color w:val="000000" w:themeColor="text1"/>
          <w:sz w:val="22"/>
          <w:szCs w:val="22"/>
        </w:rPr>
        <w:t xml:space="preserve">заведующей и </w:t>
      </w:r>
      <w:r w:rsidRPr="000B75D6">
        <w:rPr>
          <w:color w:val="000000" w:themeColor="text1"/>
          <w:sz w:val="22"/>
          <w:szCs w:val="22"/>
        </w:rPr>
        <w:t xml:space="preserve">специалистов ИМО и других </w:t>
      </w:r>
      <w:r w:rsidRPr="000B75D6">
        <w:rPr>
          <w:color w:val="000000" w:themeColor="text1"/>
          <w:sz w:val="22"/>
          <w:szCs w:val="22"/>
        </w:rPr>
        <w:lastRenderedPageBreak/>
        <w:t xml:space="preserve">отделов управления образования было привлечено </w:t>
      </w:r>
      <w:r w:rsidR="0046150A" w:rsidRPr="000B75D6">
        <w:rPr>
          <w:color w:val="000000" w:themeColor="text1"/>
          <w:sz w:val="22"/>
          <w:szCs w:val="22"/>
        </w:rPr>
        <w:t>20</w:t>
      </w:r>
      <w:r w:rsidRPr="000B75D6">
        <w:rPr>
          <w:color w:val="000000" w:themeColor="text1"/>
          <w:sz w:val="22"/>
          <w:szCs w:val="22"/>
        </w:rPr>
        <w:t xml:space="preserve"> опытных руководителей и учителей школ</w:t>
      </w:r>
      <w:r w:rsidR="0046150A" w:rsidRPr="000B75D6">
        <w:rPr>
          <w:color w:val="000000" w:themeColor="text1"/>
          <w:sz w:val="22"/>
          <w:szCs w:val="22"/>
        </w:rPr>
        <w:t xml:space="preserve"> (1</w:t>
      </w:r>
      <w:r w:rsidR="00094280" w:rsidRPr="000B75D6">
        <w:rPr>
          <w:color w:val="000000" w:themeColor="text1"/>
          <w:sz w:val="22"/>
          <w:szCs w:val="22"/>
        </w:rPr>
        <w:t xml:space="preserve"> директо</w:t>
      </w:r>
      <w:r w:rsidR="0046150A" w:rsidRPr="000B75D6">
        <w:rPr>
          <w:color w:val="000000" w:themeColor="text1"/>
          <w:sz w:val="22"/>
          <w:szCs w:val="22"/>
        </w:rPr>
        <w:t>р, 5 зам</w:t>
      </w:r>
      <w:proofErr w:type="gramStart"/>
      <w:r w:rsidR="0046150A" w:rsidRPr="000B75D6">
        <w:rPr>
          <w:color w:val="000000" w:themeColor="text1"/>
          <w:sz w:val="22"/>
          <w:szCs w:val="22"/>
        </w:rPr>
        <w:t>.д</w:t>
      </w:r>
      <w:proofErr w:type="gramEnd"/>
      <w:r w:rsidR="0046150A" w:rsidRPr="000B75D6">
        <w:rPr>
          <w:color w:val="000000" w:themeColor="text1"/>
          <w:sz w:val="22"/>
          <w:szCs w:val="22"/>
        </w:rPr>
        <w:t>иректоров по УВР, 1</w:t>
      </w:r>
      <w:r w:rsidR="000B75D6" w:rsidRPr="000B75D6">
        <w:rPr>
          <w:color w:val="000000" w:themeColor="text1"/>
          <w:sz w:val="22"/>
          <w:szCs w:val="22"/>
        </w:rPr>
        <w:t>2</w:t>
      </w:r>
      <w:r w:rsidR="00094280" w:rsidRPr="000B75D6">
        <w:rPr>
          <w:color w:val="000000" w:themeColor="text1"/>
          <w:sz w:val="22"/>
          <w:szCs w:val="22"/>
        </w:rPr>
        <w:t xml:space="preserve"> учителей-предметников</w:t>
      </w:r>
      <w:r w:rsidR="0046150A" w:rsidRPr="000B75D6">
        <w:rPr>
          <w:color w:val="000000" w:themeColor="text1"/>
          <w:sz w:val="22"/>
          <w:szCs w:val="22"/>
        </w:rPr>
        <w:t>, 1 соц</w:t>
      </w:r>
      <w:r w:rsidR="000B75D6" w:rsidRPr="000B75D6">
        <w:rPr>
          <w:color w:val="000000" w:themeColor="text1"/>
          <w:sz w:val="22"/>
          <w:szCs w:val="22"/>
        </w:rPr>
        <w:t>иальный педагог и 1 библиотекарь</w:t>
      </w:r>
      <w:r w:rsidR="00094280" w:rsidRPr="000B75D6">
        <w:rPr>
          <w:color w:val="000000" w:themeColor="text1"/>
          <w:sz w:val="22"/>
          <w:szCs w:val="22"/>
        </w:rPr>
        <w:t xml:space="preserve">). Учителями проведены открытые уроки </w:t>
      </w:r>
      <w:r w:rsidR="0046150A" w:rsidRPr="000B75D6">
        <w:rPr>
          <w:color w:val="000000" w:themeColor="text1"/>
          <w:sz w:val="22"/>
          <w:szCs w:val="22"/>
        </w:rPr>
        <w:t xml:space="preserve">и мастер-классы </w:t>
      </w:r>
      <w:r w:rsidR="00094280" w:rsidRPr="000B75D6">
        <w:rPr>
          <w:color w:val="000000" w:themeColor="text1"/>
          <w:sz w:val="22"/>
          <w:szCs w:val="22"/>
        </w:rPr>
        <w:t>согласно требованиям ФГОС</w:t>
      </w:r>
      <w:r w:rsidR="0046150A" w:rsidRPr="000B75D6">
        <w:rPr>
          <w:color w:val="000000" w:themeColor="text1"/>
          <w:sz w:val="22"/>
          <w:szCs w:val="22"/>
        </w:rPr>
        <w:t>.</w:t>
      </w:r>
      <w:r w:rsidR="002E502C" w:rsidRPr="000B75D6">
        <w:rPr>
          <w:color w:val="000000" w:themeColor="text1"/>
          <w:sz w:val="22"/>
          <w:szCs w:val="22"/>
        </w:rPr>
        <w:t xml:space="preserve"> Всего в ходе методического выезда было посещено </w:t>
      </w:r>
      <w:r w:rsidR="0046150A" w:rsidRPr="000B75D6">
        <w:rPr>
          <w:color w:val="000000" w:themeColor="text1"/>
          <w:sz w:val="22"/>
          <w:szCs w:val="22"/>
        </w:rPr>
        <w:t xml:space="preserve">78 </w:t>
      </w:r>
      <w:r w:rsidR="002E502C" w:rsidRPr="000B75D6">
        <w:rPr>
          <w:color w:val="000000" w:themeColor="text1"/>
          <w:sz w:val="22"/>
          <w:szCs w:val="22"/>
        </w:rPr>
        <w:t>уроков учителей, проведены индивидуальные собеседования и консультации руководителям и педагогам, а также предложены методические рекомендации по улучшению УВР, качества обучения.</w:t>
      </w:r>
    </w:p>
    <w:p w:rsidR="000B75D6" w:rsidRDefault="00486A09" w:rsidP="00907834">
      <w:pPr>
        <w:pStyle w:val="a4"/>
        <w:ind w:firstLine="567"/>
        <w:jc w:val="both"/>
        <w:rPr>
          <w:color w:val="000000" w:themeColor="text1"/>
          <w:sz w:val="22"/>
          <w:szCs w:val="22"/>
        </w:rPr>
      </w:pPr>
      <w:r>
        <w:rPr>
          <w:color w:val="000000" w:themeColor="text1"/>
          <w:sz w:val="22"/>
          <w:szCs w:val="22"/>
        </w:rPr>
        <w:t>На основании приказа МКУ «МОУО» Сунтарского улуса (района) №02-07/124 от 14 февраля 2020 г. «О выездной проверке по теме «Контроль и соблюдение действующего законодательства и нормативно-правовых актов в сфере образования»</w:t>
      </w:r>
      <w:r w:rsidR="00210CEF">
        <w:rPr>
          <w:color w:val="000000" w:themeColor="text1"/>
          <w:sz w:val="22"/>
          <w:szCs w:val="22"/>
        </w:rPr>
        <w:t>»</w:t>
      </w:r>
      <w:r>
        <w:rPr>
          <w:color w:val="000000" w:themeColor="text1"/>
          <w:sz w:val="22"/>
          <w:szCs w:val="22"/>
        </w:rPr>
        <w:t xml:space="preserve"> с</w:t>
      </w:r>
      <w:r w:rsidR="00A259F4" w:rsidRPr="00486A09">
        <w:rPr>
          <w:color w:val="000000" w:themeColor="text1"/>
          <w:sz w:val="22"/>
          <w:szCs w:val="22"/>
        </w:rPr>
        <w:t xml:space="preserve"> 18 февраля 2020 года совместно со специалистами отделов МКУ «МОУО» провели консультационно-проверочные выезды в ОУ улуса. Консультационно-методически</w:t>
      </w:r>
      <w:r w:rsidRPr="00486A09">
        <w:rPr>
          <w:color w:val="000000" w:themeColor="text1"/>
          <w:sz w:val="22"/>
          <w:szCs w:val="22"/>
        </w:rPr>
        <w:t xml:space="preserve">м выездом охвачены 21 школы, </w:t>
      </w:r>
      <w:r w:rsidR="00A259F4" w:rsidRPr="00486A09">
        <w:rPr>
          <w:color w:val="000000" w:themeColor="text1"/>
          <w:sz w:val="22"/>
          <w:szCs w:val="22"/>
        </w:rPr>
        <w:t>кроме Хаданской СОШ, Туойдахской ООШ, ССОШ №1, ССОШ №2, ССОШ №3, Сунтарской гимназии, Сунтарской НОШ, Санаторной школы, СККОШ-И и Вечерней школы.</w:t>
      </w:r>
      <w:r w:rsidR="00A259F4">
        <w:rPr>
          <w:color w:val="000000" w:themeColor="text1"/>
          <w:sz w:val="22"/>
          <w:szCs w:val="22"/>
        </w:rPr>
        <w:t xml:space="preserve"> </w:t>
      </w:r>
      <w:r w:rsidR="00210CEF">
        <w:rPr>
          <w:color w:val="000000" w:themeColor="text1"/>
          <w:sz w:val="22"/>
          <w:szCs w:val="22"/>
        </w:rPr>
        <w:t>Методическая, консультационная помощь и проверка проведена по следующим направлениям:</w:t>
      </w:r>
    </w:p>
    <w:p w:rsidR="00697E20" w:rsidRDefault="00697E20" w:rsidP="00697E20">
      <w:pPr>
        <w:pStyle w:val="a4"/>
        <w:numPr>
          <w:ilvl w:val="0"/>
          <w:numId w:val="28"/>
        </w:numPr>
        <w:ind w:left="0" w:firstLine="567"/>
        <w:jc w:val="both"/>
        <w:rPr>
          <w:color w:val="000000" w:themeColor="text1"/>
          <w:sz w:val="22"/>
          <w:szCs w:val="22"/>
        </w:rPr>
      </w:pPr>
      <w:r>
        <w:rPr>
          <w:color w:val="000000" w:themeColor="text1"/>
          <w:sz w:val="22"/>
          <w:szCs w:val="22"/>
        </w:rPr>
        <w:t>Курсовая подготовка руководящих и педагогических работников (анализ за последние три года);</w:t>
      </w:r>
    </w:p>
    <w:p w:rsidR="009744CE" w:rsidRPr="00697E20" w:rsidRDefault="00697E20" w:rsidP="00697E20">
      <w:pPr>
        <w:pStyle w:val="a4"/>
        <w:numPr>
          <w:ilvl w:val="0"/>
          <w:numId w:val="28"/>
        </w:numPr>
        <w:ind w:left="0" w:firstLine="567"/>
        <w:jc w:val="both"/>
        <w:rPr>
          <w:rStyle w:val="a3"/>
          <w:color w:val="000000" w:themeColor="text1"/>
          <w:sz w:val="22"/>
          <w:szCs w:val="22"/>
        </w:rPr>
      </w:pPr>
      <w:r w:rsidRPr="00697E20">
        <w:rPr>
          <w:color w:val="000000" w:themeColor="text1"/>
          <w:sz w:val="22"/>
          <w:szCs w:val="22"/>
        </w:rPr>
        <w:t>Р</w:t>
      </w:r>
      <w:r w:rsidR="009744CE" w:rsidRPr="00697E20">
        <w:rPr>
          <w:sz w:val="22"/>
          <w:szCs w:val="22"/>
        </w:rPr>
        <w:t>аспространение пед</w:t>
      </w:r>
      <w:r w:rsidRPr="00697E20">
        <w:rPr>
          <w:sz w:val="22"/>
          <w:szCs w:val="22"/>
        </w:rPr>
        <w:t xml:space="preserve">агогического </w:t>
      </w:r>
      <w:r w:rsidR="009744CE" w:rsidRPr="00697E20">
        <w:rPr>
          <w:sz w:val="22"/>
          <w:szCs w:val="22"/>
        </w:rPr>
        <w:t>опыта</w:t>
      </w:r>
      <w:r w:rsidRPr="00697E20">
        <w:rPr>
          <w:sz w:val="22"/>
          <w:szCs w:val="22"/>
        </w:rPr>
        <w:t xml:space="preserve"> </w:t>
      </w:r>
      <w:r w:rsidRPr="00697E20">
        <w:rPr>
          <w:rStyle w:val="a3"/>
          <w:rFonts w:eastAsiaTheme="minorHAnsi"/>
          <w:sz w:val="22"/>
          <w:szCs w:val="22"/>
        </w:rPr>
        <w:t xml:space="preserve">(анализ за последние три года); </w:t>
      </w:r>
    </w:p>
    <w:p w:rsidR="00697E20" w:rsidRDefault="00697E20" w:rsidP="00697E20">
      <w:pPr>
        <w:pStyle w:val="a4"/>
        <w:numPr>
          <w:ilvl w:val="0"/>
          <w:numId w:val="28"/>
        </w:numPr>
        <w:ind w:left="0" w:firstLine="567"/>
        <w:jc w:val="both"/>
        <w:rPr>
          <w:color w:val="000000" w:themeColor="text1"/>
          <w:sz w:val="22"/>
          <w:szCs w:val="22"/>
        </w:rPr>
      </w:pPr>
      <w:r>
        <w:rPr>
          <w:color w:val="000000" w:themeColor="text1"/>
          <w:sz w:val="22"/>
          <w:szCs w:val="22"/>
        </w:rPr>
        <w:t>Наличие перечня используемых учебников ОУ в соответствии ФПУ и РС (на основании части 4 статьи 18 ФЗ №273-ФЗ);</w:t>
      </w:r>
    </w:p>
    <w:p w:rsidR="00697E20" w:rsidRDefault="00697E20" w:rsidP="00697E20">
      <w:pPr>
        <w:pStyle w:val="a4"/>
        <w:numPr>
          <w:ilvl w:val="0"/>
          <w:numId w:val="28"/>
        </w:numPr>
        <w:ind w:left="0" w:firstLine="567"/>
        <w:jc w:val="both"/>
        <w:rPr>
          <w:color w:val="000000" w:themeColor="text1"/>
          <w:sz w:val="22"/>
          <w:szCs w:val="22"/>
        </w:rPr>
      </w:pPr>
      <w:r>
        <w:rPr>
          <w:color w:val="000000" w:themeColor="text1"/>
          <w:sz w:val="22"/>
          <w:szCs w:val="22"/>
        </w:rPr>
        <w:t>Наличие инвентарной книги по учету учебников и учебных пособий (часть 1, 3 статьи 12, часть 3 статья 28 ФЗ №273-ФЗ);</w:t>
      </w:r>
    </w:p>
    <w:p w:rsidR="007C592A" w:rsidRDefault="00697E20" w:rsidP="007C592A">
      <w:pPr>
        <w:pStyle w:val="a4"/>
        <w:numPr>
          <w:ilvl w:val="0"/>
          <w:numId w:val="28"/>
        </w:numPr>
        <w:ind w:left="0" w:firstLine="567"/>
        <w:jc w:val="both"/>
        <w:rPr>
          <w:color w:val="000000" w:themeColor="text1"/>
          <w:sz w:val="22"/>
          <w:szCs w:val="22"/>
        </w:rPr>
      </w:pPr>
      <w:r w:rsidRPr="007C592A">
        <w:rPr>
          <w:color w:val="000000" w:themeColor="text1"/>
          <w:sz w:val="22"/>
          <w:szCs w:val="22"/>
        </w:rPr>
        <w:t>Реестры выдач</w:t>
      </w:r>
      <w:r w:rsidR="007C592A" w:rsidRPr="007C592A">
        <w:rPr>
          <w:color w:val="000000" w:themeColor="text1"/>
          <w:sz w:val="22"/>
          <w:szCs w:val="22"/>
        </w:rPr>
        <w:t>и учебников обучающимся (часть 1</w:t>
      </w:r>
      <w:r w:rsidR="007C592A">
        <w:rPr>
          <w:color w:val="000000" w:themeColor="text1"/>
          <w:sz w:val="22"/>
          <w:szCs w:val="22"/>
        </w:rPr>
        <w:t>, 3 статьи 12, часть 3 статья 28 ФЗ №273-ФЗ);</w:t>
      </w:r>
    </w:p>
    <w:p w:rsidR="007C592A" w:rsidRDefault="007C592A" w:rsidP="007C592A">
      <w:pPr>
        <w:pStyle w:val="a4"/>
        <w:numPr>
          <w:ilvl w:val="0"/>
          <w:numId w:val="28"/>
        </w:numPr>
        <w:ind w:left="0" w:firstLine="567"/>
        <w:jc w:val="both"/>
        <w:rPr>
          <w:color w:val="000000" w:themeColor="text1"/>
          <w:sz w:val="22"/>
          <w:szCs w:val="22"/>
        </w:rPr>
      </w:pPr>
      <w:r>
        <w:rPr>
          <w:color w:val="000000" w:themeColor="text1"/>
          <w:sz w:val="22"/>
          <w:szCs w:val="22"/>
        </w:rPr>
        <w:t>Наличие локального акта, устанавливающего порядок пользования педагогическими работниками библиотеками и информационными ресурсами, а также доступа к информационно-телекоммуникационным сетям и базам данных, учебным и методическим материалам (на основании пункта 7 части 3 статьи 47 ФЗ №273-ФЗ).</w:t>
      </w:r>
    </w:p>
    <w:p w:rsidR="009744CE" w:rsidRPr="000B75D6" w:rsidRDefault="009744CE" w:rsidP="00907834">
      <w:pPr>
        <w:pStyle w:val="a4"/>
        <w:ind w:firstLine="567"/>
        <w:jc w:val="both"/>
        <w:rPr>
          <w:color w:val="000000" w:themeColor="text1"/>
          <w:sz w:val="22"/>
          <w:szCs w:val="22"/>
        </w:rPr>
      </w:pPr>
    </w:p>
    <w:p w:rsidR="007E0A57" w:rsidRPr="006E7FC3" w:rsidRDefault="007E0A57" w:rsidP="00907834">
      <w:pPr>
        <w:pStyle w:val="a4"/>
        <w:jc w:val="both"/>
        <w:rPr>
          <w:iCs/>
          <w:sz w:val="22"/>
          <w:szCs w:val="22"/>
          <w:lang w:eastAsia="ru-RU"/>
        </w:rPr>
      </w:pPr>
      <w:r w:rsidRPr="006E7FC3">
        <w:rPr>
          <w:sz w:val="22"/>
          <w:szCs w:val="22"/>
          <w:lang w:eastAsia="ru-RU"/>
        </w:rPr>
        <w:t xml:space="preserve">2. </w:t>
      </w:r>
      <w:proofErr w:type="gramStart"/>
      <w:r w:rsidRPr="006E7FC3">
        <w:rPr>
          <w:b/>
          <w:sz w:val="22"/>
          <w:szCs w:val="22"/>
          <w:lang w:eastAsia="ru-RU"/>
        </w:rPr>
        <w:t>Аналитическая деятельность</w:t>
      </w:r>
      <w:r w:rsidRPr="006E7FC3">
        <w:rPr>
          <w:sz w:val="22"/>
          <w:szCs w:val="22"/>
          <w:lang w:eastAsia="ru-RU"/>
        </w:rPr>
        <w:t xml:space="preserve"> (</w:t>
      </w:r>
      <w:r w:rsidRPr="006E7FC3">
        <w:rPr>
          <w:iCs/>
          <w:sz w:val="22"/>
          <w:szCs w:val="22"/>
          <w:lang w:eastAsia="ru-RU"/>
        </w:rPr>
        <w:t>диагностика образовательных потребностей и профессиональных затруднений педагогических и руководящих работников; изучение и анализ состояния и результатов</w:t>
      </w:r>
      <w:proofErr w:type="gramEnd"/>
    </w:p>
    <w:p w:rsidR="007E0A57" w:rsidRPr="006E7FC3" w:rsidRDefault="007E0A57" w:rsidP="00907834">
      <w:pPr>
        <w:pStyle w:val="a4"/>
        <w:jc w:val="both"/>
        <w:rPr>
          <w:iCs/>
          <w:sz w:val="22"/>
          <w:szCs w:val="22"/>
          <w:lang w:eastAsia="ru-RU"/>
        </w:rPr>
      </w:pPr>
      <w:r w:rsidRPr="006E7FC3">
        <w:rPr>
          <w:iCs/>
          <w:sz w:val="22"/>
          <w:szCs w:val="22"/>
          <w:lang w:eastAsia="ru-RU"/>
        </w:rPr>
        <w:t>методической работы в образовательных учреждениях; сбор и обработка информации о результатах учебно-воспитательной работы образовательных учреждений)</w:t>
      </w:r>
    </w:p>
    <w:p w:rsidR="007E0A57" w:rsidRPr="006E7FC3" w:rsidRDefault="007E0A57" w:rsidP="00907834">
      <w:pPr>
        <w:pStyle w:val="a4"/>
        <w:jc w:val="both"/>
        <w:rPr>
          <w:iCs/>
          <w:sz w:val="22"/>
          <w:szCs w:val="22"/>
          <w:lang w:eastAsia="ru-RU"/>
        </w:rPr>
      </w:pPr>
      <w:r w:rsidRPr="006E7FC3">
        <w:rPr>
          <w:iCs/>
          <w:sz w:val="22"/>
          <w:szCs w:val="22"/>
          <w:lang w:eastAsia="ru-RU"/>
        </w:rPr>
        <w:t xml:space="preserve">     Основой для определения содержания деятельности методической работы является анализ профессиональных и информационных потребностей, выявление затруднений дидактического и методического характера в образовательном процессе. Для этого используются различные методы: собеседование, изучение документации, посещение уроков, занятий и др., что дает разнообразную информацию для отбора содержания планируемых методических мероприятий с педагогическими работниками, образовательными учреждениями. Таким образом, в течение 201</w:t>
      </w:r>
      <w:r w:rsidR="00C70B12" w:rsidRPr="00C70B12">
        <w:rPr>
          <w:iCs/>
          <w:sz w:val="22"/>
          <w:szCs w:val="22"/>
          <w:lang w:eastAsia="ru-RU"/>
        </w:rPr>
        <w:t>9</w:t>
      </w:r>
      <w:r w:rsidRPr="006E7FC3">
        <w:rPr>
          <w:iCs/>
          <w:sz w:val="22"/>
          <w:szCs w:val="22"/>
          <w:lang w:eastAsia="ru-RU"/>
        </w:rPr>
        <w:t xml:space="preserve"> – 20</w:t>
      </w:r>
      <w:r w:rsidR="00C70B12" w:rsidRPr="00C70B12">
        <w:rPr>
          <w:iCs/>
          <w:sz w:val="22"/>
          <w:szCs w:val="22"/>
          <w:lang w:eastAsia="ru-RU"/>
        </w:rPr>
        <w:t>20</w:t>
      </w:r>
      <w:r w:rsidRPr="006E7FC3">
        <w:rPr>
          <w:iCs/>
          <w:sz w:val="22"/>
          <w:szCs w:val="22"/>
          <w:lang w:eastAsia="ru-RU"/>
        </w:rPr>
        <w:t xml:space="preserve"> учебного года по направлению «Аналитическая деятельность» отделом проведена следующая работа:</w:t>
      </w:r>
    </w:p>
    <w:p w:rsidR="007E0A57" w:rsidRPr="006E7FC3" w:rsidRDefault="007E0A57" w:rsidP="00907834">
      <w:pPr>
        <w:pStyle w:val="a4"/>
        <w:jc w:val="both"/>
        <w:rPr>
          <w:b/>
          <w:i/>
          <w:iCs/>
          <w:sz w:val="22"/>
          <w:szCs w:val="22"/>
          <w:u w:val="single"/>
          <w:lang w:eastAsia="ru-RU"/>
        </w:rPr>
      </w:pPr>
      <w:r w:rsidRPr="006E7FC3">
        <w:rPr>
          <w:b/>
          <w:i/>
          <w:iCs/>
          <w:sz w:val="22"/>
          <w:szCs w:val="22"/>
          <w:u w:val="single"/>
          <w:lang w:eastAsia="ru-RU"/>
        </w:rPr>
        <w:t>2.1. Обновлена база данных о руководящих и педагогических работниках муниципалитета.</w:t>
      </w:r>
    </w:p>
    <w:p w:rsidR="007E0A57" w:rsidRPr="006E7FC3" w:rsidRDefault="007E0A57" w:rsidP="00907834">
      <w:pPr>
        <w:pStyle w:val="a4"/>
        <w:jc w:val="both"/>
        <w:rPr>
          <w:sz w:val="22"/>
          <w:szCs w:val="22"/>
        </w:rPr>
      </w:pPr>
      <w:r w:rsidRPr="006E7FC3">
        <w:rPr>
          <w:sz w:val="22"/>
          <w:szCs w:val="22"/>
        </w:rPr>
        <w:t xml:space="preserve">     В системе образования улуса в статусе юридических лиц функционируют 34 общеобразовательных организаций (школ, лицеев, гимназия и организации в форме «начальная школа – детский сад», вечерняя сменная</w:t>
      </w:r>
      <w:r w:rsidR="00341F75" w:rsidRPr="006E7FC3">
        <w:rPr>
          <w:sz w:val="22"/>
          <w:szCs w:val="22"/>
        </w:rPr>
        <w:t xml:space="preserve"> </w:t>
      </w:r>
      <w:r w:rsidRPr="006E7FC3">
        <w:rPr>
          <w:sz w:val="22"/>
          <w:szCs w:val="22"/>
        </w:rPr>
        <w:t xml:space="preserve">(заочная) школа), 33 дошкольных общеобразовательных организаций и </w:t>
      </w:r>
      <w:r w:rsidR="00C52E95" w:rsidRPr="00C52E95">
        <w:rPr>
          <w:sz w:val="22"/>
          <w:szCs w:val="22"/>
        </w:rPr>
        <w:t>4</w:t>
      </w:r>
      <w:r w:rsidRPr="00C52E95">
        <w:rPr>
          <w:sz w:val="22"/>
          <w:szCs w:val="22"/>
        </w:rPr>
        <w:t xml:space="preserve"> учреждений дополнительного</w:t>
      </w:r>
      <w:r w:rsidRPr="006E7FC3">
        <w:rPr>
          <w:sz w:val="22"/>
          <w:szCs w:val="22"/>
        </w:rPr>
        <w:t xml:space="preserve"> образования детей. </w:t>
      </w:r>
    </w:p>
    <w:p w:rsidR="007E0A57" w:rsidRPr="006E7FC3" w:rsidRDefault="007E0A57" w:rsidP="00907834">
      <w:pPr>
        <w:pStyle w:val="a4"/>
        <w:jc w:val="both"/>
        <w:rPr>
          <w:b/>
          <w:sz w:val="22"/>
          <w:szCs w:val="22"/>
        </w:rPr>
      </w:pPr>
      <w:r w:rsidRPr="006E7FC3">
        <w:rPr>
          <w:sz w:val="22"/>
          <w:szCs w:val="22"/>
        </w:rPr>
        <w:t xml:space="preserve">      По данным отчетов методической работы школ (по состоянию на 1 июня 20</w:t>
      </w:r>
      <w:r w:rsidR="00011C76">
        <w:rPr>
          <w:sz w:val="22"/>
          <w:szCs w:val="22"/>
        </w:rPr>
        <w:t>20</w:t>
      </w:r>
      <w:r w:rsidRPr="006E7FC3">
        <w:rPr>
          <w:sz w:val="22"/>
          <w:szCs w:val="22"/>
        </w:rPr>
        <w:t xml:space="preserve">  г.) в улусе общее количество педагогических работников </w:t>
      </w:r>
      <w:r w:rsidRPr="006E7FC3">
        <w:rPr>
          <w:b/>
          <w:sz w:val="22"/>
          <w:szCs w:val="22"/>
        </w:rPr>
        <w:t>школ:</w:t>
      </w:r>
    </w:p>
    <w:tbl>
      <w:tblPr>
        <w:tblW w:w="9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5"/>
        <w:gridCol w:w="1563"/>
        <w:gridCol w:w="1563"/>
        <w:gridCol w:w="1563"/>
      </w:tblGrid>
      <w:tr w:rsidR="00011C76" w:rsidRPr="006E7FC3" w:rsidTr="00011C76">
        <w:tc>
          <w:tcPr>
            <w:tcW w:w="4985" w:type="dxa"/>
            <w:shd w:val="clear" w:color="auto" w:fill="auto"/>
          </w:tcPr>
          <w:p w:rsidR="00011C76" w:rsidRPr="006E7FC3" w:rsidRDefault="00011C76" w:rsidP="00907834">
            <w:pPr>
              <w:pStyle w:val="a4"/>
              <w:jc w:val="both"/>
              <w:rPr>
                <w:sz w:val="20"/>
                <w:szCs w:val="20"/>
              </w:rPr>
            </w:pPr>
            <w:r w:rsidRPr="006E7FC3">
              <w:rPr>
                <w:sz w:val="20"/>
                <w:szCs w:val="20"/>
              </w:rPr>
              <w:t>Должности</w:t>
            </w:r>
          </w:p>
        </w:tc>
        <w:tc>
          <w:tcPr>
            <w:tcW w:w="1563" w:type="dxa"/>
          </w:tcPr>
          <w:p w:rsidR="00011C76" w:rsidRPr="006E7FC3" w:rsidRDefault="00011C76" w:rsidP="00907834">
            <w:pPr>
              <w:pStyle w:val="a4"/>
              <w:jc w:val="both"/>
              <w:rPr>
                <w:sz w:val="20"/>
                <w:szCs w:val="20"/>
              </w:rPr>
            </w:pPr>
            <w:r w:rsidRPr="006E7FC3">
              <w:rPr>
                <w:sz w:val="20"/>
                <w:szCs w:val="20"/>
              </w:rPr>
              <w:t>2017-2018 уч</w:t>
            </w:r>
            <w:proofErr w:type="gramStart"/>
            <w:r w:rsidRPr="006E7FC3">
              <w:rPr>
                <w:sz w:val="20"/>
                <w:szCs w:val="20"/>
              </w:rPr>
              <w:t>.г</w:t>
            </w:r>
            <w:proofErr w:type="gramEnd"/>
            <w:r w:rsidRPr="006E7FC3">
              <w:rPr>
                <w:sz w:val="20"/>
                <w:szCs w:val="20"/>
              </w:rPr>
              <w:t>од</w:t>
            </w:r>
          </w:p>
        </w:tc>
        <w:tc>
          <w:tcPr>
            <w:tcW w:w="1563" w:type="dxa"/>
          </w:tcPr>
          <w:p w:rsidR="00011C76" w:rsidRPr="006E7FC3" w:rsidRDefault="00011C76" w:rsidP="00907834">
            <w:pPr>
              <w:pStyle w:val="a4"/>
              <w:jc w:val="both"/>
              <w:rPr>
                <w:sz w:val="20"/>
                <w:szCs w:val="20"/>
              </w:rPr>
            </w:pPr>
            <w:r w:rsidRPr="006E7FC3">
              <w:rPr>
                <w:sz w:val="20"/>
                <w:szCs w:val="20"/>
              </w:rPr>
              <w:t>2018-2019</w:t>
            </w:r>
          </w:p>
          <w:p w:rsidR="00011C76" w:rsidRPr="006E7FC3" w:rsidRDefault="00011C76" w:rsidP="00907834">
            <w:pPr>
              <w:pStyle w:val="a4"/>
              <w:jc w:val="both"/>
              <w:rPr>
                <w:sz w:val="20"/>
                <w:szCs w:val="20"/>
              </w:rPr>
            </w:pPr>
            <w:r w:rsidRPr="006E7FC3">
              <w:rPr>
                <w:sz w:val="20"/>
                <w:szCs w:val="20"/>
              </w:rPr>
              <w:t>уч</w:t>
            </w:r>
            <w:proofErr w:type="gramStart"/>
            <w:r w:rsidRPr="006E7FC3">
              <w:rPr>
                <w:sz w:val="20"/>
                <w:szCs w:val="20"/>
              </w:rPr>
              <w:t>.г</w:t>
            </w:r>
            <w:proofErr w:type="gramEnd"/>
            <w:r w:rsidRPr="006E7FC3">
              <w:rPr>
                <w:sz w:val="20"/>
                <w:szCs w:val="20"/>
              </w:rPr>
              <w:t>од</w:t>
            </w:r>
          </w:p>
        </w:tc>
        <w:tc>
          <w:tcPr>
            <w:tcW w:w="1563" w:type="dxa"/>
          </w:tcPr>
          <w:p w:rsidR="00011C76" w:rsidRDefault="00011C76" w:rsidP="00907834">
            <w:pPr>
              <w:pStyle w:val="a4"/>
              <w:jc w:val="both"/>
              <w:rPr>
                <w:sz w:val="20"/>
                <w:szCs w:val="20"/>
              </w:rPr>
            </w:pPr>
            <w:r>
              <w:rPr>
                <w:sz w:val="20"/>
                <w:szCs w:val="20"/>
              </w:rPr>
              <w:t>2019-2020</w:t>
            </w:r>
          </w:p>
          <w:p w:rsidR="00011C76" w:rsidRPr="006E7FC3" w:rsidRDefault="00011C76" w:rsidP="00907834">
            <w:pPr>
              <w:pStyle w:val="a4"/>
              <w:jc w:val="both"/>
              <w:rPr>
                <w:sz w:val="20"/>
                <w:szCs w:val="20"/>
              </w:rPr>
            </w:pPr>
            <w:r>
              <w:rPr>
                <w:sz w:val="20"/>
                <w:szCs w:val="20"/>
              </w:rPr>
              <w:t>Уч</w:t>
            </w:r>
            <w:proofErr w:type="gramStart"/>
            <w:r>
              <w:rPr>
                <w:sz w:val="20"/>
                <w:szCs w:val="20"/>
              </w:rPr>
              <w:t>.г</w:t>
            </w:r>
            <w:proofErr w:type="gramEnd"/>
            <w:r>
              <w:rPr>
                <w:sz w:val="20"/>
                <w:szCs w:val="20"/>
              </w:rPr>
              <w:t>од</w:t>
            </w:r>
          </w:p>
        </w:tc>
      </w:tr>
      <w:tr w:rsidR="00011C76" w:rsidRPr="006E7FC3" w:rsidTr="00011C76">
        <w:tc>
          <w:tcPr>
            <w:tcW w:w="4985" w:type="dxa"/>
            <w:shd w:val="clear" w:color="auto" w:fill="auto"/>
          </w:tcPr>
          <w:p w:rsidR="00011C76" w:rsidRPr="006E7FC3" w:rsidRDefault="00011C76" w:rsidP="00907834">
            <w:pPr>
              <w:pStyle w:val="a4"/>
              <w:jc w:val="both"/>
              <w:rPr>
                <w:sz w:val="20"/>
                <w:szCs w:val="20"/>
              </w:rPr>
            </w:pPr>
            <w:r w:rsidRPr="006E7FC3">
              <w:rPr>
                <w:sz w:val="20"/>
                <w:szCs w:val="20"/>
              </w:rPr>
              <w:t>Педагогические работники ОУ</w:t>
            </w:r>
          </w:p>
        </w:tc>
        <w:tc>
          <w:tcPr>
            <w:tcW w:w="1563" w:type="dxa"/>
          </w:tcPr>
          <w:p w:rsidR="00011C76" w:rsidRPr="006E7FC3" w:rsidRDefault="00011C76" w:rsidP="00907834">
            <w:pPr>
              <w:pStyle w:val="a4"/>
              <w:jc w:val="both"/>
              <w:rPr>
                <w:b/>
                <w:sz w:val="20"/>
                <w:szCs w:val="20"/>
              </w:rPr>
            </w:pPr>
            <w:r w:rsidRPr="006E7FC3">
              <w:rPr>
                <w:b/>
                <w:sz w:val="20"/>
                <w:szCs w:val="20"/>
              </w:rPr>
              <w:t>985</w:t>
            </w:r>
          </w:p>
        </w:tc>
        <w:tc>
          <w:tcPr>
            <w:tcW w:w="1563" w:type="dxa"/>
          </w:tcPr>
          <w:p w:rsidR="00011C76" w:rsidRPr="006E7FC3" w:rsidRDefault="00011C76" w:rsidP="00907834">
            <w:pPr>
              <w:pStyle w:val="a4"/>
              <w:jc w:val="both"/>
              <w:rPr>
                <w:b/>
                <w:sz w:val="20"/>
                <w:szCs w:val="20"/>
              </w:rPr>
            </w:pPr>
            <w:r w:rsidRPr="006E7FC3">
              <w:rPr>
                <w:b/>
                <w:sz w:val="20"/>
                <w:szCs w:val="20"/>
              </w:rPr>
              <w:t>983</w:t>
            </w:r>
          </w:p>
        </w:tc>
        <w:tc>
          <w:tcPr>
            <w:tcW w:w="1563" w:type="dxa"/>
          </w:tcPr>
          <w:p w:rsidR="00011C76" w:rsidRPr="00C70B12" w:rsidRDefault="00C70B12" w:rsidP="00907834">
            <w:pPr>
              <w:pStyle w:val="a4"/>
              <w:jc w:val="both"/>
              <w:rPr>
                <w:b/>
                <w:sz w:val="20"/>
                <w:szCs w:val="20"/>
                <w:lang w:val="en-US"/>
              </w:rPr>
            </w:pPr>
            <w:r>
              <w:rPr>
                <w:b/>
                <w:sz w:val="20"/>
                <w:szCs w:val="20"/>
                <w:lang w:val="en-US"/>
              </w:rPr>
              <w:t>984</w:t>
            </w:r>
          </w:p>
        </w:tc>
      </w:tr>
      <w:tr w:rsidR="00011C76" w:rsidRPr="006E7FC3" w:rsidTr="00011C76">
        <w:tc>
          <w:tcPr>
            <w:tcW w:w="4985" w:type="dxa"/>
            <w:shd w:val="clear" w:color="auto" w:fill="auto"/>
          </w:tcPr>
          <w:p w:rsidR="00011C76" w:rsidRPr="006E7FC3" w:rsidRDefault="00011C76" w:rsidP="00907834">
            <w:pPr>
              <w:pStyle w:val="a4"/>
              <w:jc w:val="both"/>
              <w:rPr>
                <w:sz w:val="20"/>
                <w:szCs w:val="20"/>
              </w:rPr>
            </w:pPr>
            <w:r w:rsidRPr="006E7FC3">
              <w:rPr>
                <w:sz w:val="20"/>
                <w:szCs w:val="20"/>
              </w:rPr>
              <w:t>Директора школ</w:t>
            </w:r>
          </w:p>
        </w:tc>
        <w:tc>
          <w:tcPr>
            <w:tcW w:w="1563" w:type="dxa"/>
          </w:tcPr>
          <w:p w:rsidR="00011C76" w:rsidRPr="006E7FC3" w:rsidRDefault="00011C76" w:rsidP="00907834">
            <w:pPr>
              <w:pStyle w:val="a4"/>
              <w:jc w:val="both"/>
              <w:rPr>
                <w:sz w:val="20"/>
                <w:szCs w:val="20"/>
              </w:rPr>
            </w:pPr>
            <w:r w:rsidRPr="006E7FC3">
              <w:rPr>
                <w:sz w:val="20"/>
                <w:szCs w:val="20"/>
              </w:rPr>
              <w:t>34</w:t>
            </w:r>
          </w:p>
        </w:tc>
        <w:tc>
          <w:tcPr>
            <w:tcW w:w="1563" w:type="dxa"/>
          </w:tcPr>
          <w:p w:rsidR="00011C76" w:rsidRPr="006E7FC3" w:rsidRDefault="00011C76" w:rsidP="00907834">
            <w:pPr>
              <w:pStyle w:val="a4"/>
              <w:jc w:val="both"/>
              <w:rPr>
                <w:sz w:val="20"/>
                <w:szCs w:val="20"/>
              </w:rPr>
            </w:pPr>
            <w:r w:rsidRPr="006E7FC3">
              <w:rPr>
                <w:sz w:val="20"/>
                <w:szCs w:val="20"/>
              </w:rPr>
              <w:t>34</w:t>
            </w:r>
          </w:p>
        </w:tc>
        <w:tc>
          <w:tcPr>
            <w:tcW w:w="1563" w:type="dxa"/>
          </w:tcPr>
          <w:p w:rsidR="00011C76" w:rsidRPr="00C70B12" w:rsidRDefault="00C70B12" w:rsidP="00907834">
            <w:pPr>
              <w:pStyle w:val="a4"/>
              <w:jc w:val="both"/>
              <w:rPr>
                <w:sz w:val="20"/>
                <w:szCs w:val="20"/>
                <w:lang w:val="en-US"/>
              </w:rPr>
            </w:pPr>
            <w:r>
              <w:rPr>
                <w:sz w:val="20"/>
                <w:szCs w:val="20"/>
                <w:lang w:val="en-US"/>
              </w:rPr>
              <w:t>34</w:t>
            </w:r>
          </w:p>
        </w:tc>
      </w:tr>
      <w:tr w:rsidR="00011C76" w:rsidRPr="006E7FC3" w:rsidTr="00011C76">
        <w:tc>
          <w:tcPr>
            <w:tcW w:w="4985" w:type="dxa"/>
            <w:shd w:val="clear" w:color="auto" w:fill="auto"/>
          </w:tcPr>
          <w:p w:rsidR="00011C76" w:rsidRPr="006E7FC3" w:rsidRDefault="00011C76" w:rsidP="00907834">
            <w:pPr>
              <w:pStyle w:val="a4"/>
              <w:jc w:val="both"/>
              <w:rPr>
                <w:sz w:val="20"/>
                <w:szCs w:val="20"/>
              </w:rPr>
            </w:pPr>
            <w:r w:rsidRPr="006E7FC3">
              <w:rPr>
                <w:sz w:val="20"/>
                <w:szCs w:val="20"/>
              </w:rPr>
              <w:t xml:space="preserve">Заместители директора по УВР </w:t>
            </w:r>
          </w:p>
        </w:tc>
        <w:tc>
          <w:tcPr>
            <w:tcW w:w="1563" w:type="dxa"/>
          </w:tcPr>
          <w:p w:rsidR="00011C76" w:rsidRPr="006E7FC3" w:rsidRDefault="00011C76" w:rsidP="00907834">
            <w:pPr>
              <w:pStyle w:val="a4"/>
              <w:jc w:val="both"/>
              <w:rPr>
                <w:sz w:val="20"/>
                <w:szCs w:val="20"/>
              </w:rPr>
            </w:pPr>
            <w:r w:rsidRPr="006E7FC3">
              <w:rPr>
                <w:sz w:val="20"/>
                <w:szCs w:val="20"/>
              </w:rPr>
              <w:t>33</w:t>
            </w:r>
          </w:p>
        </w:tc>
        <w:tc>
          <w:tcPr>
            <w:tcW w:w="1563" w:type="dxa"/>
          </w:tcPr>
          <w:p w:rsidR="00011C76" w:rsidRPr="006E7FC3" w:rsidRDefault="00011C76" w:rsidP="00907834">
            <w:pPr>
              <w:pStyle w:val="a4"/>
              <w:jc w:val="both"/>
              <w:rPr>
                <w:sz w:val="20"/>
                <w:szCs w:val="20"/>
              </w:rPr>
            </w:pPr>
            <w:r w:rsidRPr="006E7FC3">
              <w:rPr>
                <w:sz w:val="20"/>
                <w:szCs w:val="20"/>
              </w:rPr>
              <w:t>33</w:t>
            </w:r>
          </w:p>
        </w:tc>
        <w:tc>
          <w:tcPr>
            <w:tcW w:w="1563" w:type="dxa"/>
          </w:tcPr>
          <w:p w:rsidR="00011C76" w:rsidRPr="00C70B12" w:rsidRDefault="00C70B12" w:rsidP="00907834">
            <w:pPr>
              <w:pStyle w:val="a4"/>
              <w:jc w:val="both"/>
              <w:rPr>
                <w:sz w:val="20"/>
                <w:szCs w:val="20"/>
                <w:lang w:val="en-US"/>
              </w:rPr>
            </w:pPr>
            <w:r>
              <w:rPr>
                <w:sz w:val="20"/>
                <w:szCs w:val="20"/>
                <w:lang w:val="en-US"/>
              </w:rPr>
              <w:t>33</w:t>
            </w:r>
          </w:p>
        </w:tc>
      </w:tr>
      <w:tr w:rsidR="00011C76" w:rsidRPr="006E7FC3" w:rsidTr="00011C76">
        <w:tc>
          <w:tcPr>
            <w:tcW w:w="4985" w:type="dxa"/>
            <w:shd w:val="clear" w:color="auto" w:fill="auto"/>
          </w:tcPr>
          <w:p w:rsidR="00011C76" w:rsidRPr="006E7FC3" w:rsidRDefault="00011C76" w:rsidP="00907834">
            <w:pPr>
              <w:pStyle w:val="a4"/>
              <w:jc w:val="both"/>
              <w:rPr>
                <w:sz w:val="20"/>
                <w:szCs w:val="20"/>
              </w:rPr>
            </w:pPr>
            <w:r w:rsidRPr="006E7FC3">
              <w:rPr>
                <w:sz w:val="20"/>
                <w:szCs w:val="20"/>
              </w:rPr>
              <w:t xml:space="preserve">Заместители директора по НМР </w:t>
            </w:r>
          </w:p>
        </w:tc>
        <w:tc>
          <w:tcPr>
            <w:tcW w:w="1563" w:type="dxa"/>
          </w:tcPr>
          <w:p w:rsidR="00011C76" w:rsidRPr="006E7FC3" w:rsidRDefault="00011C76" w:rsidP="00907834">
            <w:pPr>
              <w:pStyle w:val="a4"/>
              <w:jc w:val="both"/>
              <w:rPr>
                <w:sz w:val="20"/>
                <w:szCs w:val="20"/>
              </w:rPr>
            </w:pPr>
            <w:r w:rsidRPr="006E7FC3">
              <w:rPr>
                <w:sz w:val="20"/>
                <w:szCs w:val="20"/>
              </w:rPr>
              <w:t>11</w:t>
            </w:r>
          </w:p>
        </w:tc>
        <w:tc>
          <w:tcPr>
            <w:tcW w:w="1563" w:type="dxa"/>
          </w:tcPr>
          <w:p w:rsidR="00011C76" w:rsidRPr="006E7FC3" w:rsidRDefault="00011C76" w:rsidP="00907834">
            <w:pPr>
              <w:pStyle w:val="a4"/>
              <w:jc w:val="both"/>
              <w:rPr>
                <w:sz w:val="20"/>
                <w:szCs w:val="20"/>
              </w:rPr>
            </w:pPr>
            <w:r w:rsidRPr="006E7FC3">
              <w:rPr>
                <w:sz w:val="20"/>
                <w:szCs w:val="20"/>
              </w:rPr>
              <w:t>7</w:t>
            </w:r>
          </w:p>
        </w:tc>
        <w:tc>
          <w:tcPr>
            <w:tcW w:w="1563" w:type="dxa"/>
          </w:tcPr>
          <w:p w:rsidR="00011C76" w:rsidRPr="00C70B12" w:rsidRDefault="00C70B12" w:rsidP="00907834">
            <w:pPr>
              <w:pStyle w:val="a4"/>
              <w:jc w:val="both"/>
              <w:rPr>
                <w:sz w:val="20"/>
                <w:szCs w:val="20"/>
                <w:lang w:val="en-US"/>
              </w:rPr>
            </w:pPr>
            <w:r>
              <w:rPr>
                <w:sz w:val="20"/>
                <w:szCs w:val="20"/>
                <w:lang w:val="en-US"/>
              </w:rPr>
              <w:t>5</w:t>
            </w:r>
          </w:p>
        </w:tc>
      </w:tr>
      <w:tr w:rsidR="00011C76" w:rsidRPr="006E7FC3" w:rsidTr="00011C76">
        <w:tc>
          <w:tcPr>
            <w:tcW w:w="4985" w:type="dxa"/>
            <w:shd w:val="clear" w:color="auto" w:fill="auto"/>
          </w:tcPr>
          <w:p w:rsidR="00011C76" w:rsidRPr="006E7FC3" w:rsidRDefault="00011C76" w:rsidP="00907834">
            <w:pPr>
              <w:pStyle w:val="a4"/>
              <w:jc w:val="both"/>
              <w:rPr>
                <w:sz w:val="20"/>
                <w:szCs w:val="20"/>
              </w:rPr>
            </w:pPr>
            <w:r w:rsidRPr="006E7FC3">
              <w:rPr>
                <w:sz w:val="20"/>
                <w:szCs w:val="20"/>
              </w:rPr>
              <w:t>Заместители по дошкольному образованию</w:t>
            </w:r>
          </w:p>
        </w:tc>
        <w:tc>
          <w:tcPr>
            <w:tcW w:w="1563" w:type="dxa"/>
          </w:tcPr>
          <w:p w:rsidR="00011C76" w:rsidRPr="006E7FC3" w:rsidRDefault="00011C76" w:rsidP="00907834">
            <w:pPr>
              <w:pStyle w:val="a4"/>
              <w:jc w:val="both"/>
              <w:rPr>
                <w:sz w:val="20"/>
                <w:szCs w:val="20"/>
              </w:rPr>
            </w:pPr>
          </w:p>
        </w:tc>
        <w:tc>
          <w:tcPr>
            <w:tcW w:w="1563" w:type="dxa"/>
          </w:tcPr>
          <w:p w:rsidR="00011C76" w:rsidRPr="006E7FC3" w:rsidRDefault="00011C76" w:rsidP="00907834">
            <w:pPr>
              <w:pStyle w:val="a4"/>
              <w:jc w:val="both"/>
              <w:rPr>
                <w:sz w:val="20"/>
                <w:szCs w:val="20"/>
              </w:rPr>
            </w:pPr>
            <w:r w:rsidRPr="006E7FC3">
              <w:rPr>
                <w:sz w:val="20"/>
                <w:szCs w:val="20"/>
              </w:rPr>
              <w:t>2</w:t>
            </w:r>
          </w:p>
        </w:tc>
        <w:tc>
          <w:tcPr>
            <w:tcW w:w="1563" w:type="dxa"/>
          </w:tcPr>
          <w:p w:rsidR="00011C76" w:rsidRPr="00C70B12" w:rsidRDefault="00C70B12" w:rsidP="00907834">
            <w:pPr>
              <w:pStyle w:val="a4"/>
              <w:jc w:val="both"/>
              <w:rPr>
                <w:sz w:val="20"/>
                <w:szCs w:val="20"/>
                <w:lang w:val="en-US"/>
              </w:rPr>
            </w:pPr>
            <w:r>
              <w:rPr>
                <w:sz w:val="20"/>
                <w:szCs w:val="20"/>
                <w:lang w:val="en-US"/>
              </w:rPr>
              <w:t>2</w:t>
            </w:r>
          </w:p>
        </w:tc>
      </w:tr>
      <w:tr w:rsidR="00011C76" w:rsidRPr="006E7FC3" w:rsidTr="00011C76">
        <w:tc>
          <w:tcPr>
            <w:tcW w:w="4985" w:type="dxa"/>
            <w:shd w:val="clear" w:color="auto" w:fill="auto"/>
          </w:tcPr>
          <w:p w:rsidR="00011C76" w:rsidRPr="006E7FC3" w:rsidRDefault="00011C76" w:rsidP="00907834">
            <w:pPr>
              <w:pStyle w:val="a4"/>
              <w:jc w:val="both"/>
              <w:rPr>
                <w:sz w:val="20"/>
                <w:szCs w:val="20"/>
              </w:rPr>
            </w:pPr>
            <w:r w:rsidRPr="006E7FC3">
              <w:rPr>
                <w:sz w:val="20"/>
                <w:szCs w:val="20"/>
              </w:rPr>
              <w:t>Заместитель по информатизации</w:t>
            </w:r>
          </w:p>
        </w:tc>
        <w:tc>
          <w:tcPr>
            <w:tcW w:w="1563" w:type="dxa"/>
          </w:tcPr>
          <w:p w:rsidR="00011C76" w:rsidRPr="006E7FC3" w:rsidRDefault="00011C76" w:rsidP="00907834">
            <w:pPr>
              <w:pStyle w:val="a4"/>
              <w:jc w:val="both"/>
              <w:rPr>
                <w:sz w:val="20"/>
                <w:szCs w:val="20"/>
              </w:rPr>
            </w:pPr>
          </w:p>
        </w:tc>
        <w:tc>
          <w:tcPr>
            <w:tcW w:w="1563" w:type="dxa"/>
          </w:tcPr>
          <w:p w:rsidR="00011C76" w:rsidRPr="006E7FC3" w:rsidRDefault="00011C76" w:rsidP="00907834">
            <w:pPr>
              <w:pStyle w:val="a4"/>
              <w:jc w:val="both"/>
              <w:rPr>
                <w:sz w:val="20"/>
                <w:szCs w:val="20"/>
              </w:rPr>
            </w:pPr>
            <w:r w:rsidRPr="006E7FC3">
              <w:rPr>
                <w:sz w:val="20"/>
                <w:szCs w:val="20"/>
              </w:rPr>
              <w:t>1</w:t>
            </w:r>
          </w:p>
        </w:tc>
        <w:tc>
          <w:tcPr>
            <w:tcW w:w="1563" w:type="dxa"/>
          </w:tcPr>
          <w:p w:rsidR="00011C76" w:rsidRPr="00C70B12" w:rsidRDefault="00C70B12" w:rsidP="00907834">
            <w:pPr>
              <w:pStyle w:val="a4"/>
              <w:jc w:val="both"/>
              <w:rPr>
                <w:sz w:val="20"/>
                <w:szCs w:val="20"/>
                <w:lang w:val="en-US"/>
              </w:rPr>
            </w:pPr>
            <w:r>
              <w:rPr>
                <w:sz w:val="20"/>
                <w:szCs w:val="20"/>
                <w:lang w:val="en-US"/>
              </w:rPr>
              <w:t>2</w:t>
            </w:r>
          </w:p>
        </w:tc>
      </w:tr>
      <w:tr w:rsidR="00011C76" w:rsidRPr="006E7FC3" w:rsidTr="00011C76">
        <w:tc>
          <w:tcPr>
            <w:tcW w:w="4985" w:type="dxa"/>
            <w:shd w:val="clear" w:color="auto" w:fill="auto"/>
          </w:tcPr>
          <w:p w:rsidR="00011C76" w:rsidRPr="006E7FC3" w:rsidRDefault="00011C76" w:rsidP="00907834">
            <w:pPr>
              <w:pStyle w:val="a4"/>
              <w:jc w:val="both"/>
              <w:rPr>
                <w:sz w:val="20"/>
                <w:szCs w:val="20"/>
              </w:rPr>
            </w:pPr>
            <w:r w:rsidRPr="006E7FC3">
              <w:rPr>
                <w:sz w:val="20"/>
                <w:szCs w:val="20"/>
              </w:rPr>
              <w:t>Заместители директора по ВР</w:t>
            </w:r>
          </w:p>
        </w:tc>
        <w:tc>
          <w:tcPr>
            <w:tcW w:w="1563" w:type="dxa"/>
          </w:tcPr>
          <w:p w:rsidR="00011C76" w:rsidRPr="006E7FC3" w:rsidRDefault="00011C76" w:rsidP="00907834">
            <w:pPr>
              <w:pStyle w:val="a4"/>
              <w:jc w:val="both"/>
              <w:rPr>
                <w:sz w:val="20"/>
                <w:szCs w:val="20"/>
              </w:rPr>
            </w:pPr>
            <w:r w:rsidRPr="006E7FC3">
              <w:rPr>
                <w:sz w:val="20"/>
                <w:szCs w:val="20"/>
              </w:rPr>
              <w:t>21</w:t>
            </w:r>
          </w:p>
        </w:tc>
        <w:tc>
          <w:tcPr>
            <w:tcW w:w="1563" w:type="dxa"/>
          </w:tcPr>
          <w:p w:rsidR="00011C76" w:rsidRPr="006E7FC3" w:rsidRDefault="00011C76" w:rsidP="00907834">
            <w:pPr>
              <w:pStyle w:val="a4"/>
              <w:jc w:val="both"/>
              <w:rPr>
                <w:sz w:val="20"/>
                <w:szCs w:val="20"/>
              </w:rPr>
            </w:pPr>
            <w:r w:rsidRPr="006E7FC3">
              <w:rPr>
                <w:sz w:val="20"/>
                <w:szCs w:val="20"/>
              </w:rPr>
              <w:t>19</w:t>
            </w:r>
          </w:p>
        </w:tc>
        <w:tc>
          <w:tcPr>
            <w:tcW w:w="1563" w:type="dxa"/>
          </w:tcPr>
          <w:p w:rsidR="00011C76" w:rsidRPr="00C70B12" w:rsidRDefault="00C70B12" w:rsidP="00907834">
            <w:pPr>
              <w:pStyle w:val="a4"/>
              <w:jc w:val="both"/>
              <w:rPr>
                <w:sz w:val="20"/>
                <w:szCs w:val="20"/>
                <w:lang w:val="en-US"/>
              </w:rPr>
            </w:pPr>
            <w:r>
              <w:rPr>
                <w:sz w:val="20"/>
                <w:szCs w:val="20"/>
                <w:lang w:val="en-US"/>
              </w:rPr>
              <w:t>21</w:t>
            </w:r>
          </w:p>
        </w:tc>
      </w:tr>
      <w:tr w:rsidR="00011C76" w:rsidRPr="006E7FC3" w:rsidTr="00011C76">
        <w:tc>
          <w:tcPr>
            <w:tcW w:w="4985" w:type="dxa"/>
            <w:shd w:val="clear" w:color="auto" w:fill="auto"/>
          </w:tcPr>
          <w:p w:rsidR="00011C76" w:rsidRPr="006E7FC3" w:rsidRDefault="00011C76" w:rsidP="00907834">
            <w:pPr>
              <w:pStyle w:val="a4"/>
              <w:jc w:val="both"/>
              <w:rPr>
                <w:b/>
                <w:sz w:val="20"/>
                <w:szCs w:val="20"/>
              </w:rPr>
            </w:pPr>
            <w:r w:rsidRPr="006E7FC3">
              <w:rPr>
                <w:b/>
                <w:sz w:val="20"/>
                <w:szCs w:val="20"/>
              </w:rPr>
              <w:t xml:space="preserve">Учителя, </w:t>
            </w:r>
          </w:p>
        </w:tc>
        <w:tc>
          <w:tcPr>
            <w:tcW w:w="1563" w:type="dxa"/>
          </w:tcPr>
          <w:p w:rsidR="00011C76" w:rsidRPr="006E7FC3" w:rsidRDefault="00011C76" w:rsidP="00907834">
            <w:pPr>
              <w:pStyle w:val="a4"/>
              <w:jc w:val="both"/>
              <w:rPr>
                <w:b/>
                <w:sz w:val="20"/>
                <w:szCs w:val="20"/>
              </w:rPr>
            </w:pPr>
            <w:r w:rsidRPr="006E7FC3">
              <w:rPr>
                <w:b/>
                <w:sz w:val="20"/>
                <w:szCs w:val="20"/>
              </w:rPr>
              <w:t>673</w:t>
            </w:r>
          </w:p>
        </w:tc>
        <w:tc>
          <w:tcPr>
            <w:tcW w:w="1563" w:type="dxa"/>
          </w:tcPr>
          <w:p w:rsidR="00011C76" w:rsidRPr="00C70B12" w:rsidRDefault="00011C76" w:rsidP="00907834">
            <w:pPr>
              <w:pStyle w:val="a4"/>
              <w:jc w:val="both"/>
              <w:rPr>
                <w:b/>
                <w:sz w:val="20"/>
                <w:szCs w:val="20"/>
              </w:rPr>
            </w:pPr>
            <w:r w:rsidRPr="00C70B12">
              <w:rPr>
                <w:b/>
                <w:sz w:val="20"/>
                <w:szCs w:val="20"/>
              </w:rPr>
              <w:t>670</w:t>
            </w:r>
          </w:p>
        </w:tc>
        <w:tc>
          <w:tcPr>
            <w:tcW w:w="1563" w:type="dxa"/>
          </w:tcPr>
          <w:p w:rsidR="00011C76" w:rsidRPr="00C70B12" w:rsidRDefault="00C70B12" w:rsidP="00907834">
            <w:pPr>
              <w:pStyle w:val="a4"/>
              <w:jc w:val="both"/>
              <w:rPr>
                <w:b/>
                <w:sz w:val="20"/>
                <w:szCs w:val="20"/>
                <w:lang w:val="en-US"/>
              </w:rPr>
            </w:pPr>
            <w:r>
              <w:rPr>
                <w:b/>
                <w:sz w:val="20"/>
                <w:szCs w:val="20"/>
                <w:lang w:val="en-US"/>
              </w:rPr>
              <w:t>656</w:t>
            </w:r>
          </w:p>
        </w:tc>
      </w:tr>
      <w:tr w:rsidR="00011C76" w:rsidRPr="006E7FC3" w:rsidTr="00011C76">
        <w:tc>
          <w:tcPr>
            <w:tcW w:w="4985" w:type="dxa"/>
            <w:shd w:val="clear" w:color="auto" w:fill="auto"/>
          </w:tcPr>
          <w:p w:rsidR="00011C76" w:rsidRPr="006E7FC3" w:rsidRDefault="00011C76" w:rsidP="00907834">
            <w:pPr>
              <w:pStyle w:val="a4"/>
              <w:jc w:val="both"/>
              <w:rPr>
                <w:sz w:val="20"/>
                <w:szCs w:val="20"/>
              </w:rPr>
            </w:pPr>
            <w:r w:rsidRPr="006E7FC3">
              <w:rPr>
                <w:sz w:val="20"/>
                <w:szCs w:val="20"/>
              </w:rPr>
              <w:t>(из них молодых специалистов до 35 лет)</w:t>
            </w:r>
          </w:p>
        </w:tc>
        <w:tc>
          <w:tcPr>
            <w:tcW w:w="1563" w:type="dxa"/>
          </w:tcPr>
          <w:p w:rsidR="00011C76" w:rsidRPr="006E7FC3" w:rsidRDefault="00011C76" w:rsidP="00907834">
            <w:pPr>
              <w:pStyle w:val="a4"/>
              <w:jc w:val="both"/>
              <w:rPr>
                <w:sz w:val="20"/>
                <w:szCs w:val="20"/>
              </w:rPr>
            </w:pPr>
            <w:r w:rsidRPr="006E7FC3">
              <w:rPr>
                <w:sz w:val="20"/>
                <w:szCs w:val="20"/>
              </w:rPr>
              <w:t>229</w:t>
            </w:r>
          </w:p>
        </w:tc>
        <w:tc>
          <w:tcPr>
            <w:tcW w:w="1563" w:type="dxa"/>
          </w:tcPr>
          <w:p w:rsidR="00011C76" w:rsidRPr="006E7FC3" w:rsidRDefault="00011C76" w:rsidP="00907834">
            <w:pPr>
              <w:pStyle w:val="a4"/>
              <w:jc w:val="both"/>
              <w:rPr>
                <w:sz w:val="20"/>
                <w:szCs w:val="20"/>
              </w:rPr>
            </w:pPr>
            <w:r w:rsidRPr="006E7FC3">
              <w:rPr>
                <w:sz w:val="20"/>
                <w:szCs w:val="20"/>
              </w:rPr>
              <w:t>216</w:t>
            </w:r>
          </w:p>
        </w:tc>
        <w:tc>
          <w:tcPr>
            <w:tcW w:w="1563" w:type="dxa"/>
          </w:tcPr>
          <w:p w:rsidR="00011C76" w:rsidRPr="00C70B12" w:rsidRDefault="00C70B12" w:rsidP="00907834">
            <w:pPr>
              <w:pStyle w:val="a4"/>
              <w:jc w:val="both"/>
              <w:rPr>
                <w:sz w:val="20"/>
                <w:szCs w:val="20"/>
                <w:lang w:val="en-US"/>
              </w:rPr>
            </w:pPr>
            <w:r>
              <w:rPr>
                <w:sz w:val="20"/>
                <w:szCs w:val="20"/>
                <w:lang w:val="en-US"/>
              </w:rPr>
              <w:t>211</w:t>
            </w:r>
          </w:p>
        </w:tc>
      </w:tr>
      <w:tr w:rsidR="00011C76" w:rsidRPr="006E7FC3" w:rsidTr="00011C76">
        <w:tc>
          <w:tcPr>
            <w:tcW w:w="4985" w:type="dxa"/>
            <w:shd w:val="clear" w:color="auto" w:fill="auto"/>
          </w:tcPr>
          <w:p w:rsidR="00011C76" w:rsidRPr="006E7FC3" w:rsidRDefault="00011C76" w:rsidP="00907834">
            <w:pPr>
              <w:pStyle w:val="a4"/>
              <w:jc w:val="both"/>
              <w:rPr>
                <w:sz w:val="20"/>
                <w:szCs w:val="20"/>
              </w:rPr>
            </w:pPr>
            <w:r w:rsidRPr="006E7FC3">
              <w:rPr>
                <w:sz w:val="20"/>
                <w:szCs w:val="20"/>
              </w:rPr>
              <w:t>Психологи</w:t>
            </w:r>
          </w:p>
        </w:tc>
        <w:tc>
          <w:tcPr>
            <w:tcW w:w="1563" w:type="dxa"/>
          </w:tcPr>
          <w:p w:rsidR="00011C76" w:rsidRPr="006E7FC3" w:rsidRDefault="00011C76" w:rsidP="00907834">
            <w:pPr>
              <w:pStyle w:val="a4"/>
              <w:jc w:val="both"/>
              <w:rPr>
                <w:sz w:val="20"/>
                <w:szCs w:val="20"/>
              </w:rPr>
            </w:pPr>
            <w:r w:rsidRPr="006E7FC3">
              <w:rPr>
                <w:sz w:val="20"/>
                <w:szCs w:val="20"/>
              </w:rPr>
              <w:t>32</w:t>
            </w:r>
          </w:p>
        </w:tc>
        <w:tc>
          <w:tcPr>
            <w:tcW w:w="1563" w:type="dxa"/>
          </w:tcPr>
          <w:p w:rsidR="00011C76" w:rsidRPr="006E7FC3" w:rsidRDefault="00011C76" w:rsidP="00907834">
            <w:pPr>
              <w:pStyle w:val="a4"/>
              <w:jc w:val="both"/>
              <w:rPr>
                <w:sz w:val="20"/>
                <w:szCs w:val="20"/>
              </w:rPr>
            </w:pPr>
            <w:r w:rsidRPr="006E7FC3">
              <w:rPr>
                <w:sz w:val="20"/>
                <w:szCs w:val="20"/>
              </w:rPr>
              <w:t>29</w:t>
            </w:r>
          </w:p>
        </w:tc>
        <w:tc>
          <w:tcPr>
            <w:tcW w:w="1563" w:type="dxa"/>
          </w:tcPr>
          <w:p w:rsidR="00011C76" w:rsidRPr="00C70B12" w:rsidRDefault="00C70B12" w:rsidP="00907834">
            <w:pPr>
              <w:pStyle w:val="a4"/>
              <w:jc w:val="both"/>
              <w:rPr>
                <w:sz w:val="20"/>
                <w:szCs w:val="20"/>
                <w:lang w:val="en-US"/>
              </w:rPr>
            </w:pPr>
            <w:r>
              <w:rPr>
                <w:sz w:val="20"/>
                <w:szCs w:val="20"/>
                <w:lang w:val="en-US"/>
              </w:rPr>
              <w:t>30</w:t>
            </w:r>
          </w:p>
        </w:tc>
      </w:tr>
      <w:tr w:rsidR="00011C76" w:rsidRPr="006E7FC3" w:rsidTr="00011C76">
        <w:tc>
          <w:tcPr>
            <w:tcW w:w="4985" w:type="dxa"/>
            <w:shd w:val="clear" w:color="auto" w:fill="auto"/>
          </w:tcPr>
          <w:p w:rsidR="00011C76" w:rsidRPr="006E7FC3" w:rsidRDefault="00011C76" w:rsidP="00907834">
            <w:pPr>
              <w:pStyle w:val="a4"/>
              <w:jc w:val="both"/>
              <w:rPr>
                <w:sz w:val="20"/>
                <w:szCs w:val="20"/>
              </w:rPr>
            </w:pPr>
            <w:r w:rsidRPr="006E7FC3">
              <w:rPr>
                <w:sz w:val="20"/>
                <w:szCs w:val="20"/>
              </w:rPr>
              <w:lastRenderedPageBreak/>
              <w:t>Социальные педагоги</w:t>
            </w:r>
          </w:p>
        </w:tc>
        <w:tc>
          <w:tcPr>
            <w:tcW w:w="1563" w:type="dxa"/>
          </w:tcPr>
          <w:p w:rsidR="00011C76" w:rsidRPr="006E7FC3" w:rsidRDefault="00011C76" w:rsidP="00907834">
            <w:pPr>
              <w:pStyle w:val="a4"/>
              <w:jc w:val="both"/>
              <w:rPr>
                <w:sz w:val="20"/>
                <w:szCs w:val="20"/>
              </w:rPr>
            </w:pPr>
            <w:r w:rsidRPr="006E7FC3">
              <w:rPr>
                <w:sz w:val="20"/>
                <w:szCs w:val="20"/>
              </w:rPr>
              <w:t>28</w:t>
            </w:r>
          </w:p>
        </w:tc>
        <w:tc>
          <w:tcPr>
            <w:tcW w:w="1563" w:type="dxa"/>
          </w:tcPr>
          <w:p w:rsidR="00011C76" w:rsidRPr="006E7FC3" w:rsidRDefault="00011C76" w:rsidP="00907834">
            <w:pPr>
              <w:pStyle w:val="a4"/>
              <w:jc w:val="both"/>
              <w:rPr>
                <w:sz w:val="20"/>
                <w:szCs w:val="20"/>
              </w:rPr>
            </w:pPr>
            <w:r w:rsidRPr="006E7FC3">
              <w:rPr>
                <w:sz w:val="20"/>
                <w:szCs w:val="20"/>
              </w:rPr>
              <w:t>27</w:t>
            </w:r>
          </w:p>
        </w:tc>
        <w:tc>
          <w:tcPr>
            <w:tcW w:w="1563" w:type="dxa"/>
          </w:tcPr>
          <w:p w:rsidR="00011C76" w:rsidRPr="00C70B12" w:rsidRDefault="00C70B12" w:rsidP="00907834">
            <w:pPr>
              <w:pStyle w:val="a4"/>
              <w:jc w:val="both"/>
              <w:rPr>
                <w:sz w:val="20"/>
                <w:szCs w:val="20"/>
                <w:lang w:val="en-US"/>
              </w:rPr>
            </w:pPr>
            <w:r>
              <w:rPr>
                <w:sz w:val="20"/>
                <w:szCs w:val="20"/>
                <w:lang w:val="en-US"/>
              </w:rPr>
              <w:t>28</w:t>
            </w:r>
          </w:p>
        </w:tc>
      </w:tr>
      <w:tr w:rsidR="00011C76" w:rsidRPr="006E7FC3" w:rsidTr="00011C76">
        <w:tc>
          <w:tcPr>
            <w:tcW w:w="4985" w:type="dxa"/>
            <w:shd w:val="clear" w:color="auto" w:fill="auto"/>
          </w:tcPr>
          <w:p w:rsidR="00011C76" w:rsidRPr="006E7FC3" w:rsidRDefault="00011C76" w:rsidP="00907834">
            <w:pPr>
              <w:pStyle w:val="a4"/>
              <w:jc w:val="both"/>
              <w:rPr>
                <w:sz w:val="20"/>
                <w:szCs w:val="20"/>
              </w:rPr>
            </w:pPr>
            <w:r w:rsidRPr="006E7FC3">
              <w:rPr>
                <w:sz w:val="20"/>
                <w:szCs w:val="20"/>
              </w:rPr>
              <w:t>Педагоги дополнительного образования</w:t>
            </w:r>
          </w:p>
        </w:tc>
        <w:tc>
          <w:tcPr>
            <w:tcW w:w="1563" w:type="dxa"/>
          </w:tcPr>
          <w:p w:rsidR="00011C76" w:rsidRPr="006E7FC3" w:rsidRDefault="00011C76" w:rsidP="00907834">
            <w:pPr>
              <w:pStyle w:val="a4"/>
              <w:jc w:val="both"/>
              <w:rPr>
                <w:sz w:val="20"/>
                <w:szCs w:val="20"/>
              </w:rPr>
            </w:pPr>
            <w:r w:rsidRPr="006E7FC3">
              <w:rPr>
                <w:sz w:val="20"/>
                <w:szCs w:val="20"/>
              </w:rPr>
              <w:t>35</w:t>
            </w:r>
          </w:p>
        </w:tc>
        <w:tc>
          <w:tcPr>
            <w:tcW w:w="1563" w:type="dxa"/>
          </w:tcPr>
          <w:p w:rsidR="00011C76" w:rsidRPr="006E7FC3" w:rsidRDefault="00011C76" w:rsidP="00907834">
            <w:pPr>
              <w:pStyle w:val="a4"/>
              <w:jc w:val="both"/>
              <w:rPr>
                <w:sz w:val="20"/>
                <w:szCs w:val="20"/>
              </w:rPr>
            </w:pPr>
            <w:r w:rsidRPr="006E7FC3">
              <w:rPr>
                <w:sz w:val="20"/>
                <w:szCs w:val="20"/>
              </w:rPr>
              <w:t>39</w:t>
            </w:r>
          </w:p>
        </w:tc>
        <w:tc>
          <w:tcPr>
            <w:tcW w:w="1563" w:type="dxa"/>
          </w:tcPr>
          <w:p w:rsidR="00011C76" w:rsidRPr="00C70B12" w:rsidRDefault="00C70B12" w:rsidP="00907834">
            <w:pPr>
              <w:pStyle w:val="a4"/>
              <w:jc w:val="both"/>
              <w:rPr>
                <w:sz w:val="20"/>
                <w:szCs w:val="20"/>
                <w:lang w:val="en-US"/>
              </w:rPr>
            </w:pPr>
            <w:r>
              <w:rPr>
                <w:sz w:val="20"/>
                <w:szCs w:val="20"/>
                <w:lang w:val="en-US"/>
              </w:rPr>
              <w:t>41</w:t>
            </w:r>
          </w:p>
        </w:tc>
      </w:tr>
      <w:tr w:rsidR="00011C76" w:rsidRPr="006E7FC3" w:rsidTr="00011C76">
        <w:tc>
          <w:tcPr>
            <w:tcW w:w="4985" w:type="dxa"/>
            <w:shd w:val="clear" w:color="auto" w:fill="auto"/>
          </w:tcPr>
          <w:p w:rsidR="00011C76" w:rsidRPr="00C70B12" w:rsidRDefault="00C70B12" w:rsidP="00907834">
            <w:pPr>
              <w:pStyle w:val="a4"/>
              <w:jc w:val="both"/>
              <w:rPr>
                <w:sz w:val="20"/>
                <w:szCs w:val="20"/>
                <w:lang w:val="en-US"/>
              </w:rPr>
            </w:pPr>
            <w:r>
              <w:rPr>
                <w:sz w:val="20"/>
                <w:szCs w:val="20"/>
              </w:rPr>
              <w:t>Педагог-организатор</w:t>
            </w:r>
          </w:p>
        </w:tc>
        <w:tc>
          <w:tcPr>
            <w:tcW w:w="1563" w:type="dxa"/>
          </w:tcPr>
          <w:p w:rsidR="00011C76" w:rsidRPr="006E7FC3" w:rsidRDefault="00011C76" w:rsidP="00907834">
            <w:pPr>
              <w:pStyle w:val="a4"/>
              <w:jc w:val="both"/>
              <w:rPr>
                <w:sz w:val="20"/>
                <w:szCs w:val="20"/>
              </w:rPr>
            </w:pPr>
            <w:r w:rsidRPr="006E7FC3">
              <w:rPr>
                <w:sz w:val="20"/>
                <w:szCs w:val="20"/>
              </w:rPr>
              <w:t>4</w:t>
            </w:r>
          </w:p>
        </w:tc>
        <w:tc>
          <w:tcPr>
            <w:tcW w:w="1563" w:type="dxa"/>
          </w:tcPr>
          <w:p w:rsidR="00011C76" w:rsidRPr="006E7FC3" w:rsidRDefault="00011C76" w:rsidP="00907834">
            <w:pPr>
              <w:pStyle w:val="a4"/>
              <w:jc w:val="both"/>
              <w:rPr>
                <w:sz w:val="20"/>
                <w:szCs w:val="20"/>
              </w:rPr>
            </w:pPr>
            <w:r w:rsidRPr="006E7FC3">
              <w:rPr>
                <w:sz w:val="20"/>
                <w:szCs w:val="20"/>
              </w:rPr>
              <w:t>8</w:t>
            </w:r>
          </w:p>
        </w:tc>
        <w:tc>
          <w:tcPr>
            <w:tcW w:w="1563" w:type="dxa"/>
          </w:tcPr>
          <w:p w:rsidR="00011C76" w:rsidRPr="00C70B12" w:rsidRDefault="00C70B12" w:rsidP="00907834">
            <w:pPr>
              <w:pStyle w:val="a4"/>
              <w:jc w:val="both"/>
              <w:rPr>
                <w:sz w:val="20"/>
                <w:szCs w:val="20"/>
                <w:lang w:val="en-US"/>
              </w:rPr>
            </w:pPr>
            <w:r>
              <w:rPr>
                <w:sz w:val="20"/>
                <w:szCs w:val="20"/>
                <w:lang w:val="en-US"/>
              </w:rPr>
              <w:t>12</w:t>
            </w:r>
          </w:p>
        </w:tc>
      </w:tr>
      <w:tr w:rsidR="00011C76" w:rsidRPr="006E7FC3" w:rsidTr="00011C76">
        <w:tc>
          <w:tcPr>
            <w:tcW w:w="4985" w:type="dxa"/>
            <w:shd w:val="clear" w:color="auto" w:fill="auto"/>
          </w:tcPr>
          <w:p w:rsidR="00011C76" w:rsidRPr="006E7FC3" w:rsidRDefault="00011C76" w:rsidP="00907834">
            <w:pPr>
              <w:pStyle w:val="a4"/>
              <w:jc w:val="both"/>
              <w:rPr>
                <w:sz w:val="20"/>
                <w:szCs w:val="20"/>
              </w:rPr>
            </w:pPr>
            <w:r w:rsidRPr="006E7FC3">
              <w:rPr>
                <w:sz w:val="20"/>
                <w:szCs w:val="20"/>
              </w:rPr>
              <w:t>Мастера производственного обучения</w:t>
            </w:r>
          </w:p>
        </w:tc>
        <w:tc>
          <w:tcPr>
            <w:tcW w:w="1563" w:type="dxa"/>
          </w:tcPr>
          <w:p w:rsidR="00011C76" w:rsidRPr="006E7FC3" w:rsidRDefault="00011C76" w:rsidP="00907834">
            <w:pPr>
              <w:pStyle w:val="a4"/>
              <w:jc w:val="both"/>
              <w:rPr>
                <w:sz w:val="20"/>
                <w:szCs w:val="20"/>
              </w:rPr>
            </w:pPr>
            <w:r w:rsidRPr="006E7FC3">
              <w:rPr>
                <w:sz w:val="20"/>
                <w:szCs w:val="20"/>
              </w:rPr>
              <w:t>37</w:t>
            </w:r>
          </w:p>
        </w:tc>
        <w:tc>
          <w:tcPr>
            <w:tcW w:w="1563" w:type="dxa"/>
          </w:tcPr>
          <w:p w:rsidR="00011C76" w:rsidRPr="006E7FC3" w:rsidRDefault="00011C76" w:rsidP="00907834">
            <w:pPr>
              <w:pStyle w:val="a4"/>
              <w:jc w:val="both"/>
              <w:rPr>
                <w:sz w:val="20"/>
                <w:szCs w:val="20"/>
              </w:rPr>
            </w:pPr>
            <w:r w:rsidRPr="006E7FC3">
              <w:rPr>
                <w:sz w:val="20"/>
                <w:szCs w:val="20"/>
              </w:rPr>
              <w:t>33</w:t>
            </w:r>
          </w:p>
        </w:tc>
        <w:tc>
          <w:tcPr>
            <w:tcW w:w="1563" w:type="dxa"/>
          </w:tcPr>
          <w:p w:rsidR="00011C76" w:rsidRPr="00C70B12" w:rsidRDefault="00C70B12" w:rsidP="00907834">
            <w:pPr>
              <w:pStyle w:val="a4"/>
              <w:jc w:val="both"/>
              <w:rPr>
                <w:sz w:val="20"/>
                <w:szCs w:val="20"/>
                <w:lang w:val="en-US"/>
              </w:rPr>
            </w:pPr>
            <w:r>
              <w:rPr>
                <w:sz w:val="20"/>
                <w:szCs w:val="20"/>
                <w:lang w:val="en-US"/>
              </w:rPr>
              <w:t>35</w:t>
            </w:r>
          </w:p>
        </w:tc>
      </w:tr>
      <w:tr w:rsidR="00011C76" w:rsidRPr="006E7FC3" w:rsidTr="00011C76">
        <w:tc>
          <w:tcPr>
            <w:tcW w:w="4985" w:type="dxa"/>
            <w:shd w:val="clear" w:color="auto" w:fill="auto"/>
          </w:tcPr>
          <w:p w:rsidR="00011C76" w:rsidRPr="006E7FC3" w:rsidRDefault="00011C76" w:rsidP="00907834">
            <w:pPr>
              <w:pStyle w:val="a4"/>
              <w:jc w:val="both"/>
              <w:rPr>
                <w:sz w:val="20"/>
                <w:szCs w:val="20"/>
              </w:rPr>
            </w:pPr>
            <w:r w:rsidRPr="006E7FC3">
              <w:rPr>
                <w:sz w:val="20"/>
                <w:szCs w:val="20"/>
              </w:rPr>
              <w:t>Воспитатели</w:t>
            </w:r>
          </w:p>
        </w:tc>
        <w:tc>
          <w:tcPr>
            <w:tcW w:w="1563" w:type="dxa"/>
          </w:tcPr>
          <w:p w:rsidR="00011C76" w:rsidRPr="006E7FC3" w:rsidRDefault="00011C76" w:rsidP="00907834">
            <w:pPr>
              <w:pStyle w:val="a4"/>
              <w:jc w:val="both"/>
              <w:rPr>
                <w:sz w:val="20"/>
                <w:szCs w:val="20"/>
              </w:rPr>
            </w:pPr>
            <w:r w:rsidRPr="006E7FC3">
              <w:rPr>
                <w:sz w:val="20"/>
                <w:szCs w:val="20"/>
              </w:rPr>
              <w:t>46</w:t>
            </w:r>
          </w:p>
        </w:tc>
        <w:tc>
          <w:tcPr>
            <w:tcW w:w="1563" w:type="dxa"/>
          </w:tcPr>
          <w:p w:rsidR="00011C76" w:rsidRPr="006E7FC3" w:rsidRDefault="00011C76" w:rsidP="00907834">
            <w:pPr>
              <w:pStyle w:val="a4"/>
              <w:jc w:val="both"/>
              <w:rPr>
                <w:sz w:val="20"/>
                <w:szCs w:val="20"/>
              </w:rPr>
            </w:pPr>
            <w:r w:rsidRPr="006E7FC3">
              <w:rPr>
                <w:sz w:val="20"/>
                <w:szCs w:val="20"/>
              </w:rPr>
              <w:t>49</w:t>
            </w:r>
          </w:p>
        </w:tc>
        <w:tc>
          <w:tcPr>
            <w:tcW w:w="1563" w:type="dxa"/>
          </w:tcPr>
          <w:p w:rsidR="00011C76" w:rsidRPr="00C70B12" w:rsidRDefault="00C70B12" w:rsidP="00907834">
            <w:pPr>
              <w:pStyle w:val="a4"/>
              <w:jc w:val="both"/>
              <w:rPr>
                <w:sz w:val="20"/>
                <w:szCs w:val="20"/>
                <w:lang w:val="en-US"/>
              </w:rPr>
            </w:pPr>
            <w:r>
              <w:rPr>
                <w:sz w:val="20"/>
                <w:szCs w:val="20"/>
                <w:lang w:val="en-US"/>
              </w:rPr>
              <w:t>50</w:t>
            </w:r>
          </w:p>
        </w:tc>
      </w:tr>
      <w:tr w:rsidR="00011C76" w:rsidRPr="006E7FC3" w:rsidTr="00011C76">
        <w:tc>
          <w:tcPr>
            <w:tcW w:w="4985" w:type="dxa"/>
            <w:shd w:val="clear" w:color="auto" w:fill="auto"/>
          </w:tcPr>
          <w:p w:rsidR="00011C76" w:rsidRPr="006E7FC3" w:rsidRDefault="00011C76" w:rsidP="00907834">
            <w:pPr>
              <w:pStyle w:val="a4"/>
              <w:jc w:val="both"/>
              <w:rPr>
                <w:sz w:val="20"/>
                <w:szCs w:val="20"/>
              </w:rPr>
            </w:pPr>
            <w:r w:rsidRPr="006E7FC3">
              <w:rPr>
                <w:sz w:val="20"/>
                <w:szCs w:val="20"/>
              </w:rPr>
              <w:t xml:space="preserve">Методисты </w:t>
            </w:r>
          </w:p>
        </w:tc>
        <w:tc>
          <w:tcPr>
            <w:tcW w:w="1563" w:type="dxa"/>
          </w:tcPr>
          <w:p w:rsidR="00011C76" w:rsidRPr="006E7FC3" w:rsidRDefault="00011C76" w:rsidP="00907834">
            <w:pPr>
              <w:pStyle w:val="a4"/>
              <w:jc w:val="both"/>
              <w:rPr>
                <w:sz w:val="20"/>
                <w:szCs w:val="20"/>
              </w:rPr>
            </w:pPr>
          </w:p>
        </w:tc>
        <w:tc>
          <w:tcPr>
            <w:tcW w:w="1563" w:type="dxa"/>
          </w:tcPr>
          <w:p w:rsidR="00011C76" w:rsidRPr="006E7FC3" w:rsidRDefault="00011C76" w:rsidP="00907834">
            <w:pPr>
              <w:pStyle w:val="a4"/>
              <w:jc w:val="both"/>
              <w:rPr>
                <w:sz w:val="20"/>
                <w:szCs w:val="20"/>
              </w:rPr>
            </w:pPr>
            <w:r w:rsidRPr="006E7FC3">
              <w:rPr>
                <w:sz w:val="20"/>
                <w:szCs w:val="20"/>
              </w:rPr>
              <w:t>4</w:t>
            </w:r>
          </w:p>
        </w:tc>
        <w:tc>
          <w:tcPr>
            <w:tcW w:w="1563" w:type="dxa"/>
          </w:tcPr>
          <w:p w:rsidR="00011C76" w:rsidRPr="00C70B12" w:rsidRDefault="00C70B12" w:rsidP="00907834">
            <w:pPr>
              <w:pStyle w:val="a4"/>
              <w:jc w:val="both"/>
              <w:rPr>
                <w:sz w:val="20"/>
                <w:szCs w:val="20"/>
                <w:lang w:val="en-US"/>
              </w:rPr>
            </w:pPr>
            <w:r>
              <w:rPr>
                <w:sz w:val="20"/>
                <w:szCs w:val="20"/>
                <w:lang w:val="en-US"/>
              </w:rPr>
              <w:t>6</w:t>
            </w:r>
          </w:p>
        </w:tc>
      </w:tr>
      <w:tr w:rsidR="00011C76" w:rsidRPr="006E7FC3" w:rsidTr="00011C76">
        <w:tc>
          <w:tcPr>
            <w:tcW w:w="4985" w:type="dxa"/>
            <w:shd w:val="clear" w:color="auto" w:fill="auto"/>
          </w:tcPr>
          <w:p w:rsidR="00011C76" w:rsidRPr="006E7FC3" w:rsidRDefault="00011C76" w:rsidP="00907834">
            <w:pPr>
              <w:pStyle w:val="a4"/>
              <w:jc w:val="both"/>
              <w:rPr>
                <w:sz w:val="20"/>
                <w:szCs w:val="20"/>
              </w:rPr>
            </w:pPr>
            <w:r w:rsidRPr="006E7FC3">
              <w:rPr>
                <w:sz w:val="20"/>
                <w:szCs w:val="20"/>
              </w:rPr>
              <w:t>Библиотекари</w:t>
            </w:r>
          </w:p>
        </w:tc>
        <w:tc>
          <w:tcPr>
            <w:tcW w:w="1563" w:type="dxa"/>
          </w:tcPr>
          <w:p w:rsidR="00011C76" w:rsidRPr="006E7FC3" w:rsidRDefault="00011C76" w:rsidP="00907834">
            <w:pPr>
              <w:pStyle w:val="a4"/>
              <w:jc w:val="both"/>
              <w:rPr>
                <w:sz w:val="20"/>
                <w:szCs w:val="20"/>
              </w:rPr>
            </w:pPr>
            <w:r w:rsidRPr="006E7FC3">
              <w:rPr>
                <w:sz w:val="20"/>
                <w:szCs w:val="20"/>
              </w:rPr>
              <w:t>30</w:t>
            </w:r>
          </w:p>
        </w:tc>
        <w:tc>
          <w:tcPr>
            <w:tcW w:w="1563" w:type="dxa"/>
          </w:tcPr>
          <w:p w:rsidR="00011C76" w:rsidRPr="006E7FC3" w:rsidRDefault="00011C76" w:rsidP="00907834">
            <w:pPr>
              <w:pStyle w:val="a4"/>
              <w:jc w:val="both"/>
              <w:rPr>
                <w:sz w:val="20"/>
                <w:szCs w:val="20"/>
              </w:rPr>
            </w:pPr>
            <w:r w:rsidRPr="006E7FC3">
              <w:rPr>
                <w:sz w:val="20"/>
                <w:szCs w:val="20"/>
              </w:rPr>
              <w:t>27</w:t>
            </w:r>
          </w:p>
        </w:tc>
        <w:tc>
          <w:tcPr>
            <w:tcW w:w="1563" w:type="dxa"/>
          </w:tcPr>
          <w:p w:rsidR="00011C76" w:rsidRPr="00C70B12" w:rsidRDefault="00C70B12" w:rsidP="00907834">
            <w:pPr>
              <w:pStyle w:val="a4"/>
              <w:jc w:val="both"/>
              <w:rPr>
                <w:sz w:val="20"/>
                <w:szCs w:val="20"/>
                <w:lang w:val="en-US"/>
              </w:rPr>
            </w:pPr>
            <w:r>
              <w:rPr>
                <w:sz w:val="20"/>
                <w:szCs w:val="20"/>
                <w:lang w:val="en-US"/>
              </w:rPr>
              <w:t>30</w:t>
            </w:r>
          </w:p>
        </w:tc>
      </w:tr>
      <w:tr w:rsidR="00011C76" w:rsidRPr="006E7FC3" w:rsidTr="00011C76">
        <w:tc>
          <w:tcPr>
            <w:tcW w:w="4985" w:type="dxa"/>
            <w:shd w:val="clear" w:color="auto" w:fill="auto"/>
          </w:tcPr>
          <w:p w:rsidR="00011C76" w:rsidRPr="006E7FC3" w:rsidRDefault="00011C76" w:rsidP="00907834">
            <w:pPr>
              <w:pStyle w:val="a4"/>
              <w:jc w:val="both"/>
              <w:rPr>
                <w:sz w:val="20"/>
                <w:szCs w:val="20"/>
              </w:rPr>
            </w:pPr>
            <w:r w:rsidRPr="006E7FC3">
              <w:rPr>
                <w:sz w:val="20"/>
                <w:szCs w:val="20"/>
              </w:rPr>
              <w:t>Высшее профессиональное (педагогическое) образование</w:t>
            </w:r>
          </w:p>
        </w:tc>
        <w:tc>
          <w:tcPr>
            <w:tcW w:w="1563" w:type="dxa"/>
          </w:tcPr>
          <w:p w:rsidR="00011C76" w:rsidRPr="006E7FC3" w:rsidRDefault="00011C76" w:rsidP="00907834">
            <w:pPr>
              <w:pStyle w:val="a4"/>
              <w:jc w:val="both"/>
              <w:rPr>
                <w:b/>
                <w:sz w:val="20"/>
                <w:szCs w:val="20"/>
              </w:rPr>
            </w:pPr>
            <w:r w:rsidRPr="006E7FC3">
              <w:rPr>
                <w:b/>
                <w:sz w:val="20"/>
                <w:szCs w:val="20"/>
              </w:rPr>
              <w:t>797 (81%)</w:t>
            </w:r>
          </w:p>
        </w:tc>
        <w:tc>
          <w:tcPr>
            <w:tcW w:w="1563" w:type="dxa"/>
          </w:tcPr>
          <w:p w:rsidR="00011C76" w:rsidRPr="006E7FC3" w:rsidRDefault="00011C76" w:rsidP="00907834">
            <w:pPr>
              <w:pStyle w:val="a4"/>
              <w:jc w:val="both"/>
              <w:rPr>
                <w:b/>
                <w:sz w:val="20"/>
                <w:szCs w:val="20"/>
              </w:rPr>
            </w:pPr>
            <w:r w:rsidRPr="006E7FC3">
              <w:rPr>
                <w:b/>
                <w:sz w:val="20"/>
                <w:szCs w:val="20"/>
              </w:rPr>
              <w:t>791 (80,4%)</w:t>
            </w:r>
          </w:p>
          <w:p w:rsidR="00011C76" w:rsidRPr="006E7FC3" w:rsidRDefault="00011C76" w:rsidP="00907834">
            <w:pPr>
              <w:pStyle w:val="a4"/>
              <w:jc w:val="both"/>
              <w:rPr>
                <w:b/>
                <w:sz w:val="20"/>
                <w:szCs w:val="20"/>
              </w:rPr>
            </w:pPr>
          </w:p>
        </w:tc>
        <w:tc>
          <w:tcPr>
            <w:tcW w:w="1563" w:type="dxa"/>
          </w:tcPr>
          <w:p w:rsidR="00011C76" w:rsidRPr="00C70B12" w:rsidRDefault="00C70B12" w:rsidP="00907834">
            <w:pPr>
              <w:pStyle w:val="a4"/>
              <w:jc w:val="both"/>
              <w:rPr>
                <w:b/>
                <w:sz w:val="20"/>
                <w:szCs w:val="20"/>
                <w:lang w:val="en-US"/>
              </w:rPr>
            </w:pPr>
            <w:r>
              <w:rPr>
                <w:b/>
                <w:sz w:val="20"/>
                <w:szCs w:val="20"/>
                <w:lang w:val="en-US"/>
              </w:rPr>
              <w:t>797 (81%)</w:t>
            </w:r>
          </w:p>
        </w:tc>
      </w:tr>
    </w:tbl>
    <w:p w:rsidR="007E0A57" w:rsidRPr="006E7FC3" w:rsidRDefault="007E0A57" w:rsidP="00907834">
      <w:pPr>
        <w:jc w:val="both"/>
        <w:rPr>
          <w:rFonts w:ascii="Times New Roman" w:hAnsi="Times New Roman"/>
        </w:rPr>
      </w:pPr>
      <w:r w:rsidRPr="006E7FC3">
        <w:rPr>
          <w:rFonts w:ascii="Times New Roman" w:hAnsi="Times New Roman"/>
        </w:rPr>
        <w:t xml:space="preserve">      Проведён анализ наличия квалификационных категорий у педагогических работников школ:</w:t>
      </w:r>
    </w:p>
    <w:tbl>
      <w:tblPr>
        <w:tblW w:w="9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1985"/>
        <w:gridCol w:w="1985"/>
        <w:gridCol w:w="1985"/>
      </w:tblGrid>
      <w:tr w:rsidR="00CF0D67" w:rsidRPr="006E7FC3" w:rsidTr="00CF0D67">
        <w:tc>
          <w:tcPr>
            <w:tcW w:w="3936" w:type="dxa"/>
            <w:shd w:val="clear" w:color="auto" w:fill="auto"/>
          </w:tcPr>
          <w:p w:rsidR="00CF0D67" w:rsidRPr="006E7FC3" w:rsidRDefault="00CF0D67" w:rsidP="00907834">
            <w:pPr>
              <w:pStyle w:val="a4"/>
              <w:jc w:val="both"/>
              <w:rPr>
                <w:sz w:val="20"/>
                <w:szCs w:val="20"/>
              </w:rPr>
            </w:pPr>
            <w:r w:rsidRPr="006E7FC3">
              <w:rPr>
                <w:sz w:val="20"/>
                <w:szCs w:val="20"/>
              </w:rPr>
              <w:t>Квалификационные категории</w:t>
            </w:r>
          </w:p>
        </w:tc>
        <w:tc>
          <w:tcPr>
            <w:tcW w:w="1985" w:type="dxa"/>
          </w:tcPr>
          <w:p w:rsidR="00CF0D67" w:rsidRPr="006E7FC3" w:rsidRDefault="00CF0D67" w:rsidP="00907834">
            <w:pPr>
              <w:pStyle w:val="a4"/>
              <w:jc w:val="both"/>
              <w:rPr>
                <w:sz w:val="20"/>
                <w:szCs w:val="20"/>
              </w:rPr>
            </w:pPr>
            <w:r w:rsidRPr="006E7FC3">
              <w:rPr>
                <w:sz w:val="20"/>
                <w:szCs w:val="20"/>
              </w:rPr>
              <w:t>2017-2018 уч</w:t>
            </w:r>
            <w:proofErr w:type="gramStart"/>
            <w:r w:rsidRPr="006E7FC3">
              <w:rPr>
                <w:sz w:val="20"/>
                <w:szCs w:val="20"/>
              </w:rPr>
              <w:t>.г</w:t>
            </w:r>
            <w:proofErr w:type="gramEnd"/>
            <w:r w:rsidRPr="006E7FC3">
              <w:rPr>
                <w:sz w:val="20"/>
                <w:szCs w:val="20"/>
              </w:rPr>
              <w:t>од</w:t>
            </w:r>
          </w:p>
        </w:tc>
        <w:tc>
          <w:tcPr>
            <w:tcW w:w="1985" w:type="dxa"/>
          </w:tcPr>
          <w:p w:rsidR="00CF0D67" w:rsidRPr="006E7FC3" w:rsidRDefault="00CF0D67" w:rsidP="00907834">
            <w:pPr>
              <w:pStyle w:val="a4"/>
              <w:jc w:val="both"/>
              <w:rPr>
                <w:sz w:val="20"/>
                <w:szCs w:val="20"/>
              </w:rPr>
            </w:pPr>
            <w:r w:rsidRPr="006E7FC3">
              <w:rPr>
                <w:sz w:val="20"/>
                <w:szCs w:val="20"/>
              </w:rPr>
              <w:t>2018-2019 уч</w:t>
            </w:r>
            <w:proofErr w:type="gramStart"/>
            <w:r w:rsidRPr="006E7FC3">
              <w:rPr>
                <w:sz w:val="20"/>
                <w:szCs w:val="20"/>
              </w:rPr>
              <w:t>.г</w:t>
            </w:r>
            <w:proofErr w:type="gramEnd"/>
            <w:r w:rsidRPr="006E7FC3">
              <w:rPr>
                <w:sz w:val="20"/>
                <w:szCs w:val="20"/>
              </w:rPr>
              <w:t>од</w:t>
            </w:r>
          </w:p>
        </w:tc>
        <w:tc>
          <w:tcPr>
            <w:tcW w:w="1985" w:type="dxa"/>
          </w:tcPr>
          <w:p w:rsidR="00CF0D67" w:rsidRPr="006E7FC3" w:rsidRDefault="00CF0D67" w:rsidP="00907834">
            <w:pPr>
              <w:pStyle w:val="a4"/>
              <w:jc w:val="both"/>
              <w:rPr>
                <w:sz w:val="20"/>
                <w:szCs w:val="20"/>
              </w:rPr>
            </w:pPr>
            <w:r>
              <w:rPr>
                <w:sz w:val="20"/>
                <w:szCs w:val="20"/>
              </w:rPr>
              <w:t>2019-2020 уч</w:t>
            </w:r>
            <w:proofErr w:type="gramStart"/>
            <w:r>
              <w:rPr>
                <w:sz w:val="20"/>
                <w:szCs w:val="20"/>
              </w:rPr>
              <w:t>.г</w:t>
            </w:r>
            <w:proofErr w:type="gramEnd"/>
            <w:r>
              <w:rPr>
                <w:sz w:val="20"/>
                <w:szCs w:val="20"/>
              </w:rPr>
              <w:t>од</w:t>
            </w:r>
          </w:p>
        </w:tc>
      </w:tr>
      <w:tr w:rsidR="00CF0D67" w:rsidRPr="006E7FC3" w:rsidTr="00CF0D67">
        <w:tc>
          <w:tcPr>
            <w:tcW w:w="3936" w:type="dxa"/>
            <w:shd w:val="clear" w:color="auto" w:fill="auto"/>
          </w:tcPr>
          <w:p w:rsidR="00CF0D67" w:rsidRPr="006E7FC3" w:rsidRDefault="00CF0D67" w:rsidP="00907834">
            <w:pPr>
              <w:pStyle w:val="a4"/>
              <w:jc w:val="both"/>
              <w:rPr>
                <w:sz w:val="20"/>
                <w:szCs w:val="20"/>
              </w:rPr>
            </w:pPr>
            <w:r w:rsidRPr="006E7FC3">
              <w:rPr>
                <w:sz w:val="20"/>
                <w:szCs w:val="20"/>
              </w:rPr>
              <w:t>Высшая квалификационная категория</w:t>
            </w:r>
          </w:p>
        </w:tc>
        <w:tc>
          <w:tcPr>
            <w:tcW w:w="1985" w:type="dxa"/>
          </w:tcPr>
          <w:p w:rsidR="00CF0D67" w:rsidRPr="006E7FC3" w:rsidRDefault="00CF0D67" w:rsidP="00907834">
            <w:pPr>
              <w:pStyle w:val="a4"/>
              <w:jc w:val="both"/>
              <w:rPr>
                <w:sz w:val="20"/>
                <w:szCs w:val="20"/>
              </w:rPr>
            </w:pPr>
            <w:r w:rsidRPr="006E7FC3">
              <w:rPr>
                <w:sz w:val="20"/>
                <w:szCs w:val="20"/>
              </w:rPr>
              <w:t>305 (29%)</w:t>
            </w:r>
          </w:p>
        </w:tc>
        <w:tc>
          <w:tcPr>
            <w:tcW w:w="1985" w:type="dxa"/>
          </w:tcPr>
          <w:p w:rsidR="00CF0D67" w:rsidRPr="006E7FC3" w:rsidRDefault="00CF0D67" w:rsidP="00907834">
            <w:pPr>
              <w:pStyle w:val="a4"/>
              <w:jc w:val="both"/>
              <w:rPr>
                <w:sz w:val="20"/>
                <w:szCs w:val="20"/>
              </w:rPr>
            </w:pPr>
            <w:r w:rsidRPr="006E7FC3">
              <w:rPr>
                <w:sz w:val="20"/>
                <w:szCs w:val="20"/>
              </w:rPr>
              <w:t>328 (33,3%)</w:t>
            </w:r>
          </w:p>
        </w:tc>
        <w:tc>
          <w:tcPr>
            <w:tcW w:w="1985" w:type="dxa"/>
          </w:tcPr>
          <w:p w:rsidR="00CF0D67" w:rsidRPr="00C70B12" w:rsidRDefault="00C70B12" w:rsidP="00907834">
            <w:pPr>
              <w:pStyle w:val="a4"/>
              <w:jc w:val="both"/>
              <w:rPr>
                <w:sz w:val="20"/>
                <w:szCs w:val="20"/>
                <w:lang w:val="en-US"/>
              </w:rPr>
            </w:pPr>
            <w:r>
              <w:rPr>
                <w:sz w:val="20"/>
                <w:szCs w:val="20"/>
                <w:lang w:val="en-US"/>
              </w:rPr>
              <w:t>322 (32</w:t>
            </w:r>
            <w:proofErr w:type="gramStart"/>
            <w:r>
              <w:rPr>
                <w:sz w:val="20"/>
                <w:szCs w:val="20"/>
              </w:rPr>
              <w:t>,</w:t>
            </w:r>
            <w:r>
              <w:rPr>
                <w:sz w:val="20"/>
                <w:szCs w:val="20"/>
                <w:lang w:val="en-US"/>
              </w:rPr>
              <w:t>7</w:t>
            </w:r>
            <w:proofErr w:type="gramEnd"/>
            <w:r>
              <w:rPr>
                <w:sz w:val="20"/>
                <w:szCs w:val="20"/>
                <w:lang w:val="en-US"/>
              </w:rPr>
              <w:t>%)</w:t>
            </w:r>
          </w:p>
        </w:tc>
      </w:tr>
      <w:tr w:rsidR="00CF0D67" w:rsidRPr="006E7FC3" w:rsidTr="00CF0D67">
        <w:tc>
          <w:tcPr>
            <w:tcW w:w="3936" w:type="dxa"/>
            <w:shd w:val="clear" w:color="auto" w:fill="auto"/>
          </w:tcPr>
          <w:p w:rsidR="00CF0D67" w:rsidRPr="006E7FC3" w:rsidRDefault="00CF0D67" w:rsidP="00907834">
            <w:pPr>
              <w:pStyle w:val="a4"/>
              <w:jc w:val="both"/>
              <w:rPr>
                <w:sz w:val="20"/>
                <w:szCs w:val="20"/>
              </w:rPr>
            </w:pPr>
            <w:r w:rsidRPr="006E7FC3">
              <w:rPr>
                <w:sz w:val="20"/>
                <w:szCs w:val="20"/>
              </w:rPr>
              <w:t>Первая квалификационная категория</w:t>
            </w:r>
          </w:p>
        </w:tc>
        <w:tc>
          <w:tcPr>
            <w:tcW w:w="1985" w:type="dxa"/>
          </w:tcPr>
          <w:p w:rsidR="00CF0D67" w:rsidRPr="006E7FC3" w:rsidRDefault="00CF0D67" w:rsidP="00907834">
            <w:pPr>
              <w:pStyle w:val="a4"/>
              <w:jc w:val="both"/>
              <w:rPr>
                <w:sz w:val="20"/>
                <w:szCs w:val="20"/>
              </w:rPr>
            </w:pPr>
            <w:r w:rsidRPr="006E7FC3">
              <w:rPr>
                <w:sz w:val="20"/>
                <w:szCs w:val="20"/>
              </w:rPr>
              <w:t>266 (28,1%)</w:t>
            </w:r>
          </w:p>
        </w:tc>
        <w:tc>
          <w:tcPr>
            <w:tcW w:w="1985" w:type="dxa"/>
          </w:tcPr>
          <w:p w:rsidR="00CF0D67" w:rsidRPr="006E7FC3" w:rsidRDefault="00CF0D67" w:rsidP="00907834">
            <w:pPr>
              <w:pStyle w:val="a4"/>
              <w:jc w:val="both"/>
              <w:rPr>
                <w:sz w:val="20"/>
                <w:szCs w:val="20"/>
              </w:rPr>
            </w:pPr>
            <w:r w:rsidRPr="006E7FC3">
              <w:rPr>
                <w:sz w:val="20"/>
                <w:szCs w:val="20"/>
              </w:rPr>
              <w:t>261 (26,4%)</w:t>
            </w:r>
          </w:p>
        </w:tc>
        <w:tc>
          <w:tcPr>
            <w:tcW w:w="1985" w:type="dxa"/>
          </w:tcPr>
          <w:p w:rsidR="00CF0D67" w:rsidRPr="00C70B12" w:rsidRDefault="00C70B12" w:rsidP="00907834">
            <w:pPr>
              <w:pStyle w:val="a4"/>
              <w:jc w:val="both"/>
              <w:rPr>
                <w:sz w:val="20"/>
                <w:szCs w:val="20"/>
                <w:lang w:val="en-US"/>
              </w:rPr>
            </w:pPr>
            <w:r>
              <w:rPr>
                <w:sz w:val="20"/>
                <w:szCs w:val="20"/>
                <w:lang w:val="en-US"/>
              </w:rPr>
              <w:t xml:space="preserve">       246 (25%)</w:t>
            </w:r>
          </w:p>
        </w:tc>
      </w:tr>
      <w:tr w:rsidR="00CF0D67" w:rsidRPr="006E7FC3" w:rsidTr="00CF0D67">
        <w:tc>
          <w:tcPr>
            <w:tcW w:w="3936" w:type="dxa"/>
            <w:shd w:val="clear" w:color="auto" w:fill="auto"/>
          </w:tcPr>
          <w:p w:rsidR="00CF0D67" w:rsidRPr="006E7FC3" w:rsidRDefault="00CF0D67" w:rsidP="00907834">
            <w:pPr>
              <w:pStyle w:val="a4"/>
              <w:jc w:val="both"/>
              <w:rPr>
                <w:sz w:val="20"/>
                <w:szCs w:val="20"/>
              </w:rPr>
            </w:pPr>
            <w:r w:rsidRPr="006E7FC3">
              <w:rPr>
                <w:sz w:val="20"/>
                <w:szCs w:val="20"/>
              </w:rPr>
              <w:t>Соответствует занимаемой должности</w:t>
            </w:r>
          </w:p>
        </w:tc>
        <w:tc>
          <w:tcPr>
            <w:tcW w:w="1985" w:type="dxa"/>
          </w:tcPr>
          <w:p w:rsidR="00CF0D67" w:rsidRPr="006E7FC3" w:rsidRDefault="00CF0D67" w:rsidP="00907834">
            <w:pPr>
              <w:pStyle w:val="a4"/>
              <w:jc w:val="both"/>
              <w:rPr>
                <w:sz w:val="20"/>
                <w:szCs w:val="20"/>
              </w:rPr>
            </w:pPr>
            <w:r w:rsidRPr="006E7FC3">
              <w:rPr>
                <w:sz w:val="20"/>
                <w:szCs w:val="20"/>
              </w:rPr>
              <w:t>247 (24,5%)</w:t>
            </w:r>
          </w:p>
        </w:tc>
        <w:tc>
          <w:tcPr>
            <w:tcW w:w="1985" w:type="dxa"/>
          </w:tcPr>
          <w:p w:rsidR="00CF0D67" w:rsidRPr="006E7FC3" w:rsidRDefault="00CF0D67" w:rsidP="00907834">
            <w:pPr>
              <w:pStyle w:val="a4"/>
              <w:jc w:val="both"/>
              <w:rPr>
                <w:sz w:val="20"/>
                <w:szCs w:val="20"/>
              </w:rPr>
            </w:pPr>
            <w:r w:rsidRPr="006E7FC3">
              <w:rPr>
                <w:sz w:val="20"/>
                <w:szCs w:val="20"/>
              </w:rPr>
              <w:t>257 (26,1%)</w:t>
            </w:r>
          </w:p>
        </w:tc>
        <w:tc>
          <w:tcPr>
            <w:tcW w:w="1985" w:type="dxa"/>
          </w:tcPr>
          <w:p w:rsidR="00CF0D67" w:rsidRPr="00C70B12" w:rsidRDefault="00C70B12" w:rsidP="00907834">
            <w:pPr>
              <w:pStyle w:val="a4"/>
              <w:jc w:val="both"/>
              <w:rPr>
                <w:sz w:val="20"/>
                <w:szCs w:val="20"/>
                <w:lang w:val="en-US"/>
              </w:rPr>
            </w:pPr>
            <w:r>
              <w:rPr>
                <w:sz w:val="20"/>
                <w:szCs w:val="20"/>
                <w:lang w:val="en-US"/>
              </w:rPr>
              <w:t>279 (28.3%)</w:t>
            </w:r>
          </w:p>
        </w:tc>
      </w:tr>
      <w:tr w:rsidR="00CF0D67" w:rsidRPr="006E7FC3" w:rsidTr="00CF0D67">
        <w:tc>
          <w:tcPr>
            <w:tcW w:w="3936" w:type="dxa"/>
            <w:shd w:val="clear" w:color="auto" w:fill="auto"/>
          </w:tcPr>
          <w:p w:rsidR="00CF0D67" w:rsidRPr="006E7FC3" w:rsidRDefault="00CF0D67" w:rsidP="00907834">
            <w:pPr>
              <w:pStyle w:val="a4"/>
              <w:jc w:val="both"/>
              <w:rPr>
                <w:sz w:val="20"/>
                <w:szCs w:val="20"/>
              </w:rPr>
            </w:pPr>
            <w:r w:rsidRPr="006E7FC3">
              <w:rPr>
                <w:sz w:val="20"/>
                <w:szCs w:val="20"/>
              </w:rPr>
              <w:t>Базовая квалификационная категория</w:t>
            </w:r>
          </w:p>
        </w:tc>
        <w:tc>
          <w:tcPr>
            <w:tcW w:w="1985" w:type="dxa"/>
          </w:tcPr>
          <w:p w:rsidR="00CF0D67" w:rsidRPr="006E7FC3" w:rsidRDefault="00CF0D67" w:rsidP="00907834">
            <w:pPr>
              <w:pStyle w:val="a4"/>
              <w:jc w:val="both"/>
              <w:rPr>
                <w:sz w:val="20"/>
                <w:szCs w:val="20"/>
              </w:rPr>
            </w:pPr>
            <w:r w:rsidRPr="006E7FC3">
              <w:rPr>
                <w:sz w:val="20"/>
                <w:szCs w:val="20"/>
              </w:rPr>
              <w:t>166 (17,4%)</w:t>
            </w:r>
          </w:p>
        </w:tc>
        <w:tc>
          <w:tcPr>
            <w:tcW w:w="1985" w:type="dxa"/>
          </w:tcPr>
          <w:p w:rsidR="00CF0D67" w:rsidRPr="006E7FC3" w:rsidRDefault="00CF0D67" w:rsidP="00907834">
            <w:pPr>
              <w:pStyle w:val="a4"/>
              <w:jc w:val="both"/>
              <w:rPr>
                <w:sz w:val="20"/>
                <w:szCs w:val="20"/>
              </w:rPr>
            </w:pPr>
            <w:proofErr w:type="gramStart"/>
            <w:r w:rsidRPr="006E7FC3">
              <w:rPr>
                <w:sz w:val="20"/>
                <w:szCs w:val="20"/>
              </w:rPr>
              <w:t>137 (13,9%</w:t>
            </w:r>
            <w:proofErr w:type="gramEnd"/>
          </w:p>
        </w:tc>
        <w:tc>
          <w:tcPr>
            <w:tcW w:w="1985" w:type="dxa"/>
          </w:tcPr>
          <w:p w:rsidR="00CF0D67" w:rsidRPr="00C70B12" w:rsidRDefault="00C70B12" w:rsidP="00907834">
            <w:pPr>
              <w:pStyle w:val="a4"/>
              <w:jc w:val="both"/>
              <w:rPr>
                <w:sz w:val="20"/>
                <w:szCs w:val="20"/>
                <w:lang w:val="en-US"/>
              </w:rPr>
            </w:pPr>
            <w:r>
              <w:rPr>
                <w:sz w:val="20"/>
                <w:szCs w:val="20"/>
                <w:lang w:val="en-US"/>
              </w:rPr>
              <w:t>140 (14.2%)</w:t>
            </w:r>
          </w:p>
        </w:tc>
      </w:tr>
    </w:tbl>
    <w:p w:rsidR="00C70B12" w:rsidRDefault="007E0A57" w:rsidP="00907834">
      <w:pPr>
        <w:pStyle w:val="a4"/>
        <w:jc w:val="both"/>
        <w:rPr>
          <w:sz w:val="22"/>
          <w:szCs w:val="22"/>
        </w:rPr>
      </w:pPr>
      <w:r w:rsidRPr="006E7FC3">
        <w:rPr>
          <w:sz w:val="22"/>
          <w:szCs w:val="22"/>
        </w:rPr>
        <w:t xml:space="preserve">    Таким образом, имеет место достаточный уровень квалификации </w:t>
      </w:r>
      <w:r w:rsidRPr="00C70B12">
        <w:rPr>
          <w:sz w:val="22"/>
          <w:szCs w:val="22"/>
        </w:rPr>
        <w:t>(5</w:t>
      </w:r>
      <w:r w:rsidR="00C70B12" w:rsidRPr="00C70B12">
        <w:rPr>
          <w:sz w:val="22"/>
          <w:szCs w:val="22"/>
        </w:rPr>
        <w:t>7</w:t>
      </w:r>
      <w:r w:rsidR="001E290F" w:rsidRPr="00C70B12">
        <w:rPr>
          <w:sz w:val="22"/>
          <w:szCs w:val="22"/>
        </w:rPr>
        <w:t>, 7</w:t>
      </w:r>
      <w:r w:rsidRPr="00C70B12">
        <w:rPr>
          <w:sz w:val="22"/>
          <w:szCs w:val="22"/>
        </w:rPr>
        <w:t>% имеют высшую и первую квалификационные категории).</w:t>
      </w:r>
    </w:p>
    <w:p w:rsidR="007E0A57" w:rsidRPr="006E7FC3" w:rsidRDefault="00C70B12" w:rsidP="00907834">
      <w:pPr>
        <w:pStyle w:val="a4"/>
        <w:jc w:val="both"/>
        <w:rPr>
          <w:sz w:val="22"/>
          <w:szCs w:val="22"/>
        </w:rPr>
      </w:pPr>
      <w:r>
        <w:rPr>
          <w:sz w:val="22"/>
          <w:szCs w:val="22"/>
        </w:rPr>
        <w:t xml:space="preserve">   </w:t>
      </w:r>
      <w:r w:rsidR="007E0A57" w:rsidRPr="006E7FC3">
        <w:rPr>
          <w:sz w:val="22"/>
          <w:szCs w:val="22"/>
        </w:rPr>
        <w:t xml:space="preserve">   В муниципальной системе образования  профессиональное развитие кадров осуществляется </w:t>
      </w:r>
      <w:proofErr w:type="gramStart"/>
      <w:r w:rsidR="007E0A57" w:rsidRPr="006E7FC3">
        <w:rPr>
          <w:sz w:val="22"/>
          <w:szCs w:val="22"/>
        </w:rPr>
        <w:t>через</w:t>
      </w:r>
      <w:proofErr w:type="gramEnd"/>
      <w:r w:rsidR="007E0A57" w:rsidRPr="006E7FC3">
        <w:rPr>
          <w:sz w:val="22"/>
          <w:szCs w:val="22"/>
        </w:rPr>
        <w:t>:</w:t>
      </w:r>
    </w:p>
    <w:p w:rsidR="007E0A57" w:rsidRPr="006E7FC3" w:rsidRDefault="007E0A57" w:rsidP="00907834">
      <w:pPr>
        <w:pStyle w:val="a4"/>
        <w:numPr>
          <w:ilvl w:val="0"/>
          <w:numId w:val="2"/>
        </w:numPr>
        <w:jc w:val="both"/>
        <w:rPr>
          <w:sz w:val="22"/>
          <w:szCs w:val="22"/>
        </w:rPr>
      </w:pPr>
      <w:r w:rsidRPr="006E7FC3">
        <w:rPr>
          <w:sz w:val="22"/>
          <w:szCs w:val="22"/>
        </w:rPr>
        <w:t>участие педагогов  в приоритетном национальном проекте «Образование»;</w:t>
      </w:r>
    </w:p>
    <w:p w:rsidR="007E0A57" w:rsidRPr="006E7FC3" w:rsidRDefault="007E0A57" w:rsidP="00907834">
      <w:pPr>
        <w:pStyle w:val="a4"/>
        <w:numPr>
          <w:ilvl w:val="0"/>
          <w:numId w:val="2"/>
        </w:numPr>
        <w:jc w:val="both"/>
        <w:rPr>
          <w:sz w:val="22"/>
          <w:szCs w:val="22"/>
        </w:rPr>
      </w:pPr>
      <w:r w:rsidRPr="006E7FC3">
        <w:rPr>
          <w:sz w:val="22"/>
          <w:szCs w:val="22"/>
        </w:rPr>
        <w:t xml:space="preserve">участие в конкурсах профессионального мастерства, фестивалей, марафонов, педагогических чтений; </w:t>
      </w:r>
    </w:p>
    <w:p w:rsidR="007E0A57" w:rsidRPr="006E7FC3" w:rsidRDefault="007E0A57" w:rsidP="00907834">
      <w:pPr>
        <w:pStyle w:val="a4"/>
        <w:numPr>
          <w:ilvl w:val="0"/>
          <w:numId w:val="2"/>
        </w:numPr>
        <w:jc w:val="both"/>
        <w:rPr>
          <w:sz w:val="22"/>
          <w:szCs w:val="22"/>
        </w:rPr>
      </w:pPr>
      <w:r w:rsidRPr="006E7FC3">
        <w:rPr>
          <w:sz w:val="22"/>
          <w:szCs w:val="22"/>
        </w:rPr>
        <w:t xml:space="preserve">участие на различных методических мероприятиях на  муниципальном и учрежденческом уровнях по вопросам обновления содержания образования, поэтапного внедрения федеральных государственных образовательных стандартов, новых </w:t>
      </w:r>
      <w:proofErr w:type="gramStart"/>
      <w:r w:rsidRPr="006E7FC3">
        <w:rPr>
          <w:sz w:val="22"/>
          <w:szCs w:val="22"/>
        </w:rPr>
        <w:t>экономических механизмов</w:t>
      </w:r>
      <w:proofErr w:type="gramEnd"/>
      <w:r w:rsidRPr="006E7FC3">
        <w:rPr>
          <w:sz w:val="22"/>
          <w:szCs w:val="22"/>
        </w:rPr>
        <w:t xml:space="preserve"> управления образовательным учреждением;</w:t>
      </w:r>
    </w:p>
    <w:p w:rsidR="007E0A57" w:rsidRPr="006E7FC3" w:rsidRDefault="007E0A57" w:rsidP="00907834">
      <w:pPr>
        <w:pStyle w:val="a4"/>
        <w:numPr>
          <w:ilvl w:val="0"/>
          <w:numId w:val="2"/>
        </w:numPr>
        <w:jc w:val="both"/>
        <w:rPr>
          <w:sz w:val="22"/>
          <w:szCs w:val="22"/>
        </w:rPr>
      </w:pPr>
      <w:r w:rsidRPr="006E7FC3">
        <w:rPr>
          <w:sz w:val="22"/>
          <w:szCs w:val="22"/>
        </w:rPr>
        <w:t>курсовую подготовку;</w:t>
      </w:r>
    </w:p>
    <w:p w:rsidR="007E0A57" w:rsidRPr="006E7FC3" w:rsidRDefault="007E0A57" w:rsidP="00907834">
      <w:pPr>
        <w:pStyle w:val="a4"/>
        <w:numPr>
          <w:ilvl w:val="0"/>
          <w:numId w:val="2"/>
        </w:numPr>
        <w:jc w:val="both"/>
        <w:rPr>
          <w:sz w:val="22"/>
          <w:szCs w:val="22"/>
        </w:rPr>
      </w:pPr>
      <w:r w:rsidRPr="006E7FC3">
        <w:rPr>
          <w:sz w:val="22"/>
          <w:szCs w:val="22"/>
        </w:rPr>
        <w:t>аттестацию педагогических и руководящих кадров.</w:t>
      </w:r>
    </w:p>
    <w:p w:rsidR="007E0A57" w:rsidRPr="006E7FC3" w:rsidRDefault="007E0A57" w:rsidP="00907834">
      <w:pPr>
        <w:pStyle w:val="a4"/>
        <w:jc w:val="both"/>
        <w:rPr>
          <w:sz w:val="22"/>
          <w:szCs w:val="22"/>
        </w:rPr>
      </w:pPr>
    </w:p>
    <w:p w:rsidR="007E0A57" w:rsidRPr="006E7FC3" w:rsidRDefault="007E0A57" w:rsidP="00907834">
      <w:pPr>
        <w:pStyle w:val="a4"/>
        <w:jc w:val="both"/>
        <w:rPr>
          <w:b/>
          <w:i/>
          <w:sz w:val="22"/>
          <w:szCs w:val="22"/>
          <w:u w:val="single"/>
        </w:rPr>
      </w:pPr>
      <w:r w:rsidRPr="006E7FC3">
        <w:rPr>
          <w:b/>
          <w:i/>
          <w:iCs/>
          <w:sz w:val="22"/>
          <w:szCs w:val="22"/>
          <w:u w:val="single"/>
        </w:rPr>
        <w:t>2.2. Использование современных образовательных и информационных технологий</w:t>
      </w:r>
    </w:p>
    <w:p w:rsidR="00C90E39" w:rsidRPr="006E7FC3" w:rsidRDefault="007E0A57" w:rsidP="00907834">
      <w:pPr>
        <w:pStyle w:val="a4"/>
        <w:jc w:val="both"/>
        <w:rPr>
          <w:sz w:val="22"/>
          <w:szCs w:val="22"/>
        </w:rPr>
      </w:pPr>
      <w:r w:rsidRPr="006E7FC3">
        <w:rPr>
          <w:sz w:val="22"/>
          <w:szCs w:val="22"/>
        </w:rPr>
        <w:t xml:space="preserve">   Обновление содержания образования осуществляется через введение новых технологий, при помощи активного использования материально-технической базы образовательных учреждений. Среди технологий, активно используемых в образовательном процессе педагогами улуса, следует выделить:</w:t>
      </w:r>
    </w:p>
    <w:tbl>
      <w:tblPr>
        <w:tblpPr w:leftFromText="180" w:rightFromText="180" w:vertAnchor="text" w:tblpY="1"/>
        <w:tblOverlap w:val="neve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3"/>
        <w:gridCol w:w="1091"/>
        <w:gridCol w:w="601"/>
        <w:gridCol w:w="1091"/>
        <w:gridCol w:w="661"/>
        <w:gridCol w:w="1176"/>
        <w:gridCol w:w="717"/>
      </w:tblGrid>
      <w:tr w:rsidR="004F10E8" w:rsidRPr="006E7FC3" w:rsidTr="00C176F0">
        <w:trPr>
          <w:trHeight w:val="298"/>
        </w:trPr>
        <w:tc>
          <w:tcPr>
            <w:tcW w:w="3993" w:type="dxa"/>
            <w:vMerge w:val="restart"/>
            <w:shd w:val="clear" w:color="auto" w:fill="auto"/>
          </w:tcPr>
          <w:p w:rsidR="004F10E8" w:rsidRPr="006E7FC3" w:rsidRDefault="004F10E8" w:rsidP="00907834">
            <w:pPr>
              <w:pStyle w:val="a4"/>
              <w:jc w:val="both"/>
              <w:rPr>
                <w:sz w:val="20"/>
                <w:szCs w:val="20"/>
              </w:rPr>
            </w:pPr>
            <w:r w:rsidRPr="006E7FC3">
              <w:rPr>
                <w:sz w:val="20"/>
                <w:szCs w:val="20"/>
              </w:rPr>
              <w:t>Технологии</w:t>
            </w:r>
          </w:p>
        </w:tc>
        <w:tc>
          <w:tcPr>
            <w:tcW w:w="1692" w:type="dxa"/>
            <w:gridSpan w:val="2"/>
          </w:tcPr>
          <w:p w:rsidR="007F4992" w:rsidRPr="006E7FC3" w:rsidRDefault="007F4992" w:rsidP="00907834">
            <w:pPr>
              <w:pStyle w:val="a4"/>
              <w:jc w:val="both"/>
              <w:rPr>
                <w:sz w:val="20"/>
                <w:szCs w:val="20"/>
              </w:rPr>
            </w:pPr>
            <w:r w:rsidRPr="006E7FC3">
              <w:rPr>
                <w:sz w:val="20"/>
                <w:szCs w:val="20"/>
              </w:rPr>
              <w:t xml:space="preserve">2017-2018 </w:t>
            </w:r>
          </w:p>
          <w:p w:rsidR="004F10E8" w:rsidRPr="006E7FC3" w:rsidRDefault="007F4992" w:rsidP="00907834">
            <w:pPr>
              <w:pStyle w:val="a4"/>
              <w:jc w:val="both"/>
              <w:rPr>
                <w:sz w:val="20"/>
                <w:szCs w:val="20"/>
              </w:rPr>
            </w:pPr>
            <w:r w:rsidRPr="006E7FC3">
              <w:rPr>
                <w:sz w:val="20"/>
                <w:szCs w:val="20"/>
              </w:rPr>
              <w:t>уч</w:t>
            </w:r>
            <w:proofErr w:type="gramStart"/>
            <w:r w:rsidRPr="006E7FC3">
              <w:rPr>
                <w:sz w:val="20"/>
                <w:szCs w:val="20"/>
              </w:rPr>
              <w:t>.г</w:t>
            </w:r>
            <w:proofErr w:type="gramEnd"/>
            <w:r w:rsidRPr="006E7FC3">
              <w:rPr>
                <w:sz w:val="20"/>
                <w:szCs w:val="20"/>
              </w:rPr>
              <w:t>од</w:t>
            </w:r>
          </w:p>
        </w:tc>
        <w:tc>
          <w:tcPr>
            <w:tcW w:w="1752" w:type="dxa"/>
            <w:gridSpan w:val="2"/>
          </w:tcPr>
          <w:p w:rsidR="007F4992" w:rsidRPr="006E7FC3" w:rsidRDefault="007F4992" w:rsidP="00907834">
            <w:pPr>
              <w:pStyle w:val="a4"/>
              <w:jc w:val="both"/>
              <w:rPr>
                <w:sz w:val="20"/>
                <w:szCs w:val="20"/>
              </w:rPr>
            </w:pPr>
            <w:r w:rsidRPr="006E7FC3">
              <w:rPr>
                <w:sz w:val="20"/>
                <w:szCs w:val="20"/>
              </w:rPr>
              <w:t xml:space="preserve">2018-2019 </w:t>
            </w:r>
          </w:p>
          <w:p w:rsidR="004F10E8" w:rsidRPr="006E7FC3" w:rsidRDefault="007F4992" w:rsidP="00907834">
            <w:pPr>
              <w:pStyle w:val="a4"/>
              <w:jc w:val="both"/>
              <w:rPr>
                <w:sz w:val="20"/>
                <w:szCs w:val="20"/>
              </w:rPr>
            </w:pPr>
            <w:r w:rsidRPr="006E7FC3">
              <w:rPr>
                <w:sz w:val="20"/>
                <w:szCs w:val="20"/>
              </w:rPr>
              <w:t>уч</w:t>
            </w:r>
            <w:proofErr w:type="gramStart"/>
            <w:r w:rsidRPr="006E7FC3">
              <w:rPr>
                <w:sz w:val="20"/>
                <w:szCs w:val="20"/>
              </w:rPr>
              <w:t>.г</w:t>
            </w:r>
            <w:proofErr w:type="gramEnd"/>
            <w:r w:rsidRPr="006E7FC3">
              <w:rPr>
                <w:sz w:val="20"/>
                <w:szCs w:val="20"/>
              </w:rPr>
              <w:t>од</w:t>
            </w:r>
          </w:p>
        </w:tc>
        <w:tc>
          <w:tcPr>
            <w:tcW w:w="1893" w:type="dxa"/>
            <w:gridSpan w:val="2"/>
            <w:shd w:val="clear" w:color="auto" w:fill="auto"/>
          </w:tcPr>
          <w:p w:rsidR="004F10E8" w:rsidRDefault="007F4992" w:rsidP="00907834">
            <w:pPr>
              <w:pStyle w:val="a4"/>
              <w:jc w:val="both"/>
              <w:rPr>
                <w:sz w:val="20"/>
                <w:szCs w:val="20"/>
              </w:rPr>
            </w:pPr>
            <w:r>
              <w:rPr>
                <w:sz w:val="20"/>
                <w:szCs w:val="20"/>
              </w:rPr>
              <w:t>2019-2020</w:t>
            </w:r>
          </w:p>
          <w:p w:rsidR="007F4992" w:rsidRPr="006E7FC3" w:rsidRDefault="007F4992" w:rsidP="00907834">
            <w:pPr>
              <w:pStyle w:val="a4"/>
              <w:jc w:val="both"/>
              <w:rPr>
                <w:sz w:val="20"/>
                <w:szCs w:val="20"/>
              </w:rPr>
            </w:pPr>
            <w:r>
              <w:rPr>
                <w:sz w:val="20"/>
                <w:szCs w:val="20"/>
              </w:rPr>
              <w:t>уч</w:t>
            </w:r>
            <w:proofErr w:type="gramStart"/>
            <w:r>
              <w:rPr>
                <w:sz w:val="20"/>
                <w:szCs w:val="20"/>
              </w:rPr>
              <w:t>.г</w:t>
            </w:r>
            <w:proofErr w:type="gramEnd"/>
            <w:r>
              <w:rPr>
                <w:sz w:val="20"/>
                <w:szCs w:val="20"/>
              </w:rPr>
              <w:t>од</w:t>
            </w:r>
          </w:p>
        </w:tc>
      </w:tr>
      <w:tr w:rsidR="00C70B12" w:rsidRPr="006E7FC3" w:rsidTr="00C176F0">
        <w:trPr>
          <w:trHeight w:val="245"/>
        </w:trPr>
        <w:tc>
          <w:tcPr>
            <w:tcW w:w="3993" w:type="dxa"/>
            <w:vMerge/>
            <w:shd w:val="clear" w:color="auto" w:fill="auto"/>
          </w:tcPr>
          <w:p w:rsidR="00C70B12" w:rsidRPr="006E7FC3" w:rsidRDefault="00C70B12" w:rsidP="00907834">
            <w:pPr>
              <w:pStyle w:val="a4"/>
              <w:jc w:val="both"/>
              <w:rPr>
                <w:sz w:val="20"/>
                <w:szCs w:val="20"/>
              </w:rPr>
            </w:pPr>
          </w:p>
        </w:tc>
        <w:tc>
          <w:tcPr>
            <w:tcW w:w="1091" w:type="dxa"/>
          </w:tcPr>
          <w:p w:rsidR="00C70B12" w:rsidRPr="006E7FC3" w:rsidRDefault="00C70B12" w:rsidP="00907834">
            <w:pPr>
              <w:pStyle w:val="a4"/>
              <w:jc w:val="both"/>
              <w:rPr>
                <w:sz w:val="20"/>
                <w:szCs w:val="20"/>
              </w:rPr>
            </w:pPr>
            <w:r w:rsidRPr="006E7FC3">
              <w:rPr>
                <w:sz w:val="20"/>
                <w:szCs w:val="20"/>
              </w:rPr>
              <w:t>Педагоги</w:t>
            </w:r>
          </w:p>
        </w:tc>
        <w:tc>
          <w:tcPr>
            <w:tcW w:w="601" w:type="dxa"/>
          </w:tcPr>
          <w:p w:rsidR="00C70B12" w:rsidRPr="006E7FC3" w:rsidRDefault="00C70B12" w:rsidP="00907834">
            <w:pPr>
              <w:pStyle w:val="a4"/>
              <w:jc w:val="both"/>
              <w:rPr>
                <w:sz w:val="20"/>
                <w:szCs w:val="20"/>
              </w:rPr>
            </w:pPr>
            <w:r w:rsidRPr="006E7FC3">
              <w:rPr>
                <w:sz w:val="20"/>
                <w:szCs w:val="20"/>
              </w:rPr>
              <w:t>%</w:t>
            </w:r>
          </w:p>
        </w:tc>
        <w:tc>
          <w:tcPr>
            <w:tcW w:w="1091" w:type="dxa"/>
            <w:shd w:val="clear" w:color="auto" w:fill="auto"/>
          </w:tcPr>
          <w:p w:rsidR="00C70B12" w:rsidRPr="006E7FC3" w:rsidRDefault="00C70B12" w:rsidP="00907834">
            <w:pPr>
              <w:pStyle w:val="a4"/>
              <w:jc w:val="both"/>
              <w:rPr>
                <w:sz w:val="20"/>
                <w:szCs w:val="20"/>
              </w:rPr>
            </w:pPr>
            <w:r w:rsidRPr="006E7FC3">
              <w:rPr>
                <w:sz w:val="20"/>
                <w:szCs w:val="20"/>
              </w:rPr>
              <w:t>Педагоги</w:t>
            </w:r>
          </w:p>
        </w:tc>
        <w:tc>
          <w:tcPr>
            <w:tcW w:w="661" w:type="dxa"/>
            <w:shd w:val="clear" w:color="auto" w:fill="auto"/>
          </w:tcPr>
          <w:p w:rsidR="00C70B12" w:rsidRPr="006E7FC3" w:rsidRDefault="00C70B12" w:rsidP="00907834">
            <w:pPr>
              <w:pStyle w:val="a4"/>
              <w:jc w:val="both"/>
              <w:rPr>
                <w:sz w:val="20"/>
                <w:szCs w:val="20"/>
              </w:rPr>
            </w:pPr>
            <w:r w:rsidRPr="006E7FC3">
              <w:rPr>
                <w:sz w:val="20"/>
                <w:szCs w:val="20"/>
              </w:rPr>
              <w:t>%</w:t>
            </w:r>
          </w:p>
        </w:tc>
        <w:tc>
          <w:tcPr>
            <w:tcW w:w="1176" w:type="dxa"/>
            <w:shd w:val="clear" w:color="auto" w:fill="auto"/>
          </w:tcPr>
          <w:p w:rsidR="00C70B12" w:rsidRPr="006E7FC3" w:rsidRDefault="00C70B12" w:rsidP="00907834">
            <w:pPr>
              <w:pStyle w:val="a4"/>
              <w:jc w:val="both"/>
              <w:rPr>
                <w:sz w:val="20"/>
                <w:szCs w:val="20"/>
              </w:rPr>
            </w:pPr>
            <w:r w:rsidRPr="006E7FC3">
              <w:rPr>
                <w:sz w:val="20"/>
                <w:szCs w:val="20"/>
              </w:rPr>
              <w:t>Педагоги</w:t>
            </w:r>
          </w:p>
        </w:tc>
        <w:tc>
          <w:tcPr>
            <w:tcW w:w="717" w:type="dxa"/>
            <w:shd w:val="clear" w:color="auto" w:fill="auto"/>
          </w:tcPr>
          <w:p w:rsidR="00C70B12" w:rsidRPr="006E7FC3" w:rsidRDefault="00C70B12" w:rsidP="00907834">
            <w:pPr>
              <w:pStyle w:val="a4"/>
              <w:jc w:val="both"/>
              <w:rPr>
                <w:sz w:val="20"/>
                <w:szCs w:val="20"/>
              </w:rPr>
            </w:pPr>
            <w:r w:rsidRPr="006E7FC3">
              <w:rPr>
                <w:sz w:val="20"/>
                <w:szCs w:val="20"/>
              </w:rPr>
              <w:t>%</w:t>
            </w:r>
          </w:p>
        </w:tc>
      </w:tr>
      <w:tr w:rsidR="00C70B12" w:rsidRPr="006E7FC3" w:rsidTr="00C176F0">
        <w:tc>
          <w:tcPr>
            <w:tcW w:w="3993" w:type="dxa"/>
            <w:shd w:val="clear" w:color="auto" w:fill="auto"/>
          </w:tcPr>
          <w:p w:rsidR="00C70B12" w:rsidRPr="006E7FC3" w:rsidRDefault="00C70B12" w:rsidP="00907834">
            <w:pPr>
              <w:pStyle w:val="a4"/>
              <w:jc w:val="both"/>
              <w:rPr>
                <w:sz w:val="20"/>
                <w:szCs w:val="20"/>
              </w:rPr>
            </w:pPr>
            <w:r w:rsidRPr="006E7FC3">
              <w:rPr>
                <w:sz w:val="20"/>
                <w:szCs w:val="20"/>
              </w:rPr>
              <w:t>Информационно-коммуникационная технология</w:t>
            </w:r>
          </w:p>
        </w:tc>
        <w:tc>
          <w:tcPr>
            <w:tcW w:w="1091" w:type="dxa"/>
          </w:tcPr>
          <w:p w:rsidR="00C70B12" w:rsidRPr="006E7FC3" w:rsidRDefault="00C70B12" w:rsidP="00907834">
            <w:pPr>
              <w:pStyle w:val="a4"/>
              <w:jc w:val="both"/>
              <w:rPr>
                <w:sz w:val="20"/>
                <w:szCs w:val="20"/>
              </w:rPr>
            </w:pPr>
            <w:r w:rsidRPr="006E7FC3">
              <w:rPr>
                <w:sz w:val="20"/>
                <w:szCs w:val="20"/>
              </w:rPr>
              <w:t>849</w:t>
            </w:r>
          </w:p>
        </w:tc>
        <w:tc>
          <w:tcPr>
            <w:tcW w:w="601" w:type="dxa"/>
          </w:tcPr>
          <w:p w:rsidR="00C70B12" w:rsidRPr="006E7FC3" w:rsidRDefault="00C70B12" w:rsidP="00907834">
            <w:pPr>
              <w:pStyle w:val="a4"/>
              <w:jc w:val="both"/>
              <w:rPr>
                <w:sz w:val="20"/>
                <w:szCs w:val="20"/>
              </w:rPr>
            </w:pPr>
            <w:r w:rsidRPr="006E7FC3">
              <w:rPr>
                <w:sz w:val="20"/>
                <w:szCs w:val="20"/>
              </w:rPr>
              <w:t>86,2</w:t>
            </w:r>
          </w:p>
        </w:tc>
        <w:tc>
          <w:tcPr>
            <w:tcW w:w="1091" w:type="dxa"/>
            <w:shd w:val="clear" w:color="auto" w:fill="auto"/>
          </w:tcPr>
          <w:p w:rsidR="00C70B12" w:rsidRPr="006E7FC3" w:rsidRDefault="00C70B12" w:rsidP="00907834">
            <w:pPr>
              <w:pStyle w:val="a4"/>
              <w:jc w:val="both"/>
              <w:rPr>
                <w:sz w:val="20"/>
                <w:szCs w:val="20"/>
              </w:rPr>
            </w:pPr>
            <w:r w:rsidRPr="006E7FC3">
              <w:rPr>
                <w:sz w:val="20"/>
                <w:szCs w:val="20"/>
              </w:rPr>
              <w:t>821</w:t>
            </w:r>
          </w:p>
        </w:tc>
        <w:tc>
          <w:tcPr>
            <w:tcW w:w="661" w:type="dxa"/>
            <w:shd w:val="clear" w:color="auto" w:fill="auto"/>
          </w:tcPr>
          <w:p w:rsidR="00C70B12" w:rsidRPr="006E7FC3" w:rsidRDefault="00C70B12" w:rsidP="00907834">
            <w:pPr>
              <w:pStyle w:val="a4"/>
              <w:jc w:val="both"/>
              <w:rPr>
                <w:sz w:val="20"/>
                <w:szCs w:val="20"/>
              </w:rPr>
            </w:pPr>
            <w:r w:rsidRPr="006E7FC3">
              <w:rPr>
                <w:sz w:val="20"/>
                <w:szCs w:val="20"/>
              </w:rPr>
              <w:t>83,5</w:t>
            </w:r>
          </w:p>
        </w:tc>
        <w:tc>
          <w:tcPr>
            <w:tcW w:w="1176" w:type="dxa"/>
            <w:shd w:val="clear" w:color="auto" w:fill="auto"/>
          </w:tcPr>
          <w:p w:rsidR="00C70B12" w:rsidRPr="006E7FC3" w:rsidRDefault="00C70B12" w:rsidP="00907834">
            <w:pPr>
              <w:pStyle w:val="a4"/>
              <w:jc w:val="both"/>
              <w:rPr>
                <w:sz w:val="20"/>
                <w:szCs w:val="20"/>
              </w:rPr>
            </w:pPr>
            <w:r>
              <w:rPr>
                <w:sz w:val="20"/>
                <w:szCs w:val="20"/>
              </w:rPr>
              <w:t>880</w:t>
            </w:r>
          </w:p>
        </w:tc>
        <w:tc>
          <w:tcPr>
            <w:tcW w:w="717" w:type="dxa"/>
            <w:shd w:val="clear" w:color="auto" w:fill="auto"/>
          </w:tcPr>
          <w:p w:rsidR="00C70B12" w:rsidRPr="006E7FC3" w:rsidRDefault="00C70B12" w:rsidP="00907834">
            <w:pPr>
              <w:pStyle w:val="a4"/>
              <w:jc w:val="both"/>
              <w:rPr>
                <w:sz w:val="20"/>
                <w:szCs w:val="20"/>
              </w:rPr>
            </w:pPr>
            <w:r>
              <w:rPr>
                <w:sz w:val="20"/>
                <w:szCs w:val="20"/>
              </w:rPr>
              <w:t>89,4</w:t>
            </w:r>
          </w:p>
        </w:tc>
      </w:tr>
      <w:tr w:rsidR="00C70B12" w:rsidRPr="006E7FC3" w:rsidTr="00C176F0">
        <w:tc>
          <w:tcPr>
            <w:tcW w:w="3993" w:type="dxa"/>
            <w:shd w:val="clear" w:color="auto" w:fill="auto"/>
          </w:tcPr>
          <w:p w:rsidR="00C70B12" w:rsidRPr="006E7FC3" w:rsidRDefault="00C70B12" w:rsidP="00907834">
            <w:pPr>
              <w:pStyle w:val="a4"/>
              <w:jc w:val="both"/>
              <w:rPr>
                <w:sz w:val="20"/>
                <w:szCs w:val="20"/>
              </w:rPr>
            </w:pPr>
            <w:r w:rsidRPr="006E7FC3">
              <w:rPr>
                <w:sz w:val="20"/>
                <w:szCs w:val="20"/>
              </w:rPr>
              <w:t>Технология уровневой дифференциации</w:t>
            </w:r>
          </w:p>
        </w:tc>
        <w:tc>
          <w:tcPr>
            <w:tcW w:w="1091" w:type="dxa"/>
          </w:tcPr>
          <w:p w:rsidR="00C70B12" w:rsidRPr="006E7FC3" w:rsidRDefault="00C70B12" w:rsidP="00907834">
            <w:pPr>
              <w:pStyle w:val="a4"/>
              <w:jc w:val="both"/>
              <w:rPr>
                <w:sz w:val="20"/>
                <w:szCs w:val="20"/>
              </w:rPr>
            </w:pPr>
            <w:r w:rsidRPr="006E7FC3">
              <w:rPr>
                <w:sz w:val="20"/>
                <w:szCs w:val="20"/>
              </w:rPr>
              <w:t>237</w:t>
            </w:r>
          </w:p>
        </w:tc>
        <w:tc>
          <w:tcPr>
            <w:tcW w:w="601" w:type="dxa"/>
          </w:tcPr>
          <w:p w:rsidR="00C70B12" w:rsidRPr="006E7FC3" w:rsidRDefault="00C70B12" w:rsidP="00907834">
            <w:pPr>
              <w:pStyle w:val="a4"/>
              <w:jc w:val="both"/>
              <w:rPr>
                <w:sz w:val="20"/>
                <w:szCs w:val="20"/>
              </w:rPr>
            </w:pPr>
            <w:r w:rsidRPr="006E7FC3">
              <w:rPr>
                <w:sz w:val="20"/>
                <w:szCs w:val="20"/>
              </w:rPr>
              <w:t>24,1</w:t>
            </w:r>
          </w:p>
        </w:tc>
        <w:tc>
          <w:tcPr>
            <w:tcW w:w="1091" w:type="dxa"/>
            <w:shd w:val="clear" w:color="auto" w:fill="auto"/>
          </w:tcPr>
          <w:p w:rsidR="00C70B12" w:rsidRPr="006E7FC3" w:rsidRDefault="00C70B12" w:rsidP="00907834">
            <w:pPr>
              <w:pStyle w:val="a4"/>
              <w:jc w:val="both"/>
              <w:rPr>
                <w:sz w:val="20"/>
                <w:szCs w:val="20"/>
              </w:rPr>
            </w:pPr>
            <w:r w:rsidRPr="006E7FC3">
              <w:rPr>
                <w:sz w:val="20"/>
                <w:szCs w:val="20"/>
              </w:rPr>
              <w:t>270</w:t>
            </w:r>
          </w:p>
        </w:tc>
        <w:tc>
          <w:tcPr>
            <w:tcW w:w="661" w:type="dxa"/>
            <w:shd w:val="clear" w:color="auto" w:fill="auto"/>
          </w:tcPr>
          <w:p w:rsidR="00C70B12" w:rsidRPr="006E7FC3" w:rsidRDefault="00C70B12" w:rsidP="00907834">
            <w:pPr>
              <w:pStyle w:val="a4"/>
              <w:jc w:val="both"/>
              <w:rPr>
                <w:sz w:val="20"/>
                <w:szCs w:val="20"/>
              </w:rPr>
            </w:pPr>
            <w:r w:rsidRPr="006E7FC3">
              <w:rPr>
                <w:sz w:val="20"/>
                <w:szCs w:val="20"/>
              </w:rPr>
              <w:t>27,5</w:t>
            </w:r>
          </w:p>
        </w:tc>
        <w:tc>
          <w:tcPr>
            <w:tcW w:w="1176" w:type="dxa"/>
            <w:shd w:val="clear" w:color="auto" w:fill="auto"/>
          </w:tcPr>
          <w:p w:rsidR="00C70B12" w:rsidRPr="006E7FC3" w:rsidRDefault="00C70B12" w:rsidP="00907834">
            <w:pPr>
              <w:pStyle w:val="a4"/>
              <w:jc w:val="both"/>
              <w:rPr>
                <w:sz w:val="20"/>
                <w:szCs w:val="20"/>
              </w:rPr>
            </w:pPr>
            <w:r>
              <w:rPr>
                <w:sz w:val="20"/>
                <w:szCs w:val="20"/>
              </w:rPr>
              <w:t>286</w:t>
            </w:r>
          </w:p>
        </w:tc>
        <w:tc>
          <w:tcPr>
            <w:tcW w:w="717" w:type="dxa"/>
            <w:shd w:val="clear" w:color="auto" w:fill="auto"/>
          </w:tcPr>
          <w:p w:rsidR="00C70B12" w:rsidRPr="006E7FC3" w:rsidRDefault="00C70B12" w:rsidP="00907834">
            <w:pPr>
              <w:pStyle w:val="a4"/>
              <w:jc w:val="both"/>
              <w:rPr>
                <w:sz w:val="20"/>
                <w:szCs w:val="20"/>
              </w:rPr>
            </w:pPr>
            <w:r>
              <w:rPr>
                <w:sz w:val="20"/>
                <w:szCs w:val="20"/>
              </w:rPr>
              <w:t>29</w:t>
            </w:r>
          </w:p>
        </w:tc>
      </w:tr>
      <w:tr w:rsidR="00C70B12" w:rsidRPr="006E7FC3" w:rsidTr="00C176F0">
        <w:tc>
          <w:tcPr>
            <w:tcW w:w="3993" w:type="dxa"/>
            <w:shd w:val="clear" w:color="auto" w:fill="auto"/>
          </w:tcPr>
          <w:p w:rsidR="00C70B12" w:rsidRPr="006E7FC3" w:rsidRDefault="00C70B12" w:rsidP="00907834">
            <w:pPr>
              <w:pStyle w:val="a4"/>
              <w:jc w:val="both"/>
              <w:rPr>
                <w:sz w:val="20"/>
                <w:szCs w:val="20"/>
              </w:rPr>
            </w:pPr>
            <w:r w:rsidRPr="006E7FC3">
              <w:rPr>
                <w:sz w:val="20"/>
                <w:szCs w:val="20"/>
              </w:rPr>
              <w:t>Технология «Сатабыл»</w:t>
            </w:r>
          </w:p>
        </w:tc>
        <w:tc>
          <w:tcPr>
            <w:tcW w:w="1091" w:type="dxa"/>
          </w:tcPr>
          <w:p w:rsidR="00C70B12" w:rsidRPr="006E7FC3" w:rsidRDefault="00C70B12" w:rsidP="00907834">
            <w:pPr>
              <w:pStyle w:val="a4"/>
              <w:jc w:val="both"/>
              <w:rPr>
                <w:sz w:val="20"/>
                <w:szCs w:val="20"/>
              </w:rPr>
            </w:pPr>
            <w:r w:rsidRPr="006E7FC3">
              <w:rPr>
                <w:sz w:val="20"/>
                <w:szCs w:val="20"/>
              </w:rPr>
              <w:t>131</w:t>
            </w:r>
          </w:p>
        </w:tc>
        <w:tc>
          <w:tcPr>
            <w:tcW w:w="601" w:type="dxa"/>
          </w:tcPr>
          <w:p w:rsidR="00C70B12" w:rsidRPr="006E7FC3" w:rsidRDefault="00C70B12" w:rsidP="00907834">
            <w:pPr>
              <w:pStyle w:val="a4"/>
              <w:jc w:val="both"/>
              <w:rPr>
                <w:sz w:val="20"/>
                <w:szCs w:val="20"/>
              </w:rPr>
            </w:pPr>
            <w:r w:rsidRPr="006E7FC3">
              <w:rPr>
                <w:sz w:val="20"/>
                <w:szCs w:val="20"/>
              </w:rPr>
              <w:t>13,3</w:t>
            </w:r>
          </w:p>
        </w:tc>
        <w:tc>
          <w:tcPr>
            <w:tcW w:w="1091" w:type="dxa"/>
            <w:shd w:val="clear" w:color="auto" w:fill="auto"/>
          </w:tcPr>
          <w:p w:rsidR="00C70B12" w:rsidRPr="006E7FC3" w:rsidRDefault="00C70B12" w:rsidP="00907834">
            <w:pPr>
              <w:pStyle w:val="a4"/>
              <w:jc w:val="both"/>
              <w:rPr>
                <w:sz w:val="20"/>
                <w:szCs w:val="20"/>
              </w:rPr>
            </w:pPr>
            <w:r w:rsidRPr="006E7FC3">
              <w:rPr>
                <w:sz w:val="20"/>
                <w:szCs w:val="20"/>
              </w:rPr>
              <w:t>85</w:t>
            </w:r>
          </w:p>
        </w:tc>
        <w:tc>
          <w:tcPr>
            <w:tcW w:w="661" w:type="dxa"/>
            <w:shd w:val="clear" w:color="auto" w:fill="auto"/>
          </w:tcPr>
          <w:p w:rsidR="00C70B12" w:rsidRPr="006E7FC3" w:rsidRDefault="00C70B12" w:rsidP="00907834">
            <w:pPr>
              <w:pStyle w:val="a4"/>
              <w:jc w:val="both"/>
              <w:rPr>
                <w:sz w:val="20"/>
                <w:szCs w:val="20"/>
              </w:rPr>
            </w:pPr>
            <w:r w:rsidRPr="006E7FC3">
              <w:rPr>
                <w:sz w:val="20"/>
                <w:szCs w:val="20"/>
              </w:rPr>
              <w:t>8,6</w:t>
            </w:r>
          </w:p>
        </w:tc>
        <w:tc>
          <w:tcPr>
            <w:tcW w:w="1176" w:type="dxa"/>
            <w:shd w:val="clear" w:color="auto" w:fill="auto"/>
          </w:tcPr>
          <w:p w:rsidR="00C70B12" w:rsidRPr="006E7FC3" w:rsidRDefault="00C70B12" w:rsidP="00907834">
            <w:pPr>
              <w:pStyle w:val="a4"/>
              <w:jc w:val="both"/>
              <w:rPr>
                <w:sz w:val="20"/>
                <w:szCs w:val="20"/>
              </w:rPr>
            </w:pPr>
            <w:r>
              <w:rPr>
                <w:sz w:val="20"/>
                <w:szCs w:val="20"/>
              </w:rPr>
              <w:t>48</w:t>
            </w:r>
          </w:p>
        </w:tc>
        <w:tc>
          <w:tcPr>
            <w:tcW w:w="717" w:type="dxa"/>
            <w:shd w:val="clear" w:color="auto" w:fill="auto"/>
          </w:tcPr>
          <w:p w:rsidR="00C70B12" w:rsidRPr="006E7FC3" w:rsidRDefault="00C70B12" w:rsidP="00907834">
            <w:pPr>
              <w:pStyle w:val="a4"/>
              <w:jc w:val="both"/>
              <w:rPr>
                <w:sz w:val="20"/>
                <w:szCs w:val="20"/>
              </w:rPr>
            </w:pPr>
            <w:r>
              <w:rPr>
                <w:sz w:val="20"/>
                <w:szCs w:val="20"/>
              </w:rPr>
              <w:t>4,8</w:t>
            </w:r>
          </w:p>
        </w:tc>
      </w:tr>
      <w:tr w:rsidR="00C70B12" w:rsidRPr="006E7FC3" w:rsidTr="00C176F0">
        <w:tc>
          <w:tcPr>
            <w:tcW w:w="3993" w:type="dxa"/>
            <w:shd w:val="clear" w:color="auto" w:fill="auto"/>
          </w:tcPr>
          <w:p w:rsidR="00C70B12" w:rsidRPr="006E7FC3" w:rsidRDefault="00C70B12" w:rsidP="00907834">
            <w:pPr>
              <w:pStyle w:val="a4"/>
              <w:jc w:val="both"/>
              <w:rPr>
                <w:sz w:val="20"/>
                <w:szCs w:val="20"/>
              </w:rPr>
            </w:pPr>
            <w:r w:rsidRPr="006E7FC3">
              <w:rPr>
                <w:sz w:val="20"/>
                <w:szCs w:val="20"/>
              </w:rPr>
              <w:t>Технология проектного и исследовательского обучения</w:t>
            </w:r>
          </w:p>
        </w:tc>
        <w:tc>
          <w:tcPr>
            <w:tcW w:w="1091" w:type="dxa"/>
          </w:tcPr>
          <w:p w:rsidR="00C70B12" w:rsidRPr="006E7FC3" w:rsidRDefault="00C70B12" w:rsidP="00907834">
            <w:pPr>
              <w:pStyle w:val="a4"/>
              <w:jc w:val="both"/>
              <w:rPr>
                <w:sz w:val="20"/>
                <w:szCs w:val="20"/>
              </w:rPr>
            </w:pPr>
            <w:r w:rsidRPr="006E7FC3">
              <w:rPr>
                <w:sz w:val="20"/>
                <w:szCs w:val="20"/>
              </w:rPr>
              <w:t>230</w:t>
            </w:r>
          </w:p>
        </w:tc>
        <w:tc>
          <w:tcPr>
            <w:tcW w:w="601" w:type="dxa"/>
          </w:tcPr>
          <w:p w:rsidR="00C70B12" w:rsidRPr="006E7FC3" w:rsidRDefault="00C70B12" w:rsidP="00907834">
            <w:pPr>
              <w:pStyle w:val="a4"/>
              <w:jc w:val="both"/>
              <w:rPr>
                <w:sz w:val="20"/>
                <w:szCs w:val="20"/>
              </w:rPr>
            </w:pPr>
            <w:r w:rsidRPr="006E7FC3">
              <w:rPr>
                <w:sz w:val="20"/>
                <w:szCs w:val="20"/>
              </w:rPr>
              <w:t>23,4</w:t>
            </w:r>
          </w:p>
        </w:tc>
        <w:tc>
          <w:tcPr>
            <w:tcW w:w="1091" w:type="dxa"/>
            <w:shd w:val="clear" w:color="auto" w:fill="auto"/>
          </w:tcPr>
          <w:p w:rsidR="00C70B12" w:rsidRPr="006E7FC3" w:rsidRDefault="00C70B12" w:rsidP="00907834">
            <w:pPr>
              <w:pStyle w:val="a4"/>
              <w:jc w:val="both"/>
              <w:rPr>
                <w:sz w:val="20"/>
                <w:szCs w:val="20"/>
              </w:rPr>
            </w:pPr>
            <w:r w:rsidRPr="006E7FC3">
              <w:rPr>
                <w:sz w:val="20"/>
                <w:szCs w:val="20"/>
              </w:rPr>
              <w:t>322</w:t>
            </w:r>
          </w:p>
        </w:tc>
        <w:tc>
          <w:tcPr>
            <w:tcW w:w="661" w:type="dxa"/>
            <w:shd w:val="clear" w:color="auto" w:fill="auto"/>
          </w:tcPr>
          <w:p w:rsidR="00C70B12" w:rsidRPr="006E7FC3" w:rsidRDefault="00C70B12" w:rsidP="00907834">
            <w:pPr>
              <w:pStyle w:val="a4"/>
              <w:jc w:val="both"/>
              <w:rPr>
                <w:sz w:val="20"/>
                <w:szCs w:val="20"/>
              </w:rPr>
            </w:pPr>
            <w:r w:rsidRPr="006E7FC3">
              <w:rPr>
                <w:sz w:val="20"/>
                <w:szCs w:val="20"/>
              </w:rPr>
              <w:t>32,8</w:t>
            </w:r>
          </w:p>
        </w:tc>
        <w:tc>
          <w:tcPr>
            <w:tcW w:w="1176" w:type="dxa"/>
            <w:shd w:val="clear" w:color="auto" w:fill="auto"/>
          </w:tcPr>
          <w:p w:rsidR="00C70B12" w:rsidRPr="006E7FC3" w:rsidRDefault="00C70B12" w:rsidP="00907834">
            <w:pPr>
              <w:pStyle w:val="a4"/>
              <w:jc w:val="both"/>
              <w:rPr>
                <w:sz w:val="20"/>
                <w:szCs w:val="20"/>
              </w:rPr>
            </w:pPr>
            <w:r>
              <w:rPr>
                <w:sz w:val="20"/>
                <w:szCs w:val="20"/>
              </w:rPr>
              <w:t>385</w:t>
            </w:r>
          </w:p>
        </w:tc>
        <w:tc>
          <w:tcPr>
            <w:tcW w:w="717" w:type="dxa"/>
            <w:shd w:val="clear" w:color="auto" w:fill="auto"/>
          </w:tcPr>
          <w:p w:rsidR="00C70B12" w:rsidRPr="006E7FC3" w:rsidRDefault="00C70B12" w:rsidP="00907834">
            <w:pPr>
              <w:pStyle w:val="a4"/>
              <w:jc w:val="both"/>
              <w:rPr>
                <w:sz w:val="20"/>
                <w:szCs w:val="20"/>
              </w:rPr>
            </w:pPr>
            <w:r>
              <w:rPr>
                <w:sz w:val="20"/>
                <w:szCs w:val="20"/>
              </w:rPr>
              <w:t>39</w:t>
            </w:r>
          </w:p>
        </w:tc>
      </w:tr>
      <w:tr w:rsidR="00C70B12" w:rsidRPr="006E7FC3" w:rsidTr="00C176F0">
        <w:tc>
          <w:tcPr>
            <w:tcW w:w="3993" w:type="dxa"/>
            <w:shd w:val="clear" w:color="auto" w:fill="auto"/>
          </w:tcPr>
          <w:p w:rsidR="00C70B12" w:rsidRPr="006E7FC3" w:rsidRDefault="00C70B12" w:rsidP="00907834">
            <w:pPr>
              <w:pStyle w:val="a4"/>
              <w:jc w:val="both"/>
              <w:rPr>
                <w:sz w:val="20"/>
                <w:szCs w:val="20"/>
              </w:rPr>
            </w:pPr>
            <w:r w:rsidRPr="006E7FC3">
              <w:rPr>
                <w:sz w:val="20"/>
                <w:szCs w:val="20"/>
              </w:rPr>
              <w:t>Игровая технология</w:t>
            </w:r>
          </w:p>
        </w:tc>
        <w:tc>
          <w:tcPr>
            <w:tcW w:w="1091" w:type="dxa"/>
          </w:tcPr>
          <w:p w:rsidR="00C70B12" w:rsidRPr="006E7FC3" w:rsidRDefault="00C70B12" w:rsidP="00907834">
            <w:pPr>
              <w:pStyle w:val="a4"/>
              <w:jc w:val="both"/>
              <w:rPr>
                <w:sz w:val="20"/>
                <w:szCs w:val="20"/>
              </w:rPr>
            </w:pPr>
            <w:r w:rsidRPr="006E7FC3">
              <w:rPr>
                <w:sz w:val="20"/>
                <w:szCs w:val="20"/>
              </w:rPr>
              <w:t>309</w:t>
            </w:r>
          </w:p>
        </w:tc>
        <w:tc>
          <w:tcPr>
            <w:tcW w:w="601" w:type="dxa"/>
          </w:tcPr>
          <w:p w:rsidR="00C70B12" w:rsidRPr="006E7FC3" w:rsidRDefault="00C70B12" w:rsidP="00907834">
            <w:pPr>
              <w:pStyle w:val="a4"/>
              <w:jc w:val="both"/>
              <w:rPr>
                <w:sz w:val="20"/>
                <w:szCs w:val="20"/>
              </w:rPr>
            </w:pPr>
            <w:r w:rsidRPr="006E7FC3">
              <w:rPr>
                <w:sz w:val="20"/>
                <w:szCs w:val="20"/>
              </w:rPr>
              <w:t>31,4</w:t>
            </w:r>
          </w:p>
        </w:tc>
        <w:tc>
          <w:tcPr>
            <w:tcW w:w="1091" w:type="dxa"/>
            <w:shd w:val="clear" w:color="auto" w:fill="auto"/>
          </w:tcPr>
          <w:p w:rsidR="00C70B12" w:rsidRPr="006E7FC3" w:rsidRDefault="00C70B12" w:rsidP="00907834">
            <w:pPr>
              <w:pStyle w:val="a4"/>
              <w:jc w:val="both"/>
              <w:rPr>
                <w:sz w:val="20"/>
                <w:szCs w:val="20"/>
              </w:rPr>
            </w:pPr>
            <w:r w:rsidRPr="006E7FC3">
              <w:rPr>
                <w:sz w:val="20"/>
                <w:szCs w:val="20"/>
              </w:rPr>
              <w:t>263</w:t>
            </w:r>
          </w:p>
        </w:tc>
        <w:tc>
          <w:tcPr>
            <w:tcW w:w="661" w:type="dxa"/>
            <w:shd w:val="clear" w:color="auto" w:fill="auto"/>
          </w:tcPr>
          <w:p w:rsidR="00C70B12" w:rsidRPr="006E7FC3" w:rsidRDefault="00C70B12" w:rsidP="00907834">
            <w:pPr>
              <w:pStyle w:val="a4"/>
              <w:jc w:val="both"/>
              <w:rPr>
                <w:sz w:val="20"/>
                <w:szCs w:val="20"/>
              </w:rPr>
            </w:pPr>
            <w:r w:rsidRPr="006E7FC3">
              <w:rPr>
                <w:sz w:val="20"/>
                <w:szCs w:val="20"/>
              </w:rPr>
              <w:t>26,8</w:t>
            </w:r>
          </w:p>
        </w:tc>
        <w:tc>
          <w:tcPr>
            <w:tcW w:w="1176" w:type="dxa"/>
            <w:shd w:val="clear" w:color="auto" w:fill="auto"/>
          </w:tcPr>
          <w:p w:rsidR="00C70B12" w:rsidRPr="006E7FC3" w:rsidRDefault="00C70B12" w:rsidP="00907834">
            <w:pPr>
              <w:pStyle w:val="a4"/>
              <w:jc w:val="both"/>
              <w:rPr>
                <w:sz w:val="20"/>
                <w:szCs w:val="20"/>
              </w:rPr>
            </w:pPr>
            <w:r>
              <w:rPr>
                <w:sz w:val="20"/>
                <w:szCs w:val="20"/>
              </w:rPr>
              <w:t>323</w:t>
            </w:r>
          </w:p>
        </w:tc>
        <w:tc>
          <w:tcPr>
            <w:tcW w:w="717" w:type="dxa"/>
            <w:shd w:val="clear" w:color="auto" w:fill="auto"/>
          </w:tcPr>
          <w:p w:rsidR="00C70B12" w:rsidRPr="006E7FC3" w:rsidRDefault="00C70B12" w:rsidP="00907834">
            <w:pPr>
              <w:pStyle w:val="a4"/>
              <w:jc w:val="both"/>
              <w:rPr>
                <w:sz w:val="20"/>
                <w:szCs w:val="20"/>
              </w:rPr>
            </w:pPr>
            <w:r>
              <w:rPr>
                <w:sz w:val="20"/>
                <w:szCs w:val="20"/>
              </w:rPr>
              <w:t>33</w:t>
            </w:r>
          </w:p>
        </w:tc>
      </w:tr>
      <w:tr w:rsidR="00C70B12" w:rsidRPr="006E7FC3" w:rsidTr="00C176F0">
        <w:tc>
          <w:tcPr>
            <w:tcW w:w="3993" w:type="dxa"/>
            <w:shd w:val="clear" w:color="auto" w:fill="auto"/>
          </w:tcPr>
          <w:p w:rsidR="00C70B12" w:rsidRPr="006E7FC3" w:rsidRDefault="00C70B12" w:rsidP="00907834">
            <w:pPr>
              <w:pStyle w:val="a4"/>
              <w:jc w:val="both"/>
              <w:rPr>
                <w:sz w:val="20"/>
                <w:szCs w:val="20"/>
              </w:rPr>
            </w:pPr>
            <w:r w:rsidRPr="006E7FC3">
              <w:rPr>
                <w:sz w:val="20"/>
                <w:szCs w:val="20"/>
              </w:rPr>
              <w:t xml:space="preserve">Технология развивающего обучения (Занкова ЛВ, Эльконина ДБ – Давыдова </w:t>
            </w:r>
            <w:proofErr w:type="gramStart"/>
            <w:r w:rsidRPr="006E7FC3">
              <w:rPr>
                <w:sz w:val="20"/>
                <w:szCs w:val="20"/>
              </w:rPr>
              <w:t>ВВ</w:t>
            </w:r>
            <w:proofErr w:type="gramEnd"/>
            <w:r w:rsidRPr="006E7FC3">
              <w:rPr>
                <w:sz w:val="20"/>
                <w:szCs w:val="20"/>
              </w:rPr>
              <w:t xml:space="preserve"> и др.)</w:t>
            </w:r>
          </w:p>
        </w:tc>
        <w:tc>
          <w:tcPr>
            <w:tcW w:w="1091" w:type="dxa"/>
          </w:tcPr>
          <w:p w:rsidR="00C70B12" w:rsidRPr="006E7FC3" w:rsidRDefault="00C70B12" w:rsidP="00907834">
            <w:pPr>
              <w:pStyle w:val="a4"/>
              <w:jc w:val="both"/>
              <w:rPr>
                <w:sz w:val="20"/>
                <w:szCs w:val="20"/>
              </w:rPr>
            </w:pPr>
            <w:r w:rsidRPr="006E7FC3">
              <w:rPr>
                <w:sz w:val="20"/>
                <w:szCs w:val="20"/>
              </w:rPr>
              <w:t>75</w:t>
            </w:r>
          </w:p>
        </w:tc>
        <w:tc>
          <w:tcPr>
            <w:tcW w:w="601" w:type="dxa"/>
          </w:tcPr>
          <w:p w:rsidR="00C70B12" w:rsidRPr="006E7FC3" w:rsidRDefault="00C70B12" w:rsidP="00907834">
            <w:pPr>
              <w:pStyle w:val="a4"/>
              <w:jc w:val="both"/>
              <w:rPr>
                <w:sz w:val="20"/>
                <w:szCs w:val="20"/>
              </w:rPr>
            </w:pPr>
            <w:r w:rsidRPr="006E7FC3">
              <w:rPr>
                <w:sz w:val="20"/>
                <w:szCs w:val="20"/>
              </w:rPr>
              <w:t>7,6</w:t>
            </w:r>
          </w:p>
        </w:tc>
        <w:tc>
          <w:tcPr>
            <w:tcW w:w="1091" w:type="dxa"/>
            <w:shd w:val="clear" w:color="auto" w:fill="auto"/>
          </w:tcPr>
          <w:p w:rsidR="00C70B12" w:rsidRPr="006E7FC3" w:rsidRDefault="00C70B12" w:rsidP="00907834">
            <w:pPr>
              <w:pStyle w:val="a4"/>
              <w:jc w:val="both"/>
              <w:rPr>
                <w:sz w:val="20"/>
                <w:szCs w:val="20"/>
              </w:rPr>
            </w:pPr>
            <w:r w:rsidRPr="006E7FC3">
              <w:rPr>
                <w:sz w:val="20"/>
                <w:szCs w:val="20"/>
              </w:rPr>
              <w:t>83</w:t>
            </w:r>
          </w:p>
        </w:tc>
        <w:tc>
          <w:tcPr>
            <w:tcW w:w="661" w:type="dxa"/>
            <w:shd w:val="clear" w:color="auto" w:fill="auto"/>
          </w:tcPr>
          <w:p w:rsidR="00C70B12" w:rsidRPr="006E7FC3" w:rsidRDefault="00C70B12" w:rsidP="00907834">
            <w:pPr>
              <w:pStyle w:val="a4"/>
              <w:jc w:val="both"/>
              <w:rPr>
                <w:sz w:val="20"/>
                <w:szCs w:val="20"/>
              </w:rPr>
            </w:pPr>
            <w:r w:rsidRPr="006E7FC3">
              <w:rPr>
                <w:sz w:val="20"/>
                <w:szCs w:val="20"/>
              </w:rPr>
              <w:t>8,4</w:t>
            </w:r>
          </w:p>
        </w:tc>
        <w:tc>
          <w:tcPr>
            <w:tcW w:w="1176" w:type="dxa"/>
            <w:shd w:val="clear" w:color="auto" w:fill="auto"/>
          </w:tcPr>
          <w:p w:rsidR="00C70B12" w:rsidRPr="006E7FC3" w:rsidRDefault="00C70B12" w:rsidP="00907834">
            <w:pPr>
              <w:pStyle w:val="a4"/>
              <w:jc w:val="both"/>
              <w:rPr>
                <w:sz w:val="20"/>
                <w:szCs w:val="20"/>
              </w:rPr>
            </w:pPr>
            <w:r>
              <w:rPr>
                <w:sz w:val="20"/>
                <w:szCs w:val="20"/>
              </w:rPr>
              <w:t>156</w:t>
            </w:r>
          </w:p>
        </w:tc>
        <w:tc>
          <w:tcPr>
            <w:tcW w:w="717" w:type="dxa"/>
            <w:shd w:val="clear" w:color="auto" w:fill="auto"/>
          </w:tcPr>
          <w:p w:rsidR="00C70B12" w:rsidRPr="006E7FC3" w:rsidRDefault="00C70B12" w:rsidP="00907834">
            <w:pPr>
              <w:pStyle w:val="a4"/>
              <w:jc w:val="both"/>
              <w:rPr>
                <w:sz w:val="20"/>
                <w:szCs w:val="20"/>
              </w:rPr>
            </w:pPr>
            <w:r>
              <w:rPr>
                <w:sz w:val="20"/>
                <w:szCs w:val="20"/>
              </w:rPr>
              <w:t>15,8</w:t>
            </w:r>
          </w:p>
        </w:tc>
      </w:tr>
      <w:tr w:rsidR="00C70B12" w:rsidRPr="006E7FC3" w:rsidTr="00C176F0">
        <w:tc>
          <w:tcPr>
            <w:tcW w:w="3993" w:type="dxa"/>
            <w:shd w:val="clear" w:color="auto" w:fill="auto"/>
          </w:tcPr>
          <w:p w:rsidR="00C70B12" w:rsidRPr="006E7FC3" w:rsidRDefault="00C70B12" w:rsidP="00907834">
            <w:pPr>
              <w:pStyle w:val="a4"/>
              <w:jc w:val="both"/>
              <w:rPr>
                <w:sz w:val="20"/>
                <w:szCs w:val="20"/>
              </w:rPr>
            </w:pPr>
            <w:r w:rsidRPr="006E7FC3">
              <w:rPr>
                <w:sz w:val="20"/>
                <w:szCs w:val="20"/>
              </w:rPr>
              <w:t>Здоровьесберегающая технология</w:t>
            </w:r>
          </w:p>
        </w:tc>
        <w:tc>
          <w:tcPr>
            <w:tcW w:w="1091" w:type="dxa"/>
          </w:tcPr>
          <w:p w:rsidR="00C70B12" w:rsidRPr="006E7FC3" w:rsidRDefault="00C70B12" w:rsidP="00907834">
            <w:pPr>
              <w:pStyle w:val="a4"/>
              <w:jc w:val="both"/>
              <w:rPr>
                <w:sz w:val="20"/>
                <w:szCs w:val="20"/>
              </w:rPr>
            </w:pPr>
            <w:r w:rsidRPr="006E7FC3">
              <w:rPr>
                <w:sz w:val="20"/>
                <w:szCs w:val="20"/>
              </w:rPr>
              <w:t>361</w:t>
            </w:r>
          </w:p>
        </w:tc>
        <w:tc>
          <w:tcPr>
            <w:tcW w:w="601" w:type="dxa"/>
          </w:tcPr>
          <w:p w:rsidR="00C70B12" w:rsidRPr="006E7FC3" w:rsidRDefault="00C70B12" w:rsidP="00907834">
            <w:pPr>
              <w:pStyle w:val="a4"/>
              <w:jc w:val="both"/>
              <w:rPr>
                <w:sz w:val="20"/>
                <w:szCs w:val="20"/>
              </w:rPr>
            </w:pPr>
            <w:r w:rsidRPr="006E7FC3">
              <w:rPr>
                <w:sz w:val="20"/>
                <w:szCs w:val="20"/>
              </w:rPr>
              <w:t>36,6</w:t>
            </w:r>
          </w:p>
        </w:tc>
        <w:tc>
          <w:tcPr>
            <w:tcW w:w="1091" w:type="dxa"/>
            <w:shd w:val="clear" w:color="auto" w:fill="auto"/>
          </w:tcPr>
          <w:p w:rsidR="00C70B12" w:rsidRPr="006E7FC3" w:rsidRDefault="00C70B12" w:rsidP="00907834">
            <w:pPr>
              <w:pStyle w:val="a4"/>
              <w:jc w:val="both"/>
              <w:rPr>
                <w:sz w:val="20"/>
                <w:szCs w:val="20"/>
              </w:rPr>
            </w:pPr>
            <w:r w:rsidRPr="006E7FC3">
              <w:rPr>
                <w:sz w:val="20"/>
                <w:szCs w:val="20"/>
              </w:rPr>
              <w:t>376</w:t>
            </w:r>
          </w:p>
        </w:tc>
        <w:tc>
          <w:tcPr>
            <w:tcW w:w="661" w:type="dxa"/>
            <w:shd w:val="clear" w:color="auto" w:fill="auto"/>
          </w:tcPr>
          <w:p w:rsidR="00C70B12" w:rsidRPr="006E7FC3" w:rsidRDefault="00C70B12" w:rsidP="00907834">
            <w:pPr>
              <w:pStyle w:val="a4"/>
              <w:jc w:val="both"/>
              <w:rPr>
                <w:sz w:val="20"/>
                <w:szCs w:val="20"/>
              </w:rPr>
            </w:pPr>
            <w:r w:rsidRPr="006E7FC3">
              <w:rPr>
                <w:sz w:val="20"/>
                <w:szCs w:val="20"/>
              </w:rPr>
              <w:t>38,3</w:t>
            </w:r>
          </w:p>
        </w:tc>
        <w:tc>
          <w:tcPr>
            <w:tcW w:w="1176" w:type="dxa"/>
            <w:shd w:val="clear" w:color="auto" w:fill="auto"/>
          </w:tcPr>
          <w:p w:rsidR="00C70B12" w:rsidRPr="006E7FC3" w:rsidRDefault="00C70B12" w:rsidP="00907834">
            <w:pPr>
              <w:pStyle w:val="a4"/>
              <w:jc w:val="both"/>
              <w:rPr>
                <w:sz w:val="20"/>
                <w:szCs w:val="20"/>
              </w:rPr>
            </w:pPr>
            <w:r>
              <w:rPr>
                <w:sz w:val="20"/>
                <w:szCs w:val="20"/>
              </w:rPr>
              <w:t>492</w:t>
            </w:r>
          </w:p>
        </w:tc>
        <w:tc>
          <w:tcPr>
            <w:tcW w:w="717" w:type="dxa"/>
            <w:shd w:val="clear" w:color="auto" w:fill="auto"/>
          </w:tcPr>
          <w:p w:rsidR="00C70B12" w:rsidRPr="006E7FC3" w:rsidRDefault="00C70B12" w:rsidP="00907834">
            <w:pPr>
              <w:pStyle w:val="a4"/>
              <w:jc w:val="both"/>
              <w:rPr>
                <w:sz w:val="20"/>
                <w:szCs w:val="20"/>
              </w:rPr>
            </w:pPr>
            <w:r>
              <w:rPr>
                <w:sz w:val="20"/>
                <w:szCs w:val="20"/>
              </w:rPr>
              <w:t>50</w:t>
            </w:r>
          </w:p>
        </w:tc>
      </w:tr>
      <w:tr w:rsidR="00C70B12" w:rsidRPr="006E7FC3" w:rsidTr="00C176F0">
        <w:tc>
          <w:tcPr>
            <w:tcW w:w="3993" w:type="dxa"/>
            <w:shd w:val="clear" w:color="auto" w:fill="auto"/>
          </w:tcPr>
          <w:p w:rsidR="00C70B12" w:rsidRPr="006E7FC3" w:rsidRDefault="00C70B12" w:rsidP="00907834">
            <w:pPr>
              <w:pStyle w:val="a4"/>
              <w:jc w:val="both"/>
              <w:rPr>
                <w:sz w:val="20"/>
                <w:szCs w:val="20"/>
              </w:rPr>
            </w:pPr>
            <w:r w:rsidRPr="006E7FC3">
              <w:rPr>
                <w:sz w:val="20"/>
                <w:szCs w:val="20"/>
              </w:rPr>
              <w:t>Личностно-ориентированное обучение</w:t>
            </w:r>
          </w:p>
        </w:tc>
        <w:tc>
          <w:tcPr>
            <w:tcW w:w="1091" w:type="dxa"/>
          </w:tcPr>
          <w:p w:rsidR="00C70B12" w:rsidRPr="006E7FC3" w:rsidRDefault="00C70B12" w:rsidP="00907834">
            <w:pPr>
              <w:pStyle w:val="a4"/>
              <w:jc w:val="both"/>
              <w:rPr>
                <w:sz w:val="20"/>
                <w:szCs w:val="20"/>
              </w:rPr>
            </w:pPr>
            <w:r w:rsidRPr="006E7FC3">
              <w:rPr>
                <w:sz w:val="20"/>
                <w:szCs w:val="20"/>
              </w:rPr>
              <w:t>125</w:t>
            </w:r>
          </w:p>
        </w:tc>
        <w:tc>
          <w:tcPr>
            <w:tcW w:w="601" w:type="dxa"/>
          </w:tcPr>
          <w:p w:rsidR="00C70B12" w:rsidRPr="006E7FC3" w:rsidRDefault="00C70B12" w:rsidP="00907834">
            <w:pPr>
              <w:pStyle w:val="a4"/>
              <w:jc w:val="both"/>
              <w:rPr>
                <w:sz w:val="20"/>
                <w:szCs w:val="20"/>
              </w:rPr>
            </w:pPr>
            <w:r w:rsidRPr="006E7FC3">
              <w:rPr>
                <w:sz w:val="20"/>
                <w:szCs w:val="20"/>
              </w:rPr>
              <w:t>12,7</w:t>
            </w:r>
          </w:p>
        </w:tc>
        <w:tc>
          <w:tcPr>
            <w:tcW w:w="1091" w:type="dxa"/>
            <w:shd w:val="clear" w:color="auto" w:fill="auto"/>
          </w:tcPr>
          <w:p w:rsidR="00C70B12" w:rsidRPr="006E7FC3" w:rsidRDefault="00C70B12" w:rsidP="00907834">
            <w:pPr>
              <w:pStyle w:val="a4"/>
              <w:jc w:val="both"/>
              <w:rPr>
                <w:sz w:val="20"/>
                <w:szCs w:val="20"/>
              </w:rPr>
            </w:pPr>
            <w:r w:rsidRPr="006E7FC3">
              <w:rPr>
                <w:sz w:val="20"/>
                <w:szCs w:val="20"/>
              </w:rPr>
              <w:t>222</w:t>
            </w:r>
          </w:p>
        </w:tc>
        <w:tc>
          <w:tcPr>
            <w:tcW w:w="661" w:type="dxa"/>
            <w:shd w:val="clear" w:color="auto" w:fill="auto"/>
          </w:tcPr>
          <w:p w:rsidR="00C70B12" w:rsidRPr="006E7FC3" w:rsidRDefault="00C70B12" w:rsidP="00907834">
            <w:pPr>
              <w:pStyle w:val="a4"/>
              <w:jc w:val="both"/>
              <w:rPr>
                <w:sz w:val="20"/>
                <w:szCs w:val="20"/>
              </w:rPr>
            </w:pPr>
            <w:r w:rsidRPr="006E7FC3">
              <w:rPr>
                <w:sz w:val="20"/>
                <w:szCs w:val="20"/>
              </w:rPr>
              <w:t>22,6</w:t>
            </w:r>
          </w:p>
        </w:tc>
        <w:tc>
          <w:tcPr>
            <w:tcW w:w="1176" w:type="dxa"/>
            <w:shd w:val="clear" w:color="auto" w:fill="auto"/>
          </w:tcPr>
          <w:p w:rsidR="00C70B12" w:rsidRPr="006E7FC3" w:rsidRDefault="00C70B12" w:rsidP="00907834">
            <w:pPr>
              <w:pStyle w:val="a4"/>
              <w:jc w:val="both"/>
              <w:rPr>
                <w:sz w:val="20"/>
                <w:szCs w:val="20"/>
              </w:rPr>
            </w:pPr>
            <w:r>
              <w:rPr>
                <w:sz w:val="20"/>
                <w:szCs w:val="20"/>
              </w:rPr>
              <w:t>261</w:t>
            </w:r>
          </w:p>
        </w:tc>
        <w:tc>
          <w:tcPr>
            <w:tcW w:w="717" w:type="dxa"/>
            <w:shd w:val="clear" w:color="auto" w:fill="auto"/>
          </w:tcPr>
          <w:p w:rsidR="00C70B12" w:rsidRPr="006E7FC3" w:rsidRDefault="00C70B12" w:rsidP="00907834">
            <w:pPr>
              <w:pStyle w:val="a4"/>
              <w:jc w:val="both"/>
              <w:rPr>
                <w:sz w:val="20"/>
                <w:szCs w:val="20"/>
              </w:rPr>
            </w:pPr>
            <w:r>
              <w:rPr>
                <w:sz w:val="20"/>
                <w:szCs w:val="20"/>
              </w:rPr>
              <w:t>26,5</w:t>
            </w:r>
          </w:p>
        </w:tc>
      </w:tr>
      <w:tr w:rsidR="00C70B12" w:rsidRPr="006E7FC3" w:rsidTr="00C176F0">
        <w:tc>
          <w:tcPr>
            <w:tcW w:w="3993" w:type="dxa"/>
            <w:shd w:val="clear" w:color="auto" w:fill="auto"/>
          </w:tcPr>
          <w:p w:rsidR="00C70B12" w:rsidRPr="006E7FC3" w:rsidRDefault="00C70B12" w:rsidP="00907834">
            <w:pPr>
              <w:pStyle w:val="a4"/>
              <w:jc w:val="both"/>
              <w:rPr>
                <w:sz w:val="20"/>
                <w:szCs w:val="20"/>
              </w:rPr>
            </w:pPr>
            <w:r w:rsidRPr="006E7FC3">
              <w:rPr>
                <w:sz w:val="20"/>
                <w:szCs w:val="20"/>
              </w:rPr>
              <w:t>Проблемное обучение</w:t>
            </w:r>
          </w:p>
        </w:tc>
        <w:tc>
          <w:tcPr>
            <w:tcW w:w="1091" w:type="dxa"/>
          </w:tcPr>
          <w:p w:rsidR="00C70B12" w:rsidRPr="006E7FC3" w:rsidRDefault="00C70B12" w:rsidP="00907834">
            <w:pPr>
              <w:pStyle w:val="a4"/>
              <w:jc w:val="both"/>
              <w:rPr>
                <w:sz w:val="20"/>
                <w:szCs w:val="20"/>
              </w:rPr>
            </w:pPr>
            <w:r w:rsidRPr="006E7FC3">
              <w:rPr>
                <w:sz w:val="20"/>
                <w:szCs w:val="20"/>
              </w:rPr>
              <w:t>173</w:t>
            </w:r>
          </w:p>
        </w:tc>
        <w:tc>
          <w:tcPr>
            <w:tcW w:w="601" w:type="dxa"/>
          </w:tcPr>
          <w:p w:rsidR="00C70B12" w:rsidRPr="006E7FC3" w:rsidRDefault="00C70B12" w:rsidP="00907834">
            <w:pPr>
              <w:pStyle w:val="a4"/>
              <w:jc w:val="both"/>
              <w:rPr>
                <w:sz w:val="20"/>
                <w:szCs w:val="20"/>
              </w:rPr>
            </w:pPr>
            <w:r w:rsidRPr="006E7FC3">
              <w:rPr>
                <w:sz w:val="20"/>
                <w:szCs w:val="20"/>
              </w:rPr>
              <w:t>17,6</w:t>
            </w:r>
          </w:p>
        </w:tc>
        <w:tc>
          <w:tcPr>
            <w:tcW w:w="1091" w:type="dxa"/>
            <w:shd w:val="clear" w:color="auto" w:fill="auto"/>
          </w:tcPr>
          <w:p w:rsidR="00C70B12" w:rsidRPr="006E7FC3" w:rsidRDefault="00C70B12" w:rsidP="00907834">
            <w:pPr>
              <w:pStyle w:val="a4"/>
              <w:jc w:val="both"/>
              <w:rPr>
                <w:sz w:val="20"/>
                <w:szCs w:val="20"/>
              </w:rPr>
            </w:pPr>
            <w:r w:rsidRPr="006E7FC3">
              <w:rPr>
                <w:sz w:val="20"/>
                <w:szCs w:val="20"/>
              </w:rPr>
              <w:t>173</w:t>
            </w:r>
          </w:p>
        </w:tc>
        <w:tc>
          <w:tcPr>
            <w:tcW w:w="661" w:type="dxa"/>
            <w:shd w:val="clear" w:color="auto" w:fill="auto"/>
          </w:tcPr>
          <w:p w:rsidR="00C70B12" w:rsidRPr="006E7FC3" w:rsidRDefault="00C70B12" w:rsidP="00907834">
            <w:pPr>
              <w:pStyle w:val="a4"/>
              <w:jc w:val="both"/>
              <w:rPr>
                <w:sz w:val="20"/>
                <w:szCs w:val="20"/>
              </w:rPr>
            </w:pPr>
            <w:r w:rsidRPr="006E7FC3">
              <w:rPr>
                <w:sz w:val="20"/>
                <w:szCs w:val="20"/>
              </w:rPr>
              <w:t>17,6</w:t>
            </w:r>
          </w:p>
        </w:tc>
        <w:tc>
          <w:tcPr>
            <w:tcW w:w="1176" w:type="dxa"/>
            <w:shd w:val="clear" w:color="auto" w:fill="auto"/>
          </w:tcPr>
          <w:p w:rsidR="00C70B12" w:rsidRPr="006E7FC3" w:rsidRDefault="00C70B12" w:rsidP="00907834">
            <w:pPr>
              <w:pStyle w:val="a4"/>
              <w:jc w:val="both"/>
              <w:rPr>
                <w:sz w:val="20"/>
                <w:szCs w:val="20"/>
              </w:rPr>
            </w:pPr>
            <w:r>
              <w:rPr>
                <w:sz w:val="20"/>
                <w:szCs w:val="20"/>
              </w:rPr>
              <w:t>335</w:t>
            </w:r>
          </w:p>
        </w:tc>
        <w:tc>
          <w:tcPr>
            <w:tcW w:w="717" w:type="dxa"/>
            <w:shd w:val="clear" w:color="auto" w:fill="auto"/>
          </w:tcPr>
          <w:p w:rsidR="00C70B12" w:rsidRPr="006E7FC3" w:rsidRDefault="00C70B12" w:rsidP="00907834">
            <w:pPr>
              <w:pStyle w:val="a4"/>
              <w:jc w:val="both"/>
              <w:rPr>
                <w:sz w:val="20"/>
                <w:szCs w:val="20"/>
              </w:rPr>
            </w:pPr>
            <w:r>
              <w:rPr>
                <w:sz w:val="20"/>
                <w:szCs w:val="20"/>
              </w:rPr>
              <w:t>34</w:t>
            </w:r>
          </w:p>
        </w:tc>
      </w:tr>
    </w:tbl>
    <w:p w:rsidR="007E0A57" w:rsidRPr="006E7FC3" w:rsidRDefault="007E0A57" w:rsidP="00907834">
      <w:pPr>
        <w:pStyle w:val="a4"/>
        <w:jc w:val="both"/>
        <w:rPr>
          <w:sz w:val="22"/>
          <w:szCs w:val="22"/>
        </w:rPr>
      </w:pPr>
      <w:r w:rsidRPr="006E7FC3">
        <w:rPr>
          <w:sz w:val="22"/>
          <w:szCs w:val="22"/>
        </w:rPr>
        <w:t xml:space="preserve">      Из таблицы видно, что количество педагогов </w:t>
      </w:r>
      <w:r w:rsidR="00606C40" w:rsidRPr="006E7FC3">
        <w:rPr>
          <w:sz w:val="22"/>
          <w:szCs w:val="22"/>
        </w:rPr>
        <w:t>повышается</w:t>
      </w:r>
      <w:r w:rsidR="00606C40">
        <w:rPr>
          <w:sz w:val="22"/>
          <w:szCs w:val="22"/>
        </w:rPr>
        <w:t xml:space="preserve"> использование различных следующих пед</w:t>
      </w:r>
      <w:proofErr w:type="gramStart"/>
      <w:r w:rsidR="00606C40">
        <w:rPr>
          <w:sz w:val="22"/>
          <w:szCs w:val="22"/>
        </w:rPr>
        <w:t>.т</w:t>
      </w:r>
      <w:proofErr w:type="gramEnd"/>
      <w:r w:rsidR="00606C40">
        <w:rPr>
          <w:sz w:val="22"/>
          <w:szCs w:val="22"/>
        </w:rPr>
        <w:t>ехнологий: И</w:t>
      </w:r>
      <w:r w:rsidRPr="006E7FC3">
        <w:rPr>
          <w:sz w:val="22"/>
          <w:szCs w:val="22"/>
        </w:rPr>
        <w:t>КТ</w:t>
      </w:r>
      <w:r w:rsidR="00C70B12">
        <w:rPr>
          <w:sz w:val="22"/>
          <w:szCs w:val="22"/>
        </w:rPr>
        <w:t xml:space="preserve"> (по сравнению с прошлым учебным годом отмечается повышение на 6% </w:t>
      </w:r>
      <w:proofErr w:type="gramStart"/>
      <w:r w:rsidR="00C70B12">
        <w:rPr>
          <w:sz w:val="22"/>
          <w:szCs w:val="22"/>
        </w:rPr>
        <w:t>использующих</w:t>
      </w:r>
      <w:proofErr w:type="gramEnd"/>
      <w:r w:rsidR="00C70B12">
        <w:rPr>
          <w:sz w:val="22"/>
          <w:szCs w:val="22"/>
        </w:rPr>
        <w:t xml:space="preserve"> данную педтехнологию)</w:t>
      </w:r>
      <w:r w:rsidRPr="006E7FC3">
        <w:rPr>
          <w:sz w:val="22"/>
          <w:szCs w:val="22"/>
        </w:rPr>
        <w:t xml:space="preserve">, </w:t>
      </w:r>
      <w:r w:rsidR="00F96079" w:rsidRPr="006E7FC3">
        <w:rPr>
          <w:sz w:val="22"/>
          <w:szCs w:val="22"/>
        </w:rPr>
        <w:t>технологию уровневой дифференциации</w:t>
      </w:r>
      <w:r w:rsidR="00C70B12">
        <w:rPr>
          <w:sz w:val="22"/>
          <w:szCs w:val="22"/>
        </w:rPr>
        <w:t xml:space="preserve"> (на 1,5%)</w:t>
      </w:r>
      <w:r w:rsidR="00F96079" w:rsidRPr="006E7FC3">
        <w:rPr>
          <w:sz w:val="22"/>
          <w:szCs w:val="22"/>
        </w:rPr>
        <w:t xml:space="preserve">, </w:t>
      </w:r>
      <w:r w:rsidR="00134234" w:rsidRPr="006E7FC3">
        <w:rPr>
          <w:sz w:val="22"/>
          <w:szCs w:val="22"/>
        </w:rPr>
        <w:t>технологию проектного и исследовательского обучения</w:t>
      </w:r>
      <w:r w:rsidR="00C70B12">
        <w:rPr>
          <w:sz w:val="22"/>
          <w:szCs w:val="22"/>
        </w:rPr>
        <w:t xml:space="preserve"> (на 6,8%)</w:t>
      </w:r>
      <w:r w:rsidR="00134234" w:rsidRPr="006E7FC3">
        <w:rPr>
          <w:sz w:val="22"/>
          <w:szCs w:val="22"/>
        </w:rPr>
        <w:t>,</w:t>
      </w:r>
      <w:r w:rsidR="00F96079" w:rsidRPr="006E7FC3">
        <w:rPr>
          <w:sz w:val="22"/>
          <w:szCs w:val="22"/>
        </w:rPr>
        <w:t xml:space="preserve"> </w:t>
      </w:r>
      <w:r w:rsidRPr="006E7FC3">
        <w:rPr>
          <w:sz w:val="22"/>
          <w:szCs w:val="22"/>
        </w:rPr>
        <w:t>игровую технологию</w:t>
      </w:r>
      <w:r w:rsidR="00C70B12">
        <w:rPr>
          <w:sz w:val="22"/>
          <w:szCs w:val="22"/>
        </w:rPr>
        <w:t xml:space="preserve"> (на 6,2%), технологию развивающего обучения (на 7,4%)</w:t>
      </w:r>
      <w:r w:rsidR="00606C40">
        <w:rPr>
          <w:sz w:val="22"/>
          <w:szCs w:val="22"/>
        </w:rPr>
        <w:t xml:space="preserve">, здоровьесберегающую технологию (на 11,7%), проблемное обучение (на 16,4%). Следует отметить, что </w:t>
      </w:r>
      <w:r w:rsidR="00606C40" w:rsidRPr="006E7FC3">
        <w:rPr>
          <w:sz w:val="22"/>
          <w:szCs w:val="22"/>
        </w:rPr>
        <w:t>отмечается позитивная динамика использования эффективных педагогических технологий.</w:t>
      </w:r>
    </w:p>
    <w:p w:rsidR="007E0A57" w:rsidRPr="006E7FC3" w:rsidRDefault="007E0A57" w:rsidP="00907834">
      <w:pPr>
        <w:pStyle w:val="a4"/>
        <w:jc w:val="both"/>
        <w:rPr>
          <w:sz w:val="22"/>
          <w:szCs w:val="22"/>
        </w:rPr>
      </w:pPr>
      <w:r w:rsidRPr="006E7FC3">
        <w:rPr>
          <w:sz w:val="22"/>
          <w:szCs w:val="22"/>
        </w:rPr>
        <w:lastRenderedPageBreak/>
        <w:t xml:space="preserve">    </w:t>
      </w:r>
      <w:r w:rsidRPr="00606C40">
        <w:rPr>
          <w:sz w:val="22"/>
          <w:szCs w:val="22"/>
        </w:rPr>
        <w:t>По данным методического отчета по итогам 201</w:t>
      </w:r>
      <w:r w:rsidR="00606C40">
        <w:rPr>
          <w:sz w:val="22"/>
          <w:szCs w:val="22"/>
        </w:rPr>
        <w:t>9</w:t>
      </w:r>
      <w:r w:rsidRPr="00606C40">
        <w:rPr>
          <w:sz w:val="22"/>
          <w:szCs w:val="22"/>
        </w:rPr>
        <w:t>-20</w:t>
      </w:r>
      <w:r w:rsidR="00606C40">
        <w:rPr>
          <w:sz w:val="22"/>
          <w:szCs w:val="22"/>
        </w:rPr>
        <w:t>20</w:t>
      </w:r>
      <w:r w:rsidRPr="00606C40">
        <w:rPr>
          <w:sz w:val="22"/>
          <w:szCs w:val="22"/>
        </w:rPr>
        <w:t xml:space="preserve"> учебного года большинство педагогов </w:t>
      </w:r>
      <w:r w:rsidR="00606C40">
        <w:rPr>
          <w:sz w:val="22"/>
          <w:szCs w:val="22"/>
        </w:rPr>
        <w:t xml:space="preserve">- </w:t>
      </w:r>
      <w:r w:rsidRPr="00606C40">
        <w:rPr>
          <w:sz w:val="22"/>
          <w:szCs w:val="22"/>
        </w:rPr>
        <w:t>8</w:t>
      </w:r>
      <w:r w:rsidR="00606C40">
        <w:rPr>
          <w:sz w:val="22"/>
          <w:szCs w:val="22"/>
        </w:rPr>
        <w:t>80</w:t>
      </w:r>
      <w:r w:rsidRPr="00606C40">
        <w:rPr>
          <w:sz w:val="22"/>
          <w:szCs w:val="22"/>
        </w:rPr>
        <w:t xml:space="preserve"> чел. (</w:t>
      </w:r>
      <w:r w:rsidR="00F96079" w:rsidRPr="00606C40">
        <w:rPr>
          <w:sz w:val="22"/>
          <w:szCs w:val="22"/>
        </w:rPr>
        <w:t>8</w:t>
      </w:r>
      <w:r w:rsidR="00606C40">
        <w:rPr>
          <w:sz w:val="22"/>
          <w:szCs w:val="22"/>
        </w:rPr>
        <w:t>9,4</w:t>
      </w:r>
      <w:r w:rsidRPr="00606C40">
        <w:rPr>
          <w:sz w:val="22"/>
          <w:szCs w:val="22"/>
        </w:rPr>
        <w:t>%) от общего</w:t>
      </w:r>
      <w:r w:rsidRPr="006E7FC3">
        <w:rPr>
          <w:sz w:val="22"/>
          <w:szCs w:val="22"/>
        </w:rPr>
        <w:t xml:space="preserve"> числа</w:t>
      </w:r>
      <w:r w:rsidR="00606C40">
        <w:rPr>
          <w:sz w:val="22"/>
          <w:szCs w:val="22"/>
        </w:rPr>
        <w:t xml:space="preserve"> педагогических работников школ</w:t>
      </w:r>
      <w:r w:rsidRPr="006E7FC3">
        <w:rPr>
          <w:sz w:val="22"/>
          <w:szCs w:val="22"/>
        </w:rPr>
        <w:t xml:space="preserve">  используют в </w:t>
      </w:r>
      <w:r w:rsidR="00606C40">
        <w:rPr>
          <w:sz w:val="22"/>
          <w:szCs w:val="22"/>
        </w:rPr>
        <w:t xml:space="preserve">учебно-воспитательном </w:t>
      </w:r>
      <w:r w:rsidRPr="006E7FC3">
        <w:rPr>
          <w:sz w:val="22"/>
          <w:szCs w:val="22"/>
        </w:rPr>
        <w:t xml:space="preserve">процессе  информационно-коммуникационную технологию. </w:t>
      </w:r>
      <w:r w:rsidR="00606C40">
        <w:rPr>
          <w:sz w:val="22"/>
          <w:szCs w:val="22"/>
        </w:rPr>
        <w:t xml:space="preserve">Безусловно, это связано с обучением в дистанционной форме в связи с пандемией в стране.  </w:t>
      </w:r>
      <w:r w:rsidRPr="006E7FC3">
        <w:rPr>
          <w:sz w:val="22"/>
          <w:szCs w:val="22"/>
        </w:rPr>
        <w:t xml:space="preserve">По мнению педагогов, использование ИКТ в образовательном процессе способствует развитию интеллектуальных возможностей обучающихся в информационном обществе,  интенсификации процесса обучения и повышению качества обучения на всех ступенях образовательной системы. </w:t>
      </w:r>
    </w:p>
    <w:p w:rsidR="007E0A57" w:rsidRPr="006E7FC3" w:rsidRDefault="007E0A57" w:rsidP="00907834">
      <w:pPr>
        <w:pStyle w:val="a4"/>
        <w:jc w:val="both"/>
        <w:rPr>
          <w:sz w:val="22"/>
          <w:szCs w:val="22"/>
        </w:rPr>
      </w:pPr>
      <w:r w:rsidRPr="006E7FC3">
        <w:rPr>
          <w:sz w:val="22"/>
          <w:szCs w:val="22"/>
        </w:rPr>
        <w:t xml:space="preserve">    Очевидно, что выбор технологии  педагогами разных предметных областей объясняется спецификой предмета, возрастными и психологическими особенностями  обучающихся.</w:t>
      </w:r>
    </w:p>
    <w:p w:rsidR="007E0A57" w:rsidRPr="006E7FC3" w:rsidRDefault="00FB2D79" w:rsidP="00907834">
      <w:pPr>
        <w:pStyle w:val="a4"/>
        <w:jc w:val="both"/>
        <w:rPr>
          <w:b/>
          <w:bCs/>
          <w:i/>
          <w:iCs/>
          <w:sz w:val="22"/>
          <w:szCs w:val="22"/>
          <w:u w:val="single"/>
          <w:lang w:eastAsia="ru-RU"/>
        </w:rPr>
      </w:pPr>
      <w:r w:rsidRPr="006E7FC3">
        <w:rPr>
          <w:b/>
          <w:bCs/>
          <w:i/>
          <w:iCs/>
          <w:sz w:val="22"/>
          <w:szCs w:val="22"/>
          <w:u w:val="single"/>
          <w:lang w:eastAsia="ru-RU"/>
        </w:rPr>
        <w:t xml:space="preserve">2.3. </w:t>
      </w:r>
      <w:r w:rsidR="007E0A57" w:rsidRPr="006E7FC3">
        <w:rPr>
          <w:b/>
          <w:bCs/>
          <w:i/>
          <w:iCs/>
          <w:sz w:val="22"/>
          <w:szCs w:val="22"/>
          <w:u w:val="single"/>
          <w:lang w:eastAsia="ru-RU"/>
        </w:rPr>
        <w:t xml:space="preserve">Инновационная и экспериментальная работа </w:t>
      </w:r>
    </w:p>
    <w:p w:rsidR="007E0A57" w:rsidRPr="003E2C71" w:rsidRDefault="007E0A57" w:rsidP="00907834">
      <w:pPr>
        <w:pStyle w:val="a4"/>
        <w:ind w:firstLine="567"/>
        <w:jc w:val="both"/>
        <w:rPr>
          <w:b/>
          <w:color w:val="FF0000"/>
          <w:sz w:val="22"/>
          <w:szCs w:val="22"/>
        </w:rPr>
      </w:pPr>
      <w:r w:rsidRPr="006E7FC3">
        <w:rPr>
          <w:sz w:val="22"/>
          <w:szCs w:val="22"/>
        </w:rPr>
        <w:t xml:space="preserve">   </w:t>
      </w:r>
      <w:r w:rsidRPr="003E2C71">
        <w:rPr>
          <w:sz w:val="22"/>
          <w:szCs w:val="22"/>
        </w:rPr>
        <w:t>В 201</w:t>
      </w:r>
      <w:r w:rsidR="004F10E8" w:rsidRPr="003E2C71">
        <w:rPr>
          <w:sz w:val="22"/>
          <w:szCs w:val="22"/>
        </w:rPr>
        <w:t>8</w:t>
      </w:r>
      <w:r w:rsidRPr="003E2C71">
        <w:rPr>
          <w:sz w:val="22"/>
          <w:szCs w:val="22"/>
        </w:rPr>
        <w:t xml:space="preserve"> - 201</w:t>
      </w:r>
      <w:r w:rsidR="004F10E8" w:rsidRPr="003E2C71">
        <w:rPr>
          <w:sz w:val="22"/>
          <w:szCs w:val="22"/>
        </w:rPr>
        <w:t>9</w:t>
      </w:r>
      <w:r w:rsidRPr="003E2C71">
        <w:rPr>
          <w:sz w:val="22"/>
          <w:szCs w:val="22"/>
        </w:rPr>
        <w:t xml:space="preserve"> учебном году в улусе по инновационному проекту и экспериментальной деятельности работают </w:t>
      </w:r>
      <w:r w:rsidR="003E2C71" w:rsidRPr="003E2C71">
        <w:rPr>
          <w:sz w:val="22"/>
          <w:szCs w:val="22"/>
        </w:rPr>
        <w:t xml:space="preserve">14 инновационных площадок, 6 агропрофилированных школ, 5 пилотных школ по ФГОС СОО и сетевых ОУ, </w:t>
      </w:r>
      <w:r w:rsidR="007D5D8C" w:rsidRPr="003E2C71">
        <w:rPr>
          <w:sz w:val="22"/>
          <w:szCs w:val="22"/>
        </w:rPr>
        <w:t>реализую</w:t>
      </w:r>
      <w:r w:rsidR="003E2C71" w:rsidRPr="003E2C71">
        <w:rPr>
          <w:sz w:val="22"/>
          <w:szCs w:val="22"/>
        </w:rPr>
        <w:t xml:space="preserve">щих </w:t>
      </w:r>
      <w:r w:rsidR="00513EF3" w:rsidRPr="003E2C71">
        <w:rPr>
          <w:sz w:val="22"/>
          <w:szCs w:val="22"/>
          <w:u w:val="single"/>
        </w:rPr>
        <w:t>федеральные</w:t>
      </w:r>
      <w:r w:rsidR="00513EF3" w:rsidRPr="003E2C71">
        <w:rPr>
          <w:sz w:val="22"/>
          <w:szCs w:val="22"/>
        </w:rPr>
        <w:t xml:space="preserve"> и </w:t>
      </w:r>
      <w:r w:rsidR="007D5D8C" w:rsidRPr="003E2C71">
        <w:rPr>
          <w:sz w:val="22"/>
          <w:szCs w:val="22"/>
          <w:u w:val="single"/>
        </w:rPr>
        <w:t>республиканские</w:t>
      </w:r>
      <w:r w:rsidR="007D5D8C" w:rsidRPr="003E2C71">
        <w:rPr>
          <w:sz w:val="22"/>
          <w:szCs w:val="22"/>
        </w:rPr>
        <w:t xml:space="preserve"> прое</w:t>
      </w:r>
      <w:r w:rsidR="00513EF3" w:rsidRPr="003E2C71">
        <w:rPr>
          <w:sz w:val="22"/>
          <w:szCs w:val="22"/>
        </w:rPr>
        <w:t xml:space="preserve">кты, </w:t>
      </w:r>
      <w:r w:rsidR="00BE280B" w:rsidRPr="003E2C71">
        <w:rPr>
          <w:sz w:val="22"/>
          <w:szCs w:val="22"/>
        </w:rPr>
        <w:t>программы</w:t>
      </w:r>
      <w:r w:rsidR="00513EF3" w:rsidRPr="003E2C71">
        <w:rPr>
          <w:sz w:val="22"/>
          <w:szCs w:val="22"/>
        </w:rPr>
        <w:t>:</w:t>
      </w:r>
      <w:r w:rsidRPr="003E2C71">
        <w:rPr>
          <w:sz w:val="22"/>
          <w:szCs w:val="22"/>
        </w:rPr>
        <w:t xml:space="preserve"> </w:t>
      </w:r>
      <w:r w:rsidRPr="003E2C71">
        <w:rPr>
          <w:b/>
          <w:color w:val="FF0000"/>
          <w:sz w:val="22"/>
          <w:szCs w:val="22"/>
        </w:rPr>
        <w:t xml:space="preserve"> </w:t>
      </w:r>
    </w:p>
    <w:p w:rsidR="00E678AC" w:rsidRPr="003E2C71" w:rsidRDefault="00267BB4" w:rsidP="00907834">
      <w:pPr>
        <w:pStyle w:val="a4"/>
        <w:numPr>
          <w:ilvl w:val="0"/>
          <w:numId w:val="23"/>
        </w:numPr>
        <w:ind w:left="0" w:firstLine="567"/>
        <w:jc w:val="both"/>
        <w:rPr>
          <w:sz w:val="22"/>
          <w:szCs w:val="22"/>
        </w:rPr>
      </w:pPr>
      <w:r w:rsidRPr="003E2C71">
        <w:rPr>
          <w:sz w:val="22"/>
          <w:szCs w:val="22"/>
        </w:rPr>
        <w:t>Присвоен</w:t>
      </w:r>
      <w:r w:rsidR="004C79DA" w:rsidRPr="003E2C71">
        <w:rPr>
          <w:sz w:val="22"/>
          <w:szCs w:val="22"/>
        </w:rPr>
        <w:t xml:space="preserve"> </w:t>
      </w:r>
      <w:r w:rsidRPr="003E2C71">
        <w:rPr>
          <w:sz w:val="22"/>
          <w:szCs w:val="22"/>
        </w:rPr>
        <w:t>статус «</w:t>
      </w:r>
      <w:r w:rsidR="00E678AC" w:rsidRPr="003E2C71">
        <w:rPr>
          <w:sz w:val="22"/>
          <w:szCs w:val="22"/>
        </w:rPr>
        <w:t>Республиканск</w:t>
      </w:r>
      <w:r w:rsidRPr="003E2C71">
        <w:rPr>
          <w:sz w:val="22"/>
          <w:szCs w:val="22"/>
        </w:rPr>
        <w:t>ая инновационная</w:t>
      </w:r>
      <w:r w:rsidR="00E678AC" w:rsidRPr="003E2C71">
        <w:rPr>
          <w:sz w:val="22"/>
          <w:szCs w:val="22"/>
        </w:rPr>
        <w:t xml:space="preserve"> площ</w:t>
      </w:r>
      <w:r w:rsidRPr="003E2C71">
        <w:rPr>
          <w:sz w:val="22"/>
          <w:szCs w:val="22"/>
        </w:rPr>
        <w:t>адка»</w:t>
      </w:r>
      <w:r w:rsidR="00E678AC" w:rsidRPr="003E2C71">
        <w:rPr>
          <w:sz w:val="22"/>
          <w:szCs w:val="22"/>
        </w:rPr>
        <w:t xml:space="preserve"> </w:t>
      </w:r>
      <w:r w:rsidR="00E678AC" w:rsidRPr="003E2C71">
        <w:rPr>
          <w:b/>
          <w:sz w:val="22"/>
          <w:szCs w:val="22"/>
        </w:rPr>
        <w:t>(РИП)</w:t>
      </w:r>
      <w:r w:rsidR="00E678AC" w:rsidRPr="003E2C71">
        <w:rPr>
          <w:sz w:val="22"/>
          <w:szCs w:val="22"/>
        </w:rPr>
        <w:t xml:space="preserve"> для </w:t>
      </w:r>
      <w:proofErr w:type="gramStart"/>
      <w:r w:rsidR="00E678AC" w:rsidRPr="003E2C71">
        <w:rPr>
          <w:sz w:val="22"/>
          <w:szCs w:val="22"/>
        </w:rPr>
        <w:t>следующих</w:t>
      </w:r>
      <w:proofErr w:type="gramEnd"/>
      <w:r w:rsidR="00E678AC" w:rsidRPr="003E2C71">
        <w:rPr>
          <w:sz w:val="22"/>
          <w:szCs w:val="22"/>
        </w:rPr>
        <w:t xml:space="preserve"> ОУ:</w:t>
      </w:r>
    </w:p>
    <w:p w:rsidR="00E678AC" w:rsidRPr="003E2C71" w:rsidRDefault="00E678AC" w:rsidP="00907834">
      <w:pPr>
        <w:pStyle w:val="a4"/>
        <w:numPr>
          <w:ilvl w:val="0"/>
          <w:numId w:val="20"/>
        </w:numPr>
        <w:ind w:left="0" w:firstLine="567"/>
        <w:jc w:val="both"/>
        <w:rPr>
          <w:i/>
          <w:sz w:val="22"/>
          <w:szCs w:val="22"/>
        </w:rPr>
      </w:pPr>
      <w:proofErr w:type="gramStart"/>
      <w:r w:rsidRPr="003E2C71">
        <w:rPr>
          <w:sz w:val="22"/>
          <w:szCs w:val="22"/>
        </w:rPr>
        <w:t xml:space="preserve">МБОУ «Кемпендяйская СОШ им. В.И. Иванова» - тема инновационного проекта «Создание образовательного кластера как основа социально-экономического развития села» </w:t>
      </w:r>
      <w:r w:rsidRPr="003E2C71">
        <w:rPr>
          <w:i/>
          <w:sz w:val="22"/>
          <w:szCs w:val="22"/>
        </w:rPr>
        <w:t>(приказ  МО и Н РС (Я) от 10 апреля 2019 г. № 01-10/474 г. «Об утверждении результатов конкурса на гранты Главы Республики Саха (Якутия) для образовательных организаций, реализующих инновационные проекты в 2019 году»).</w:t>
      </w:r>
      <w:proofErr w:type="gramEnd"/>
    </w:p>
    <w:p w:rsidR="00E678AC" w:rsidRPr="003E2C71" w:rsidRDefault="00E678AC" w:rsidP="00907834">
      <w:pPr>
        <w:pStyle w:val="a4"/>
        <w:numPr>
          <w:ilvl w:val="0"/>
          <w:numId w:val="20"/>
        </w:numPr>
        <w:ind w:left="0" w:firstLine="567"/>
        <w:jc w:val="both"/>
        <w:rPr>
          <w:i/>
          <w:sz w:val="22"/>
          <w:szCs w:val="22"/>
        </w:rPr>
      </w:pPr>
      <w:r w:rsidRPr="003E2C71">
        <w:rPr>
          <w:sz w:val="22"/>
          <w:szCs w:val="22"/>
        </w:rPr>
        <w:t xml:space="preserve">МБОУ «УстьинскаяСОШ» - тема инновационного проекта «Школа – центр профессиональной ориентации школьников в новых условиях» </w:t>
      </w:r>
      <w:r w:rsidRPr="003E2C71">
        <w:rPr>
          <w:i/>
          <w:sz w:val="22"/>
          <w:szCs w:val="22"/>
        </w:rPr>
        <w:t>(приказ  МО и Н РС (Я) от 10 апреля 2019 г. № 01-10/474 г. «Об утверждении результатов конкурса на гранты Главы Республики Саха (Якутия) для образовательных организаций, реализующих инновационные проекты в 2019 году»).</w:t>
      </w:r>
    </w:p>
    <w:p w:rsidR="004C79DA" w:rsidRPr="003E2C71" w:rsidRDefault="004C79DA" w:rsidP="00907834">
      <w:pPr>
        <w:pStyle w:val="a4"/>
        <w:numPr>
          <w:ilvl w:val="0"/>
          <w:numId w:val="20"/>
        </w:numPr>
        <w:ind w:left="0" w:firstLine="567"/>
        <w:jc w:val="both"/>
        <w:rPr>
          <w:i/>
          <w:sz w:val="22"/>
          <w:szCs w:val="22"/>
        </w:rPr>
      </w:pPr>
      <w:proofErr w:type="gramStart"/>
      <w:r w:rsidRPr="003E2C71">
        <w:rPr>
          <w:sz w:val="22"/>
          <w:szCs w:val="22"/>
        </w:rPr>
        <w:t>МБОУ «Тойбохойская СОШ им. Г.Е.Бессонова», МБОУ «Арылахская СОШ им. Л.А.Попова», МБОУ «Вилючанский лицей-интернат им. В.Г.Акимова», МБОУ «Куокунинская СОШ», МБДОУ ЦРР-детский сад №1 «Туллукчаан», МБОУ «Намская СОШ» им. П.Н.Тобурокова, МБОУ «Харбалахская СОШ», МБОУ «Балаганнахская ООШ», МБДОУ – «Детский сад общеразвивающего вида с приоритетным осуществлением деятельности по познавательно-речевому развитию детей № «Чуораанчык», МБДОУ ЦРР-детский сад №3</w:t>
      </w:r>
      <w:proofErr w:type="gramEnd"/>
      <w:r w:rsidRPr="003E2C71">
        <w:rPr>
          <w:sz w:val="22"/>
          <w:szCs w:val="22"/>
        </w:rPr>
        <w:t xml:space="preserve"> «Ньургу</w:t>
      </w:r>
      <w:proofErr w:type="gramStart"/>
      <w:r w:rsidRPr="003E2C71">
        <w:rPr>
          <w:sz w:val="22"/>
          <w:szCs w:val="22"/>
        </w:rPr>
        <w:t>h</w:t>
      </w:r>
      <w:proofErr w:type="gramEnd"/>
      <w:r w:rsidRPr="003E2C71">
        <w:rPr>
          <w:sz w:val="22"/>
          <w:szCs w:val="22"/>
        </w:rPr>
        <w:t>ун», МБДОУ – «Детский сад «Сулусчаан" им</w:t>
      </w:r>
      <w:r w:rsidR="00217B3D" w:rsidRPr="003E2C71">
        <w:rPr>
          <w:sz w:val="22"/>
          <w:szCs w:val="22"/>
        </w:rPr>
        <w:t>.М</w:t>
      </w:r>
      <w:r w:rsidRPr="003E2C71">
        <w:rPr>
          <w:sz w:val="22"/>
          <w:szCs w:val="22"/>
        </w:rPr>
        <w:t xml:space="preserve">.К.Павловой – тема инновационного проекта «Школа политехнологической культуры «ТЕМП»» </w:t>
      </w:r>
      <w:r w:rsidRPr="003E2C71">
        <w:rPr>
          <w:i/>
          <w:sz w:val="22"/>
          <w:szCs w:val="22"/>
        </w:rPr>
        <w:t>(приказ  МО и Н РС (Я) от 10 апреля 2019 г. № 01-10/474 г. «Об утверждении результатов конкурса на гранты Главы Республики Саха (Якутия) для образовательных организаций, реализующих инновационные проекты в 2019 году»).</w:t>
      </w:r>
    </w:p>
    <w:p w:rsidR="00E678AC" w:rsidRPr="003E2C71" w:rsidRDefault="007D59DE" w:rsidP="00907834">
      <w:pPr>
        <w:pStyle w:val="a4"/>
        <w:numPr>
          <w:ilvl w:val="0"/>
          <w:numId w:val="20"/>
        </w:numPr>
        <w:ind w:left="0" w:firstLine="567"/>
        <w:jc w:val="both"/>
        <w:rPr>
          <w:i/>
          <w:sz w:val="22"/>
          <w:szCs w:val="22"/>
        </w:rPr>
      </w:pPr>
      <w:proofErr w:type="gramStart"/>
      <w:r w:rsidRPr="003E2C71">
        <w:rPr>
          <w:sz w:val="22"/>
          <w:szCs w:val="22"/>
        </w:rPr>
        <w:t>МБОУ «Кюндяинская СОШ имени Б.Н.Егорова» - тема инновационного проекта «Создание общественнопроизводственных ученических объединений как условие в развитии и реализации образовательных компетентностей»</w:t>
      </w:r>
      <w:r w:rsidR="00FF279B" w:rsidRPr="003E2C71">
        <w:rPr>
          <w:sz w:val="22"/>
          <w:szCs w:val="22"/>
        </w:rPr>
        <w:t xml:space="preserve"> </w:t>
      </w:r>
      <w:r w:rsidR="00FF279B" w:rsidRPr="003E2C71">
        <w:rPr>
          <w:i/>
          <w:sz w:val="22"/>
          <w:szCs w:val="22"/>
        </w:rPr>
        <w:t>(приказ  МО и Н РС (Я) от 10 апреля 2019 г. № 01-10/474 г. «Об утверждении результатов конкурса на гранты Главы Республики Саха (Якутия) для образовательных организаций, реализующих инновационные проекты в 2019 году»)</w:t>
      </w:r>
      <w:r w:rsidRPr="003E2C71">
        <w:rPr>
          <w:i/>
          <w:sz w:val="22"/>
          <w:szCs w:val="22"/>
        </w:rPr>
        <w:t xml:space="preserve">. </w:t>
      </w:r>
      <w:proofErr w:type="gramEnd"/>
    </w:p>
    <w:p w:rsidR="005A45D6" w:rsidRPr="003E2C71" w:rsidRDefault="005A45D6" w:rsidP="00907834">
      <w:pPr>
        <w:pStyle w:val="a4"/>
        <w:numPr>
          <w:ilvl w:val="0"/>
          <w:numId w:val="20"/>
        </w:numPr>
        <w:ind w:left="0" w:firstLine="567"/>
        <w:jc w:val="both"/>
        <w:rPr>
          <w:i/>
          <w:sz w:val="22"/>
          <w:szCs w:val="22"/>
        </w:rPr>
      </w:pPr>
      <w:proofErr w:type="gramStart"/>
      <w:r w:rsidRPr="003E2C71">
        <w:rPr>
          <w:sz w:val="22"/>
          <w:szCs w:val="22"/>
        </w:rPr>
        <w:t xml:space="preserve">МБДОУ Центр развития ребенка – детский сад №11 «Кыталык»: инновационный проект  по теме «Детский сад как культурно-образовательный парк «Чемчуук саас туоната»» </w:t>
      </w:r>
      <w:r w:rsidRPr="003E2C71">
        <w:rPr>
          <w:rFonts w:eastAsiaTheme="minorEastAsia"/>
          <w:i/>
          <w:sz w:val="22"/>
          <w:szCs w:val="22"/>
        </w:rPr>
        <w:t>(приказ Министерства образования и науки Республики Саха (Якутия) №01-10/557 от 10 апреля 2018 г. «Об утверждении результатов конкурса на гранты Главы Республики Саха (Якутия) для лбразовательных организаций, реализующих инновационные проекты в 2018 году).</w:t>
      </w:r>
      <w:proofErr w:type="gramEnd"/>
    </w:p>
    <w:p w:rsidR="004C79DA" w:rsidRPr="003E2C71" w:rsidRDefault="00267BB4" w:rsidP="00907834">
      <w:pPr>
        <w:pStyle w:val="a4"/>
        <w:numPr>
          <w:ilvl w:val="0"/>
          <w:numId w:val="23"/>
        </w:numPr>
        <w:ind w:left="0" w:firstLine="567"/>
        <w:jc w:val="both"/>
        <w:rPr>
          <w:sz w:val="22"/>
          <w:szCs w:val="22"/>
        </w:rPr>
      </w:pPr>
      <w:r w:rsidRPr="003E2C71">
        <w:rPr>
          <w:sz w:val="22"/>
          <w:szCs w:val="22"/>
        </w:rPr>
        <w:t xml:space="preserve">Присвоен статус «Кандидат республиканской инновационной площадки» </w:t>
      </w:r>
      <w:r w:rsidRPr="003E2C71">
        <w:rPr>
          <w:b/>
          <w:sz w:val="22"/>
          <w:szCs w:val="22"/>
        </w:rPr>
        <w:t>кРИП</w:t>
      </w:r>
      <w:r w:rsidRPr="003E2C71">
        <w:rPr>
          <w:sz w:val="22"/>
          <w:szCs w:val="22"/>
        </w:rPr>
        <w:t>:</w:t>
      </w:r>
    </w:p>
    <w:p w:rsidR="00267BB4" w:rsidRPr="003E2C71" w:rsidRDefault="00267BB4" w:rsidP="00907834">
      <w:pPr>
        <w:pStyle w:val="a4"/>
        <w:numPr>
          <w:ilvl w:val="0"/>
          <w:numId w:val="20"/>
        </w:numPr>
        <w:ind w:left="0" w:firstLine="567"/>
        <w:jc w:val="both"/>
        <w:rPr>
          <w:sz w:val="22"/>
          <w:szCs w:val="22"/>
        </w:rPr>
      </w:pPr>
      <w:proofErr w:type="gramStart"/>
      <w:r w:rsidRPr="003E2C71">
        <w:rPr>
          <w:sz w:val="22"/>
          <w:szCs w:val="22"/>
        </w:rPr>
        <w:t xml:space="preserve">МБДОУ «Центр развития ребенка – детский сад №3 «Чебурашка», с. Сунтар – тема инновационного проекта «Проектирование индивидуальной траектории развития дошкольников в образовательной среде ДОО» </w:t>
      </w:r>
      <w:r w:rsidRPr="003E2C71">
        <w:rPr>
          <w:i/>
          <w:sz w:val="22"/>
          <w:szCs w:val="22"/>
        </w:rPr>
        <w:t>(приказ  МО и Н РС (Я) от 10 апреля 2019 г. № 01-10/474 г. «Об утверждении результатов конкурса на гранты Главы Республики Саха (</w:t>
      </w:r>
      <w:r w:rsidRPr="003E2C71">
        <w:rPr>
          <w:sz w:val="22"/>
          <w:szCs w:val="22"/>
        </w:rPr>
        <w:t>Якутия) для образовательных организаций, реализующих инновационные проекты в 2019 году»).</w:t>
      </w:r>
      <w:proofErr w:type="gramEnd"/>
    </w:p>
    <w:p w:rsidR="005A45D6" w:rsidRPr="003E2C71" w:rsidRDefault="00267BB4" w:rsidP="00907834">
      <w:pPr>
        <w:pStyle w:val="a4"/>
        <w:numPr>
          <w:ilvl w:val="0"/>
          <w:numId w:val="20"/>
        </w:numPr>
        <w:ind w:left="0" w:firstLine="567"/>
        <w:jc w:val="both"/>
        <w:rPr>
          <w:i/>
          <w:sz w:val="22"/>
          <w:szCs w:val="22"/>
        </w:rPr>
      </w:pPr>
      <w:r w:rsidRPr="003E2C71">
        <w:rPr>
          <w:sz w:val="22"/>
          <w:szCs w:val="22"/>
        </w:rPr>
        <w:t xml:space="preserve">МБОУ «Сунтарская гимназия» - тема инновационного проекта «Сельская школа – региональный центр формирования личности, свободно владеющей иностранными языками» </w:t>
      </w:r>
      <w:r w:rsidRPr="003E2C71">
        <w:rPr>
          <w:i/>
          <w:sz w:val="22"/>
          <w:szCs w:val="22"/>
        </w:rPr>
        <w:t>(приказ  МО и Н РС (Я) от 10 апреля 2019 г. № 01-10/474 г. «Об утверждении результатов конкурса на гранты Главы Республики Саха (Якутия) для образовательных организаций, реализующих инновационные проекты в 2019 году»)</w:t>
      </w:r>
      <w:r w:rsidR="005A45D6" w:rsidRPr="003E2C71">
        <w:rPr>
          <w:i/>
          <w:sz w:val="22"/>
          <w:szCs w:val="22"/>
        </w:rPr>
        <w:t>.</w:t>
      </w:r>
    </w:p>
    <w:p w:rsidR="005A45D6" w:rsidRPr="003E2C71" w:rsidRDefault="00EF5F8B" w:rsidP="00907834">
      <w:pPr>
        <w:pStyle w:val="a4"/>
        <w:numPr>
          <w:ilvl w:val="0"/>
          <w:numId w:val="20"/>
        </w:numPr>
        <w:ind w:left="0" w:firstLine="567"/>
        <w:jc w:val="both"/>
        <w:rPr>
          <w:sz w:val="22"/>
          <w:szCs w:val="22"/>
        </w:rPr>
      </w:pPr>
      <w:r w:rsidRPr="003E2C71">
        <w:rPr>
          <w:sz w:val="22"/>
          <w:szCs w:val="22"/>
        </w:rPr>
        <w:t>МБОУ «Мар-Кюельская СОШ»: инновационный проект по теме «"«</w:t>
      </w:r>
      <w:proofErr w:type="gramStart"/>
      <w:r w:rsidRPr="003E2C71">
        <w:rPr>
          <w:sz w:val="22"/>
          <w:szCs w:val="22"/>
        </w:rPr>
        <w:t>ЭКО</w:t>
      </w:r>
      <w:proofErr w:type="gramEnd"/>
      <w:r w:rsidRPr="003E2C71">
        <w:rPr>
          <w:sz w:val="22"/>
          <w:szCs w:val="22"/>
        </w:rPr>
        <w:t>-</w:t>
      </w:r>
      <w:r w:rsidRPr="003E2C71">
        <w:rPr>
          <w:sz w:val="22"/>
          <w:szCs w:val="22"/>
          <w:lang w:val="en-US"/>
        </w:rPr>
        <w:t>START</w:t>
      </w:r>
      <w:r w:rsidRPr="003E2C71">
        <w:rPr>
          <w:sz w:val="22"/>
          <w:szCs w:val="22"/>
        </w:rPr>
        <w:t xml:space="preserve">» как фактор трудового воспитания"» </w:t>
      </w:r>
      <w:r w:rsidRPr="003E2C71">
        <w:rPr>
          <w:bCs/>
          <w:sz w:val="22"/>
          <w:szCs w:val="22"/>
        </w:rPr>
        <w:t>(</w:t>
      </w:r>
      <w:r w:rsidRPr="003E2C71">
        <w:rPr>
          <w:rFonts w:eastAsiaTheme="minorEastAsia"/>
          <w:i/>
          <w:sz w:val="22"/>
          <w:szCs w:val="22"/>
        </w:rPr>
        <w:t xml:space="preserve">приказ Министерства образования и науки Республики Саха (Якутия) №01-09/567 от 13 апреля 2017 г. «Об утверждении результатов конкурса на гранты </w:t>
      </w:r>
      <w:r w:rsidRPr="003E2C71">
        <w:rPr>
          <w:rFonts w:eastAsiaTheme="minorEastAsia"/>
          <w:i/>
          <w:sz w:val="22"/>
          <w:szCs w:val="22"/>
        </w:rPr>
        <w:lastRenderedPageBreak/>
        <w:t>Главы Республики Саха (Якутия) для образовательных организаций, реализующих инновационные проекты в 201</w:t>
      </w:r>
      <w:r w:rsidR="007C5844" w:rsidRPr="003E2C71">
        <w:rPr>
          <w:rFonts w:eastAsiaTheme="minorEastAsia"/>
          <w:i/>
          <w:sz w:val="22"/>
          <w:szCs w:val="22"/>
        </w:rPr>
        <w:t>7</w:t>
      </w:r>
      <w:r w:rsidRPr="003E2C71">
        <w:rPr>
          <w:rFonts w:eastAsiaTheme="minorEastAsia"/>
          <w:i/>
          <w:sz w:val="22"/>
          <w:szCs w:val="22"/>
        </w:rPr>
        <w:t xml:space="preserve"> году) - </w:t>
      </w:r>
      <w:r w:rsidRPr="003E2C71">
        <w:rPr>
          <w:sz w:val="22"/>
          <w:szCs w:val="22"/>
        </w:rPr>
        <w:t>сроки реализации: 2018-2021 годы.</w:t>
      </w:r>
    </w:p>
    <w:p w:rsidR="00EF5F8B" w:rsidRPr="003E2C71" w:rsidRDefault="00EF5F8B" w:rsidP="00907834">
      <w:pPr>
        <w:pStyle w:val="a4"/>
        <w:numPr>
          <w:ilvl w:val="0"/>
          <w:numId w:val="20"/>
        </w:numPr>
        <w:ind w:left="0" w:firstLine="567"/>
        <w:jc w:val="both"/>
        <w:rPr>
          <w:sz w:val="22"/>
          <w:szCs w:val="22"/>
        </w:rPr>
      </w:pPr>
      <w:r w:rsidRPr="003E2C71">
        <w:rPr>
          <w:sz w:val="22"/>
          <w:szCs w:val="22"/>
        </w:rPr>
        <w:t>МБДОУ «Детский сад №7 «Солнышко» с</w:t>
      </w:r>
      <w:proofErr w:type="gramStart"/>
      <w:r w:rsidRPr="003E2C71">
        <w:rPr>
          <w:sz w:val="22"/>
          <w:szCs w:val="22"/>
        </w:rPr>
        <w:t>.С</w:t>
      </w:r>
      <w:proofErr w:type="gramEnd"/>
      <w:r w:rsidRPr="003E2C71">
        <w:rPr>
          <w:sz w:val="22"/>
          <w:szCs w:val="22"/>
        </w:rPr>
        <w:t xml:space="preserve">унтар- инновационый проект по теме «Внедрение концепции Карла Орфа в процесс музыкального воспитания детей Саха дошкольного возраста» </w:t>
      </w:r>
      <w:r w:rsidRPr="003E2C71">
        <w:rPr>
          <w:rFonts w:eastAsiaTheme="minorEastAsia"/>
          <w:i/>
          <w:sz w:val="22"/>
          <w:szCs w:val="22"/>
        </w:rPr>
        <w:t>(</w:t>
      </w:r>
      <w:r w:rsidR="005A45D6" w:rsidRPr="003E2C71">
        <w:rPr>
          <w:rFonts w:eastAsiaTheme="minorEastAsia"/>
          <w:i/>
          <w:sz w:val="22"/>
          <w:szCs w:val="22"/>
        </w:rPr>
        <w:t>приказ</w:t>
      </w:r>
      <w:r w:rsidRPr="003E2C71">
        <w:rPr>
          <w:rFonts w:eastAsiaTheme="minorEastAsia"/>
          <w:i/>
          <w:sz w:val="22"/>
          <w:szCs w:val="22"/>
        </w:rPr>
        <w:t xml:space="preserve"> Министерства образования и науки Республики Саха (Якутия) №01-09/569 от 13 апреля 2017 г. «Об утверждении результатов конкурса на гранты Главы Республики Саха (Якутия) для образовательных организаций, реализующих инновационные проекты в 2017 году).</w:t>
      </w:r>
    </w:p>
    <w:p w:rsidR="005A45D6" w:rsidRPr="003E2C71" w:rsidRDefault="003E2C71" w:rsidP="00907834">
      <w:pPr>
        <w:pStyle w:val="a4"/>
        <w:ind w:firstLine="567"/>
        <w:jc w:val="both"/>
        <w:rPr>
          <w:sz w:val="22"/>
          <w:szCs w:val="22"/>
        </w:rPr>
      </w:pPr>
      <w:r w:rsidRPr="003E2C71">
        <w:rPr>
          <w:sz w:val="22"/>
          <w:szCs w:val="22"/>
        </w:rPr>
        <w:t xml:space="preserve">    В улусе функционируют сетевые, опорные школы и агропрофилированные ОУ:</w:t>
      </w:r>
    </w:p>
    <w:p w:rsidR="00EF5F8B" w:rsidRPr="003E2C71" w:rsidRDefault="00EF5F8B" w:rsidP="00907834">
      <w:pPr>
        <w:pStyle w:val="a4"/>
        <w:numPr>
          <w:ilvl w:val="0"/>
          <w:numId w:val="4"/>
        </w:numPr>
        <w:ind w:left="0" w:firstLine="360"/>
        <w:jc w:val="both"/>
        <w:rPr>
          <w:i/>
          <w:sz w:val="22"/>
          <w:szCs w:val="22"/>
        </w:rPr>
      </w:pPr>
      <w:r w:rsidRPr="003E2C71">
        <w:rPr>
          <w:sz w:val="22"/>
          <w:szCs w:val="22"/>
        </w:rPr>
        <w:t xml:space="preserve"> </w:t>
      </w:r>
      <w:r w:rsidR="00AA61FB" w:rsidRPr="003E2C71">
        <w:rPr>
          <w:i/>
          <w:sz w:val="22"/>
          <w:szCs w:val="22"/>
        </w:rPr>
        <w:t>Агропрофилированные школы (6 ОУ):</w:t>
      </w:r>
      <w:r w:rsidR="00AA61FB" w:rsidRPr="003E2C71">
        <w:rPr>
          <w:b/>
          <w:sz w:val="22"/>
          <w:szCs w:val="22"/>
        </w:rPr>
        <w:t xml:space="preserve"> </w:t>
      </w:r>
      <w:r w:rsidR="00AA61FB" w:rsidRPr="003E2C71">
        <w:rPr>
          <w:sz w:val="22"/>
          <w:szCs w:val="22"/>
        </w:rPr>
        <w:t>МБОУ «Сунтарская СОШ№2», МБОУ «Бордонская СОШ», МБОУ «Куокунинская СОШ», МБОУ «Арылахская СОШ», МБОУ «Тюбяйская СОШ», МБОУ «Кюндяинская СОШ».</w:t>
      </w:r>
    </w:p>
    <w:p w:rsidR="00EF5F8B" w:rsidRPr="003E2C71" w:rsidRDefault="00AA61FB" w:rsidP="00907834">
      <w:pPr>
        <w:pStyle w:val="a4"/>
        <w:numPr>
          <w:ilvl w:val="0"/>
          <w:numId w:val="4"/>
        </w:numPr>
        <w:ind w:left="0" w:firstLine="360"/>
        <w:jc w:val="both"/>
        <w:rPr>
          <w:i/>
          <w:sz w:val="22"/>
          <w:szCs w:val="22"/>
        </w:rPr>
      </w:pPr>
      <w:r w:rsidRPr="003E2C71">
        <w:rPr>
          <w:i/>
          <w:sz w:val="22"/>
          <w:szCs w:val="22"/>
        </w:rPr>
        <w:t>Пилотные школы по реализации ФГОС ООО:</w:t>
      </w:r>
      <w:r w:rsidRPr="003E2C71">
        <w:rPr>
          <w:sz w:val="22"/>
          <w:szCs w:val="22"/>
        </w:rPr>
        <w:t xml:space="preserve"> МБОУ «</w:t>
      </w:r>
      <w:r w:rsidR="007E0A57" w:rsidRPr="003E2C71">
        <w:rPr>
          <w:sz w:val="22"/>
          <w:szCs w:val="22"/>
        </w:rPr>
        <w:t>С</w:t>
      </w:r>
      <w:r w:rsidRPr="003E2C71">
        <w:rPr>
          <w:sz w:val="22"/>
          <w:szCs w:val="22"/>
        </w:rPr>
        <w:t xml:space="preserve">унтарская </w:t>
      </w:r>
      <w:r w:rsidR="007E0A57" w:rsidRPr="003E2C71">
        <w:rPr>
          <w:sz w:val="22"/>
          <w:szCs w:val="22"/>
        </w:rPr>
        <w:t>СОШ№1</w:t>
      </w:r>
      <w:r w:rsidRPr="003E2C71">
        <w:rPr>
          <w:sz w:val="22"/>
          <w:szCs w:val="22"/>
        </w:rPr>
        <w:t>», МБОУ «Вилючанский лицей», МБОУ «СПТЛ-И», МБОУ «Эльгяйска</w:t>
      </w:r>
      <w:r w:rsidR="00EF5F8B" w:rsidRPr="003E2C71">
        <w:rPr>
          <w:sz w:val="22"/>
          <w:szCs w:val="22"/>
        </w:rPr>
        <w:t>я СОШ», МБОУ «Кутанинская СОШ».</w:t>
      </w:r>
    </w:p>
    <w:p w:rsidR="00680048" w:rsidRPr="003E2C71" w:rsidRDefault="00680048" w:rsidP="00907834">
      <w:pPr>
        <w:pStyle w:val="a4"/>
        <w:numPr>
          <w:ilvl w:val="0"/>
          <w:numId w:val="4"/>
        </w:numPr>
        <w:ind w:left="0" w:firstLine="360"/>
        <w:jc w:val="both"/>
        <w:rPr>
          <w:i/>
          <w:sz w:val="22"/>
          <w:szCs w:val="22"/>
        </w:rPr>
      </w:pPr>
      <w:r w:rsidRPr="003E2C71">
        <w:rPr>
          <w:i/>
          <w:sz w:val="22"/>
          <w:szCs w:val="22"/>
        </w:rPr>
        <w:t>Сеть Самсоновских школ:</w:t>
      </w:r>
      <w:r w:rsidRPr="003E2C71">
        <w:rPr>
          <w:sz w:val="22"/>
          <w:szCs w:val="22"/>
        </w:rPr>
        <w:t xml:space="preserve"> МБОУ «Кутанинская СОШ», МБОУ «Кюкяйская СОШ», </w:t>
      </w:r>
      <w:r w:rsidR="00C979AB" w:rsidRPr="003E2C71">
        <w:rPr>
          <w:sz w:val="22"/>
          <w:szCs w:val="22"/>
        </w:rPr>
        <w:t>МБОУ «Шеинская СОШ», МБОУ «Эльгяйская СОШ».</w:t>
      </w:r>
    </w:p>
    <w:p w:rsidR="007E0A57" w:rsidRPr="006E7FC3" w:rsidRDefault="007E0A57" w:rsidP="00907834">
      <w:pPr>
        <w:pStyle w:val="a4"/>
        <w:ind w:firstLine="284"/>
        <w:jc w:val="both"/>
        <w:rPr>
          <w:sz w:val="22"/>
          <w:szCs w:val="22"/>
        </w:rPr>
      </w:pPr>
      <w:r w:rsidRPr="003E2C71">
        <w:rPr>
          <w:sz w:val="22"/>
          <w:szCs w:val="22"/>
        </w:rPr>
        <w:t xml:space="preserve">      В целом деятельность муниципальных экспериментальных площадок была организована на достаточном уровне. Руководители ОУ включают информацию о созданных на базе ОУ муниципальных экспериментальных площадках в публичные отчеты за учебный год, обеспечивают размещение информации на сайтах ОУ. При планировании работы на год необходимо соотносить планируемые мероприятия с целями и задачами, ожидаемыми результатами; с целью подведения итогов и презентации результатов деятельности необходимо провести итоговые мероприятия (семинары, творческие отчеты, педагогические мастерские, подготовку сборников).</w:t>
      </w:r>
      <w:r w:rsidRPr="006E7FC3">
        <w:rPr>
          <w:sz w:val="22"/>
          <w:szCs w:val="22"/>
        </w:rPr>
        <w:t xml:space="preserve"> </w:t>
      </w:r>
    </w:p>
    <w:p w:rsidR="009305C1" w:rsidRPr="006E7FC3" w:rsidRDefault="009305C1" w:rsidP="00907834">
      <w:pPr>
        <w:pStyle w:val="a4"/>
        <w:ind w:firstLine="284"/>
        <w:jc w:val="both"/>
        <w:rPr>
          <w:b/>
          <w:i/>
          <w:sz w:val="22"/>
          <w:szCs w:val="22"/>
          <w:u w:val="single"/>
        </w:rPr>
      </w:pPr>
    </w:p>
    <w:p w:rsidR="007E0A57" w:rsidRPr="000F5220" w:rsidRDefault="007E0A57" w:rsidP="00907834">
      <w:pPr>
        <w:pStyle w:val="a4"/>
        <w:jc w:val="both"/>
        <w:rPr>
          <w:i/>
          <w:sz w:val="22"/>
          <w:szCs w:val="22"/>
          <w:u w:val="single"/>
        </w:rPr>
      </w:pPr>
      <w:r w:rsidRPr="000F5220">
        <w:rPr>
          <w:i/>
          <w:sz w:val="22"/>
          <w:szCs w:val="22"/>
          <w:u w:val="single"/>
        </w:rPr>
        <w:t>Пилотные школы по реализации ФГОС основного общего образования</w:t>
      </w:r>
    </w:p>
    <w:p w:rsidR="007E0A57" w:rsidRPr="000F5220" w:rsidRDefault="007E0A57" w:rsidP="00907834">
      <w:pPr>
        <w:pStyle w:val="a4"/>
        <w:jc w:val="both"/>
        <w:rPr>
          <w:sz w:val="22"/>
          <w:szCs w:val="22"/>
        </w:rPr>
      </w:pPr>
      <w:r w:rsidRPr="000F5220">
        <w:rPr>
          <w:sz w:val="22"/>
          <w:szCs w:val="22"/>
        </w:rPr>
        <w:t xml:space="preserve">   Приоритетным направлением методической деятельности и ОУ остается проведение мероприятий, создающих условия для введения ФГОС ООО:</w:t>
      </w:r>
    </w:p>
    <w:p w:rsidR="007E0A57" w:rsidRPr="000F5220" w:rsidRDefault="007E0A57" w:rsidP="00907834">
      <w:pPr>
        <w:pStyle w:val="a4"/>
        <w:jc w:val="both"/>
        <w:rPr>
          <w:sz w:val="22"/>
          <w:szCs w:val="22"/>
        </w:rPr>
      </w:pPr>
      <w:r w:rsidRPr="000F5220">
        <w:rPr>
          <w:sz w:val="22"/>
          <w:szCs w:val="22"/>
        </w:rPr>
        <w:t>1. Информационная поддержка.</w:t>
      </w:r>
    </w:p>
    <w:p w:rsidR="007E0A57" w:rsidRPr="000F5220" w:rsidRDefault="007E0A57" w:rsidP="00907834">
      <w:pPr>
        <w:pStyle w:val="a4"/>
        <w:jc w:val="both"/>
        <w:rPr>
          <w:sz w:val="22"/>
          <w:szCs w:val="22"/>
        </w:rPr>
      </w:pPr>
      <w:r w:rsidRPr="000F5220">
        <w:rPr>
          <w:sz w:val="22"/>
          <w:szCs w:val="22"/>
        </w:rPr>
        <w:t>2. Организационно-методическая поддержка.</w:t>
      </w:r>
    </w:p>
    <w:p w:rsidR="007E0A57" w:rsidRPr="000F5220" w:rsidRDefault="007E0A57" w:rsidP="00907834">
      <w:pPr>
        <w:pStyle w:val="a4"/>
        <w:jc w:val="both"/>
        <w:rPr>
          <w:sz w:val="22"/>
          <w:szCs w:val="22"/>
        </w:rPr>
      </w:pPr>
      <w:r w:rsidRPr="000F5220">
        <w:rPr>
          <w:sz w:val="22"/>
          <w:szCs w:val="22"/>
        </w:rPr>
        <w:t>3. Организация повышения квалификации.</w:t>
      </w:r>
    </w:p>
    <w:p w:rsidR="007E0A57" w:rsidRPr="000F5220" w:rsidRDefault="007E0A57" w:rsidP="00907834">
      <w:pPr>
        <w:pStyle w:val="a4"/>
        <w:jc w:val="both"/>
        <w:rPr>
          <w:sz w:val="22"/>
          <w:szCs w:val="22"/>
        </w:rPr>
      </w:pPr>
      <w:r w:rsidRPr="000F5220">
        <w:rPr>
          <w:sz w:val="22"/>
          <w:szCs w:val="22"/>
        </w:rPr>
        <w:t>4. Организация диссеминации опыта введения ФГОС.</w:t>
      </w:r>
    </w:p>
    <w:p w:rsidR="007E0A57" w:rsidRPr="000F5220" w:rsidRDefault="007E0A57" w:rsidP="00907834">
      <w:pPr>
        <w:pStyle w:val="a4"/>
        <w:jc w:val="both"/>
        <w:rPr>
          <w:sz w:val="22"/>
          <w:szCs w:val="22"/>
        </w:rPr>
      </w:pPr>
      <w:r w:rsidRPr="000F5220">
        <w:rPr>
          <w:sz w:val="22"/>
          <w:szCs w:val="22"/>
        </w:rPr>
        <w:t>5. Экспертиза деятельности ОУ по введению ФГОС.</w:t>
      </w:r>
    </w:p>
    <w:p w:rsidR="007E0A57" w:rsidRPr="000F5220" w:rsidRDefault="007E0A57" w:rsidP="00907834">
      <w:pPr>
        <w:pStyle w:val="a4"/>
        <w:jc w:val="both"/>
        <w:rPr>
          <w:sz w:val="22"/>
          <w:szCs w:val="22"/>
        </w:rPr>
      </w:pPr>
      <w:r w:rsidRPr="000F5220">
        <w:rPr>
          <w:sz w:val="22"/>
          <w:szCs w:val="22"/>
        </w:rPr>
        <w:t xml:space="preserve">   Федеральные государственные образовательные стандарт</w:t>
      </w:r>
      <w:proofErr w:type="gramStart"/>
      <w:r w:rsidRPr="000F5220">
        <w:rPr>
          <w:sz w:val="22"/>
          <w:szCs w:val="22"/>
        </w:rPr>
        <w:t>ы ООО</w:t>
      </w:r>
      <w:proofErr w:type="gramEnd"/>
      <w:r w:rsidRPr="000F5220">
        <w:rPr>
          <w:sz w:val="22"/>
          <w:szCs w:val="22"/>
        </w:rPr>
        <w:t xml:space="preserve"> реализуются в 5 пилотных ОУ: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260"/>
        <w:gridCol w:w="426"/>
        <w:gridCol w:w="567"/>
        <w:gridCol w:w="425"/>
        <w:gridCol w:w="567"/>
        <w:gridCol w:w="1134"/>
      </w:tblGrid>
      <w:tr w:rsidR="000F5220" w:rsidRPr="000F5220" w:rsidTr="007F4992">
        <w:trPr>
          <w:trHeight w:val="471"/>
        </w:trPr>
        <w:tc>
          <w:tcPr>
            <w:tcW w:w="518" w:type="dxa"/>
            <w:vMerge w:val="restart"/>
            <w:shd w:val="clear" w:color="auto" w:fill="auto"/>
          </w:tcPr>
          <w:p w:rsidR="007F4992" w:rsidRPr="000F5220" w:rsidRDefault="007F4992" w:rsidP="00907834">
            <w:pPr>
              <w:pStyle w:val="a4"/>
              <w:jc w:val="both"/>
              <w:rPr>
                <w:sz w:val="20"/>
                <w:szCs w:val="20"/>
              </w:rPr>
            </w:pPr>
            <w:r w:rsidRPr="000F5220">
              <w:rPr>
                <w:sz w:val="20"/>
                <w:szCs w:val="20"/>
              </w:rPr>
              <w:t>№</w:t>
            </w:r>
          </w:p>
        </w:tc>
        <w:tc>
          <w:tcPr>
            <w:tcW w:w="5260" w:type="dxa"/>
            <w:vMerge w:val="restart"/>
            <w:shd w:val="clear" w:color="auto" w:fill="auto"/>
          </w:tcPr>
          <w:p w:rsidR="007F4992" w:rsidRPr="000F5220" w:rsidRDefault="007F4992" w:rsidP="00907834">
            <w:pPr>
              <w:pStyle w:val="a4"/>
              <w:jc w:val="both"/>
              <w:rPr>
                <w:sz w:val="20"/>
                <w:szCs w:val="20"/>
              </w:rPr>
            </w:pPr>
            <w:r w:rsidRPr="000F5220">
              <w:rPr>
                <w:sz w:val="20"/>
                <w:szCs w:val="20"/>
              </w:rPr>
              <w:t>ОУ</w:t>
            </w:r>
          </w:p>
        </w:tc>
        <w:tc>
          <w:tcPr>
            <w:tcW w:w="993" w:type="dxa"/>
            <w:gridSpan w:val="2"/>
            <w:shd w:val="clear" w:color="auto" w:fill="auto"/>
          </w:tcPr>
          <w:p w:rsidR="007F4992" w:rsidRPr="000F5220" w:rsidRDefault="007F4992" w:rsidP="00907834">
            <w:pPr>
              <w:pStyle w:val="a4"/>
              <w:jc w:val="both"/>
              <w:rPr>
                <w:sz w:val="20"/>
                <w:szCs w:val="20"/>
              </w:rPr>
            </w:pPr>
            <w:r w:rsidRPr="000F5220">
              <w:rPr>
                <w:sz w:val="20"/>
                <w:szCs w:val="20"/>
              </w:rPr>
              <w:t>10 класс</w:t>
            </w:r>
          </w:p>
        </w:tc>
        <w:tc>
          <w:tcPr>
            <w:tcW w:w="992" w:type="dxa"/>
            <w:gridSpan w:val="2"/>
            <w:shd w:val="clear" w:color="auto" w:fill="auto"/>
          </w:tcPr>
          <w:p w:rsidR="007F4992" w:rsidRPr="000F5220" w:rsidRDefault="007F4992" w:rsidP="00907834">
            <w:pPr>
              <w:pStyle w:val="a4"/>
              <w:jc w:val="both"/>
              <w:rPr>
                <w:sz w:val="20"/>
                <w:szCs w:val="20"/>
              </w:rPr>
            </w:pPr>
            <w:r w:rsidRPr="000F5220">
              <w:rPr>
                <w:sz w:val="20"/>
                <w:szCs w:val="20"/>
              </w:rPr>
              <w:t>11 класс</w:t>
            </w:r>
          </w:p>
        </w:tc>
        <w:tc>
          <w:tcPr>
            <w:tcW w:w="1134" w:type="dxa"/>
            <w:shd w:val="clear" w:color="auto" w:fill="auto"/>
          </w:tcPr>
          <w:p w:rsidR="007F4992" w:rsidRPr="000F5220" w:rsidRDefault="007F4992" w:rsidP="00907834">
            <w:pPr>
              <w:pStyle w:val="a4"/>
              <w:jc w:val="both"/>
              <w:rPr>
                <w:sz w:val="20"/>
                <w:szCs w:val="20"/>
              </w:rPr>
            </w:pPr>
            <w:r w:rsidRPr="000F5220">
              <w:rPr>
                <w:sz w:val="20"/>
                <w:szCs w:val="20"/>
              </w:rPr>
              <w:t>Всего в школе</w:t>
            </w:r>
          </w:p>
        </w:tc>
      </w:tr>
      <w:tr w:rsidR="000F5220" w:rsidRPr="000F5220" w:rsidTr="007F4992">
        <w:trPr>
          <w:trHeight w:val="196"/>
        </w:trPr>
        <w:tc>
          <w:tcPr>
            <w:tcW w:w="518" w:type="dxa"/>
            <w:vMerge/>
            <w:shd w:val="clear" w:color="auto" w:fill="auto"/>
          </w:tcPr>
          <w:p w:rsidR="007F4992" w:rsidRPr="000F5220" w:rsidRDefault="007F4992" w:rsidP="00907834">
            <w:pPr>
              <w:pStyle w:val="a4"/>
              <w:jc w:val="both"/>
              <w:rPr>
                <w:sz w:val="20"/>
                <w:szCs w:val="20"/>
              </w:rPr>
            </w:pPr>
          </w:p>
        </w:tc>
        <w:tc>
          <w:tcPr>
            <w:tcW w:w="5260" w:type="dxa"/>
            <w:vMerge/>
            <w:shd w:val="clear" w:color="auto" w:fill="auto"/>
          </w:tcPr>
          <w:p w:rsidR="007F4992" w:rsidRPr="000F5220" w:rsidRDefault="007F4992" w:rsidP="00907834">
            <w:pPr>
              <w:pStyle w:val="a4"/>
              <w:jc w:val="both"/>
              <w:rPr>
                <w:sz w:val="20"/>
                <w:szCs w:val="20"/>
              </w:rPr>
            </w:pPr>
          </w:p>
        </w:tc>
        <w:tc>
          <w:tcPr>
            <w:tcW w:w="426" w:type="dxa"/>
            <w:shd w:val="clear" w:color="auto" w:fill="auto"/>
          </w:tcPr>
          <w:p w:rsidR="007F4992" w:rsidRPr="000F5220" w:rsidRDefault="007F4992" w:rsidP="00907834">
            <w:pPr>
              <w:pStyle w:val="a4"/>
              <w:jc w:val="both"/>
              <w:rPr>
                <w:sz w:val="20"/>
                <w:szCs w:val="20"/>
              </w:rPr>
            </w:pPr>
            <w:r w:rsidRPr="000F5220">
              <w:rPr>
                <w:sz w:val="20"/>
                <w:szCs w:val="20"/>
              </w:rPr>
              <w:t>а</w:t>
            </w:r>
          </w:p>
        </w:tc>
        <w:tc>
          <w:tcPr>
            <w:tcW w:w="567" w:type="dxa"/>
            <w:shd w:val="clear" w:color="auto" w:fill="auto"/>
          </w:tcPr>
          <w:p w:rsidR="007F4992" w:rsidRPr="000F5220" w:rsidRDefault="007F4992" w:rsidP="00907834">
            <w:pPr>
              <w:pStyle w:val="a4"/>
              <w:jc w:val="both"/>
              <w:rPr>
                <w:sz w:val="20"/>
                <w:szCs w:val="20"/>
              </w:rPr>
            </w:pPr>
            <w:r w:rsidRPr="000F5220">
              <w:rPr>
                <w:sz w:val="20"/>
                <w:szCs w:val="20"/>
              </w:rPr>
              <w:t>в</w:t>
            </w:r>
          </w:p>
        </w:tc>
        <w:tc>
          <w:tcPr>
            <w:tcW w:w="425" w:type="dxa"/>
            <w:shd w:val="clear" w:color="auto" w:fill="auto"/>
          </w:tcPr>
          <w:p w:rsidR="007F4992" w:rsidRPr="000F5220" w:rsidRDefault="007F4992" w:rsidP="00907834">
            <w:pPr>
              <w:pStyle w:val="a4"/>
              <w:jc w:val="both"/>
              <w:rPr>
                <w:sz w:val="20"/>
                <w:szCs w:val="20"/>
              </w:rPr>
            </w:pPr>
            <w:r w:rsidRPr="000F5220">
              <w:rPr>
                <w:sz w:val="20"/>
                <w:szCs w:val="20"/>
              </w:rPr>
              <w:t>а</w:t>
            </w:r>
          </w:p>
        </w:tc>
        <w:tc>
          <w:tcPr>
            <w:tcW w:w="567" w:type="dxa"/>
            <w:shd w:val="clear" w:color="auto" w:fill="auto"/>
          </w:tcPr>
          <w:p w:rsidR="007F4992" w:rsidRPr="000F5220" w:rsidRDefault="007F4992" w:rsidP="00907834">
            <w:pPr>
              <w:pStyle w:val="a4"/>
              <w:jc w:val="both"/>
              <w:rPr>
                <w:sz w:val="20"/>
                <w:szCs w:val="20"/>
              </w:rPr>
            </w:pPr>
          </w:p>
        </w:tc>
        <w:tc>
          <w:tcPr>
            <w:tcW w:w="1134" w:type="dxa"/>
            <w:shd w:val="clear" w:color="auto" w:fill="auto"/>
          </w:tcPr>
          <w:p w:rsidR="007F4992" w:rsidRPr="000F5220" w:rsidRDefault="007F4992" w:rsidP="00907834">
            <w:pPr>
              <w:pStyle w:val="a4"/>
              <w:jc w:val="both"/>
              <w:rPr>
                <w:sz w:val="20"/>
                <w:szCs w:val="20"/>
              </w:rPr>
            </w:pPr>
          </w:p>
        </w:tc>
      </w:tr>
      <w:tr w:rsidR="000F5220" w:rsidRPr="000F5220" w:rsidTr="007F4992">
        <w:tc>
          <w:tcPr>
            <w:tcW w:w="518" w:type="dxa"/>
            <w:shd w:val="clear" w:color="auto" w:fill="auto"/>
          </w:tcPr>
          <w:p w:rsidR="007F4992" w:rsidRPr="000F5220" w:rsidRDefault="007F4992" w:rsidP="00907834">
            <w:pPr>
              <w:pStyle w:val="a4"/>
              <w:jc w:val="both"/>
              <w:rPr>
                <w:sz w:val="20"/>
                <w:szCs w:val="20"/>
              </w:rPr>
            </w:pPr>
            <w:r w:rsidRPr="000F5220">
              <w:rPr>
                <w:sz w:val="20"/>
                <w:szCs w:val="20"/>
              </w:rPr>
              <w:t>1.</w:t>
            </w:r>
          </w:p>
        </w:tc>
        <w:tc>
          <w:tcPr>
            <w:tcW w:w="5260" w:type="dxa"/>
            <w:shd w:val="clear" w:color="auto" w:fill="auto"/>
          </w:tcPr>
          <w:p w:rsidR="007F4992" w:rsidRPr="000F5220" w:rsidRDefault="007F4992" w:rsidP="00907834">
            <w:pPr>
              <w:pStyle w:val="a4"/>
              <w:jc w:val="both"/>
              <w:rPr>
                <w:sz w:val="20"/>
                <w:szCs w:val="20"/>
              </w:rPr>
            </w:pPr>
            <w:r w:rsidRPr="000F5220">
              <w:rPr>
                <w:sz w:val="20"/>
                <w:szCs w:val="20"/>
              </w:rPr>
              <w:t>МБОУ «Сунтарская СОШ №1 им.А.П.Павлова»</w:t>
            </w:r>
          </w:p>
        </w:tc>
        <w:tc>
          <w:tcPr>
            <w:tcW w:w="426" w:type="dxa"/>
            <w:shd w:val="clear" w:color="auto" w:fill="auto"/>
          </w:tcPr>
          <w:p w:rsidR="007F4992" w:rsidRPr="000F5220" w:rsidRDefault="007F4992" w:rsidP="00907834">
            <w:pPr>
              <w:pStyle w:val="a4"/>
              <w:jc w:val="both"/>
              <w:rPr>
                <w:sz w:val="20"/>
                <w:szCs w:val="20"/>
              </w:rPr>
            </w:pPr>
            <w:r w:rsidRPr="000F5220">
              <w:rPr>
                <w:sz w:val="20"/>
                <w:szCs w:val="20"/>
              </w:rPr>
              <w:t>25</w:t>
            </w:r>
          </w:p>
        </w:tc>
        <w:tc>
          <w:tcPr>
            <w:tcW w:w="567" w:type="dxa"/>
            <w:shd w:val="clear" w:color="auto" w:fill="auto"/>
          </w:tcPr>
          <w:p w:rsidR="007F4992" w:rsidRPr="000F5220" w:rsidRDefault="007F4992" w:rsidP="00907834">
            <w:pPr>
              <w:pStyle w:val="a4"/>
              <w:jc w:val="both"/>
              <w:rPr>
                <w:sz w:val="20"/>
                <w:szCs w:val="20"/>
              </w:rPr>
            </w:pPr>
            <w:r w:rsidRPr="000F5220">
              <w:rPr>
                <w:sz w:val="20"/>
                <w:szCs w:val="20"/>
              </w:rPr>
              <w:t>26</w:t>
            </w:r>
          </w:p>
        </w:tc>
        <w:tc>
          <w:tcPr>
            <w:tcW w:w="425" w:type="dxa"/>
            <w:shd w:val="clear" w:color="auto" w:fill="auto"/>
          </w:tcPr>
          <w:p w:rsidR="007F4992" w:rsidRPr="000F5220" w:rsidRDefault="007F4992" w:rsidP="00907834">
            <w:pPr>
              <w:pStyle w:val="a4"/>
              <w:jc w:val="both"/>
              <w:rPr>
                <w:sz w:val="20"/>
                <w:szCs w:val="20"/>
              </w:rPr>
            </w:pPr>
            <w:r w:rsidRPr="000F5220">
              <w:rPr>
                <w:sz w:val="20"/>
                <w:szCs w:val="20"/>
              </w:rPr>
              <w:t>22</w:t>
            </w:r>
          </w:p>
        </w:tc>
        <w:tc>
          <w:tcPr>
            <w:tcW w:w="567" w:type="dxa"/>
            <w:shd w:val="clear" w:color="auto" w:fill="auto"/>
          </w:tcPr>
          <w:p w:rsidR="007F4992" w:rsidRPr="000F5220" w:rsidRDefault="007F4992" w:rsidP="00907834">
            <w:pPr>
              <w:pStyle w:val="a4"/>
              <w:jc w:val="both"/>
              <w:rPr>
                <w:sz w:val="20"/>
                <w:szCs w:val="20"/>
              </w:rPr>
            </w:pPr>
          </w:p>
        </w:tc>
        <w:tc>
          <w:tcPr>
            <w:tcW w:w="1134" w:type="dxa"/>
            <w:shd w:val="clear" w:color="auto" w:fill="auto"/>
          </w:tcPr>
          <w:p w:rsidR="007F4992" w:rsidRPr="000F5220" w:rsidRDefault="007F4992" w:rsidP="00907834">
            <w:pPr>
              <w:pStyle w:val="a4"/>
              <w:jc w:val="both"/>
              <w:rPr>
                <w:b/>
                <w:sz w:val="20"/>
                <w:szCs w:val="20"/>
              </w:rPr>
            </w:pPr>
            <w:r w:rsidRPr="000F5220">
              <w:rPr>
                <w:b/>
                <w:sz w:val="20"/>
                <w:szCs w:val="20"/>
              </w:rPr>
              <w:t>73</w:t>
            </w:r>
          </w:p>
        </w:tc>
      </w:tr>
      <w:tr w:rsidR="000F5220" w:rsidRPr="000F5220" w:rsidTr="007F4992">
        <w:tc>
          <w:tcPr>
            <w:tcW w:w="518" w:type="dxa"/>
            <w:shd w:val="clear" w:color="auto" w:fill="auto"/>
          </w:tcPr>
          <w:p w:rsidR="007F4992" w:rsidRPr="000F5220" w:rsidRDefault="007F4992" w:rsidP="00907834">
            <w:pPr>
              <w:pStyle w:val="a4"/>
              <w:jc w:val="both"/>
              <w:rPr>
                <w:sz w:val="20"/>
                <w:szCs w:val="20"/>
              </w:rPr>
            </w:pPr>
            <w:r w:rsidRPr="000F5220">
              <w:rPr>
                <w:sz w:val="20"/>
                <w:szCs w:val="20"/>
              </w:rPr>
              <w:t>2.</w:t>
            </w:r>
          </w:p>
        </w:tc>
        <w:tc>
          <w:tcPr>
            <w:tcW w:w="5260" w:type="dxa"/>
            <w:shd w:val="clear" w:color="auto" w:fill="auto"/>
          </w:tcPr>
          <w:p w:rsidR="007F4992" w:rsidRPr="000F5220" w:rsidRDefault="007F4992" w:rsidP="00907834">
            <w:pPr>
              <w:pStyle w:val="a4"/>
              <w:jc w:val="both"/>
              <w:rPr>
                <w:sz w:val="20"/>
                <w:szCs w:val="20"/>
              </w:rPr>
            </w:pPr>
            <w:r w:rsidRPr="000F5220">
              <w:rPr>
                <w:sz w:val="20"/>
                <w:szCs w:val="20"/>
              </w:rPr>
              <w:t>МБОУ «СПТЛ-И»</w:t>
            </w:r>
          </w:p>
        </w:tc>
        <w:tc>
          <w:tcPr>
            <w:tcW w:w="426" w:type="dxa"/>
            <w:shd w:val="clear" w:color="auto" w:fill="auto"/>
          </w:tcPr>
          <w:p w:rsidR="007F4992" w:rsidRPr="000F5220" w:rsidRDefault="007F4992" w:rsidP="00907834">
            <w:pPr>
              <w:pStyle w:val="a4"/>
              <w:jc w:val="both"/>
              <w:rPr>
                <w:sz w:val="20"/>
                <w:szCs w:val="20"/>
              </w:rPr>
            </w:pPr>
            <w:r w:rsidRPr="000F5220">
              <w:rPr>
                <w:sz w:val="20"/>
                <w:szCs w:val="20"/>
              </w:rPr>
              <w:t>24</w:t>
            </w:r>
          </w:p>
        </w:tc>
        <w:tc>
          <w:tcPr>
            <w:tcW w:w="567" w:type="dxa"/>
            <w:shd w:val="clear" w:color="auto" w:fill="auto"/>
          </w:tcPr>
          <w:p w:rsidR="007F4992" w:rsidRPr="000F5220" w:rsidRDefault="007F4992" w:rsidP="00907834">
            <w:pPr>
              <w:pStyle w:val="a4"/>
              <w:jc w:val="both"/>
              <w:rPr>
                <w:sz w:val="20"/>
                <w:szCs w:val="20"/>
              </w:rPr>
            </w:pPr>
            <w:r w:rsidRPr="000F5220">
              <w:rPr>
                <w:sz w:val="20"/>
                <w:szCs w:val="20"/>
              </w:rPr>
              <w:t>24</w:t>
            </w:r>
          </w:p>
        </w:tc>
        <w:tc>
          <w:tcPr>
            <w:tcW w:w="992" w:type="dxa"/>
            <w:gridSpan w:val="2"/>
            <w:shd w:val="clear" w:color="auto" w:fill="auto"/>
          </w:tcPr>
          <w:p w:rsidR="007F4992" w:rsidRPr="000F5220" w:rsidRDefault="007F4992" w:rsidP="00907834">
            <w:pPr>
              <w:pStyle w:val="a4"/>
              <w:jc w:val="both"/>
              <w:rPr>
                <w:sz w:val="20"/>
                <w:szCs w:val="20"/>
              </w:rPr>
            </w:pPr>
          </w:p>
        </w:tc>
        <w:tc>
          <w:tcPr>
            <w:tcW w:w="1134" w:type="dxa"/>
            <w:shd w:val="clear" w:color="auto" w:fill="auto"/>
          </w:tcPr>
          <w:p w:rsidR="007F4992" w:rsidRPr="000F5220" w:rsidRDefault="007F4992" w:rsidP="00907834">
            <w:pPr>
              <w:pStyle w:val="a4"/>
              <w:jc w:val="both"/>
              <w:rPr>
                <w:b/>
                <w:sz w:val="20"/>
                <w:szCs w:val="20"/>
              </w:rPr>
            </w:pPr>
            <w:r w:rsidRPr="000F5220">
              <w:rPr>
                <w:b/>
                <w:sz w:val="20"/>
                <w:szCs w:val="20"/>
              </w:rPr>
              <w:t>48</w:t>
            </w:r>
          </w:p>
        </w:tc>
      </w:tr>
      <w:tr w:rsidR="000F5220" w:rsidRPr="000F5220" w:rsidTr="007F4992">
        <w:tc>
          <w:tcPr>
            <w:tcW w:w="518" w:type="dxa"/>
            <w:shd w:val="clear" w:color="auto" w:fill="auto"/>
          </w:tcPr>
          <w:p w:rsidR="007F4992" w:rsidRPr="000F5220" w:rsidRDefault="007F4992" w:rsidP="00907834">
            <w:pPr>
              <w:pStyle w:val="a4"/>
              <w:jc w:val="both"/>
              <w:rPr>
                <w:sz w:val="20"/>
                <w:szCs w:val="20"/>
              </w:rPr>
            </w:pPr>
            <w:r w:rsidRPr="000F5220">
              <w:rPr>
                <w:sz w:val="20"/>
                <w:szCs w:val="20"/>
              </w:rPr>
              <w:t>3.</w:t>
            </w:r>
          </w:p>
        </w:tc>
        <w:tc>
          <w:tcPr>
            <w:tcW w:w="5260" w:type="dxa"/>
            <w:shd w:val="clear" w:color="auto" w:fill="auto"/>
          </w:tcPr>
          <w:p w:rsidR="007F4992" w:rsidRPr="000F5220" w:rsidRDefault="007F4992" w:rsidP="00907834">
            <w:pPr>
              <w:pStyle w:val="a4"/>
              <w:jc w:val="both"/>
              <w:rPr>
                <w:sz w:val="20"/>
                <w:szCs w:val="20"/>
              </w:rPr>
            </w:pPr>
            <w:r w:rsidRPr="000F5220">
              <w:rPr>
                <w:sz w:val="20"/>
                <w:szCs w:val="20"/>
              </w:rPr>
              <w:t>МБОУ «Эльгяйская СОШ им.П.Х.Староватова»</w:t>
            </w:r>
          </w:p>
        </w:tc>
        <w:tc>
          <w:tcPr>
            <w:tcW w:w="993" w:type="dxa"/>
            <w:gridSpan w:val="2"/>
            <w:shd w:val="clear" w:color="auto" w:fill="auto"/>
          </w:tcPr>
          <w:p w:rsidR="007F4992" w:rsidRPr="000F5220" w:rsidRDefault="007F4992" w:rsidP="00907834">
            <w:pPr>
              <w:pStyle w:val="a4"/>
              <w:jc w:val="both"/>
              <w:rPr>
                <w:sz w:val="20"/>
                <w:szCs w:val="20"/>
              </w:rPr>
            </w:pPr>
            <w:r w:rsidRPr="000F5220">
              <w:rPr>
                <w:sz w:val="20"/>
                <w:szCs w:val="20"/>
              </w:rPr>
              <w:t>26</w:t>
            </w:r>
          </w:p>
        </w:tc>
        <w:tc>
          <w:tcPr>
            <w:tcW w:w="992" w:type="dxa"/>
            <w:gridSpan w:val="2"/>
            <w:shd w:val="clear" w:color="auto" w:fill="auto"/>
          </w:tcPr>
          <w:p w:rsidR="007F4992" w:rsidRPr="000F5220" w:rsidRDefault="007F4992" w:rsidP="00907834">
            <w:pPr>
              <w:pStyle w:val="a4"/>
              <w:jc w:val="both"/>
              <w:rPr>
                <w:sz w:val="20"/>
                <w:szCs w:val="20"/>
              </w:rPr>
            </w:pPr>
            <w:r w:rsidRPr="000F5220">
              <w:rPr>
                <w:sz w:val="20"/>
                <w:szCs w:val="20"/>
              </w:rPr>
              <w:t>22</w:t>
            </w:r>
          </w:p>
        </w:tc>
        <w:tc>
          <w:tcPr>
            <w:tcW w:w="1134" w:type="dxa"/>
            <w:shd w:val="clear" w:color="auto" w:fill="auto"/>
          </w:tcPr>
          <w:p w:rsidR="007F4992" w:rsidRPr="000F5220" w:rsidRDefault="007F4992" w:rsidP="00907834">
            <w:pPr>
              <w:pStyle w:val="a4"/>
              <w:jc w:val="both"/>
              <w:rPr>
                <w:b/>
                <w:sz w:val="20"/>
                <w:szCs w:val="20"/>
              </w:rPr>
            </w:pPr>
            <w:r w:rsidRPr="000F5220">
              <w:rPr>
                <w:b/>
                <w:sz w:val="20"/>
                <w:szCs w:val="20"/>
              </w:rPr>
              <w:t>48</w:t>
            </w:r>
          </w:p>
        </w:tc>
      </w:tr>
      <w:tr w:rsidR="000F5220" w:rsidRPr="000F5220" w:rsidTr="007F4992">
        <w:tc>
          <w:tcPr>
            <w:tcW w:w="518" w:type="dxa"/>
            <w:shd w:val="clear" w:color="auto" w:fill="auto"/>
          </w:tcPr>
          <w:p w:rsidR="007F4992" w:rsidRPr="000F5220" w:rsidRDefault="007F4992" w:rsidP="00907834">
            <w:pPr>
              <w:pStyle w:val="a4"/>
              <w:jc w:val="both"/>
              <w:rPr>
                <w:sz w:val="20"/>
                <w:szCs w:val="20"/>
              </w:rPr>
            </w:pPr>
            <w:r w:rsidRPr="000F5220">
              <w:rPr>
                <w:sz w:val="20"/>
                <w:szCs w:val="20"/>
              </w:rPr>
              <w:t>4.</w:t>
            </w:r>
          </w:p>
        </w:tc>
        <w:tc>
          <w:tcPr>
            <w:tcW w:w="5260" w:type="dxa"/>
            <w:shd w:val="clear" w:color="auto" w:fill="auto"/>
          </w:tcPr>
          <w:p w:rsidR="007F4992" w:rsidRPr="000F5220" w:rsidRDefault="007F4992" w:rsidP="00907834">
            <w:pPr>
              <w:pStyle w:val="a4"/>
              <w:jc w:val="both"/>
              <w:rPr>
                <w:sz w:val="20"/>
                <w:szCs w:val="20"/>
              </w:rPr>
            </w:pPr>
            <w:r w:rsidRPr="000F5220">
              <w:rPr>
                <w:sz w:val="20"/>
                <w:szCs w:val="20"/>
              </w:rPr>
              <w:t>МБОУ «Вилючанский лицей»</w:t>
            </w:r>
          </w:p>
        </w:tc>
        <w:tc>
          <w:tcPr>
            <w:tcW w:w="993" w:type="dxa"/>
            <w:gridSpan w:val="2"/>
            <w:shd w:val="clear" w:color="auto" w:fill="auto"/>
          </w:tcPr>
          <w:p w:rsidR="007F4992" w:rsidRPr="000F5220" w:rsidRDefault="007F4992" w:rsidP="00907834">
            <w:pPr>
              <w:pStyle w:val="a4"/>
              <w:jc w:val="both"/>
              <w:rPr>
                <w:sz w:val="20"/>
                <w:szCs w:val="20"/>
              </w:rPr>
            </w:pPr>
            <w:r w:rsidRPr="000F5220">
              <w:rPr>
                <w:sz w:val="20"/>
                <w:szCs w:val="20"/>
              </w:rPr>
              <w:t>14</w:t>
            </w:r>
          </w:p>
        </w:tc>
        <w:tc>
          <w:tcPr>
            <w:tcW w:w="992" w:type="dxa"/>
            <w:gridSpan w:val="2"/>
            <w:shd w:val="clear" w:color="auto" w:fill="auto"/>
          </w:tcPr>
          <w:p w:rsidR="007F4992" w:rsidRPr="000F5220" w:rsidRDefault="007F4992" w:rsidP="00907834">
            <w:pPr>
              <w:pStyle w:val="a4"/>
              <w:jc w:val="both"/>
              <w:rPr>
                <w:sz w:val="20"/>
                <w:szCs w:val="20"/>
              </w:rPr>
            </w:pPr>
            <w:r w:rsidRPr="000F5220">
              <w:rPr>
                <w:sz w:val="20"/>
                <w:szCs w:val="20"/>
              </w:rPr>
              <w:t>-</w:t>
            </w:r>
          </w:p>
        </w:tc>
        <w:tc>
          <w:tcPr>
            <w:tcW w:w="1134" w:type="dxa"/>
            <w:shd w:val="clear" w:color="auto" w:fill="auto"/>
          </w:tcPr>
          <w:p w:rsidR="007F4992" w:rsidRPr="000F5220" w:rsidRDefault="007F4992" w:rsidP="00907834">
            <w:pPr>
              <w:pStyle w:val="a4"/>
              <w:jc w:val="both"/>
              <w:rPr>
                <w:b/>
                <w:sz w:val="20"/>
                <w:szCs w:val="20"/>
              </w:rPr>
            </w:pPr>
            <w:r w:rsidRPr="000F5220">
              <w:rPr>
                <w:b/>
                <w:sz w:val="20"/>
                <w:szCs w:val="20"/>
              </w:rPr>
              <w:t>14</w:t>
            </w:r>
          </w:p>
        </w:tc>
      </w:tr>
      <w:tr w:rsidR="000F5220" w:rsidRPr="000F5220" w:rsidTr="007F4992">
        <w:tc>
          <w:tcPr>
            <w:tcW w:w="518" w:type="dxa"/>
            <w:shd w:val="clear" w:color="auto" w:fill="auto"/>
          </w:tcPr>
          <w:p w:rsidR="007F4992" w:rsidRPr="000F5220" w:rsidRDefault="007F4992" w:rsidP="00907834">
            <w:pPr>
              <w:pStyle w:val="a4"/>
              <w:jc w:val="both"/>
              <w:rPr>
                <w:sz w:val="20"/>
                <w:szCs w:val="20"/>
              </w:rPr>
            </w:pPr>
            <w:r w:rsidRPr="000F5220">
              <w:rPr>
                <w:sz w:val="20"/>
                <w:szCs w:val="20"/>
              </w:rPr>
              <w:t>5.</w:t>
            </w:r>
          </w:p>
        </w:tc>
        <w:tc>
          <w:tcPr>
            <w:tcW w:w="5260" w:type="dxa"/>
            <w:shd w:val="clear" w:color="auto" w:fill="auto"/>
          </w:tcPr>
          <w:p w:rsidR="007F4992" w:rsidRPr="000F5220" w:rsidRDefault="007F4992" w:rsidP="00907834">
            <w:pPr>
              <w:pStyle w:val="a4"/>
              <w:jc w:val="both"/>
              <w:rPr>
                <w:sz w:val="20"/>
                <w:szCs w:val="20"/>
              </w:rPr>
            </w:pPr>
            <w:r w:rsidRPr="000F5220">
              <w:rPr>
                <w:sz w:val="20"/>
                <w:szCs w:val="20"/>
              </w:rPr>
              <w:t>МБОУ «Кутанинская СОШ им.А.А.Иванова-Кюндэ»</w:t>
            </w:r>
          </w:p>
        </w:tc>
        <w:tc>
          <w:tcPr>
            <w:tcW w:w="993" w:type="dxa"/>
            <w:gridSpan w:val="2"/>
            <w:shd w:val="clear" w:color="auto" w:fill="auto"/>
          </w:tcPr>
          <w:p w:rsidR="007F4992" w:rsidRPr="000F5220" w:rsidRDefault="007F4992" w:rsidP="00907834">
            <w:pPr>
              <w:pStyle w:val="a4"/>
              <w:jc w:val="both"/>
              <w:rPr>
                <w:sz w:val="20"/>
                <w:szCs w:val="20"/>
              </w:rPr>
            </w:pPr>
            <w:r w:rsidRPr="000F5220">
              <w:rPr>
                <w:sz w:val="20"/>
                <w:szCs w:val="20"/>
              </w:rPr>
              <w:t>13</w:t>
            </w:r>
          </w:p>
        </w:tc>
        <w:tc>
          <w:tcPr>
            <w:tcW w:w="992" w:type="dxa"/>
            <w:gridSpan w:val="2"/>
            <w:shd w:val="clear" w:color="auto" w:fill="auto"/>
          </w:tcPr>
          <w:p w:rsidR="007F4992" w:rsidRPr="000F5220" w:rsidRDefault="007F4992" w:rsidP="00907834">
            <w:pPr>
              <w:pStyle w:val="a4"/>
              <w:jc w:val="both"/>
              <w:rPr>
                <w:sz w:val="20"/>
                <w:szCs w:val="20"/>
              </w:rPr>
            </w:pPr>
            <w:r w:rsidRPr="000F5220">
              <w:rPr>
                <w:sz w:val="20"/>
                <w:szCs w:val="20"/>
              </w:rPr>
              <w:t>16</w:t>
            </w:r>
          </w:p>
        </w:tc>
        <w:tc>
          <w:tcPr>
            <w:tcW w:w="1134" w:type="dxa"/>
            <w:shd w:val="clear" w:color="auto" w:fill="auto"/>
          </w:tcPr>
          <w:p w:rsidR="007F4992" w:rsidRPr="000F5220" w:rsidRDefault="007F4992" w:rsidP="00907834">
            <w:pPr>
              <w:pStyle w:val="a4"/>
              <w:jc w:val="both"/>
              <w:rPr>
                <w:b/>
                <w:sz w:val="20"/>
                <w:szCs w:val="20"/>
              </w:rPr>
            </w:pPr>
            <w:r w:rsidRPr="000F5220">
              <w:rPr>
                <w:b/>
                <w:sz w:val="20"/>
                <w:szCs w:val="20"/>
              </w:rPr>
              <w:t>29</w:t>
            </w:r>
          </w:p>
        </w:tc>
      </w:tr>
      <w:tr w:rsidR="000F5220" w:rsidRPr="000F5220" w:rsidTr="007F4992">
        <w:tc>
          <w:tcPr>
            <w:tcW w:w="518" w:type="dxa"/>
            <w:shd w:val="clear" w:color="auto" w:fill="auto"/>
          </w:tcPr>
          <w:p w:rsidR="007F4992" w:rsidRPr="000F5220" w:rsidRDefault="007F4992" w:rsidP="00907834">
            <w:pPr>
              <w:pStyle w:val="a4"/>
              <w:jc w:val="both"/>
              <w:rPr>
                <w:sz w:val="20"/>
                <w:szCs w:val="20"/>
              </w:rPr>
            </w:pPr>
          </w:p>
        </w:tc>
        <w:tc>
          <w:tcPr>
            <w:tcW w:w="5260" w:type="dxa"/>
            <w:shd w:val="clear" w:color="auto" w:fill="auto"/>
          </w:tcPr>
          <w:p w:rsidR="007F4992" w:rsidRPr="000F5220" w:rsidRDefault="007F4992" w:rsidP="00907834">
            <w:pPr>
              <w:pStyle w:val="a4"/>
              <w:jc w:val="both"/>
              <w:rPr>
                <w:b/>
                <w:sz w:val="20"/>
                <w:szCs w:val="20"/>
              </w:rPr>
            </w:pPr>
            <w:r w:rsidRPr="000F5220">
              <w:rPr>
                <w:b/>
                <w:sz w:val="20"/>
                <w:szCs w:val="20"/>
              </w:rPr>
              <w:t xml:space="preserve">ИТОГО по улусу: </w:t>
            </w:r>
          </w:p>
        </w:tc>
        <w:tc>
          <w:tcPr>
            <w:tcW w:w="993" w:type="dxa"/>
            <w:gridSpan w:val="2"/>
            <w:shd w:val="clear" w:color="auto" w:fill="auto"/>
          </w:tcPr>
          <w:p w:rsidR="007F4992" w:rsidRPr="000F5220" w:rsidRDefault="007F4992" w:rsidP="00907834">
            <w:pPr>
              <w:pStyle w:val="a4"/>
              <w:jc w:val="both"/>
              <w:rPr>
                <w:sz w:val="20"/>
                <w:szCs w:val="20"/>
              </w:rPr>
            </w:pPr>
            <w:r w:rsidRPr="000F5220">
              <w:rPr>
                <w:sz w:val="20"/>
                <w:szCs w:val="20"/>
              </w:rPr>
              <w:t>152</w:t>
            </w:r>
          </w:p>
        </w:tc>
        <w:tc>
          <w:tcPr>
            <w:tcW w:w="992" w:type="dxa"/>
            <w:gridSpan w:val="2"/>
            <w:shd w:val="clear" w:color="auto" w:fill="auto"/>
          </w:tcPr>
          <w:p w:rsidR="007F4992" w:rsidRPr="000F5220" w:rsidRDefault="007F4992" w:rsidP="00907834">
            <w:pPr>
              <w:pStyle w:val="a4"/>
              <w:jc w:val="both"/>
              <w:rPr>
                <w:sz w:val="20"/>
                <w:szCs w:val="20"/>
              </w:rPr>
            </w:pPr>
            <w:r w:rsidRPr="000F5220">
              <w:rPr>
                <w:sz w:val="20"/>
                <w:szCs w:val="20"/>
              </w:rPr>
              <w:t>60</w:t>
            </w:r>
          </w:p>
        </w:tc>
        <w:tc>
          <w:tcPr>
            <w:tcW w:w="1134" w:type="dxa"/>
            <w:shd w:val="clear" w:color="auto" w:fill="auto"/>
          </w:tcPr>
          <w:p w:rsidR="007F4992" w:rsidRPr="000F5220" w:rsidRDefault="007F4992" w:rsidP="00907834">
            <w:pPr>
              <w:pStyle w:val="a4"/>
              <w:jc w:val="both"/>
              <w:rPr>
                <w:b/>
                <w:sz w:val="20"/>
                <w:szCs w:val="20"/>
              </w:rPr>
            </w:pPr>
            <w:r w:rsidRPr="000F5220">
              <w:rPr>
                <w:b/>
                <w:sz w:val="20"/>
                <w:szCs w:val="20"/>
              </w:rPr>
              <w:t xml:space="preserve">212 обучающихся </w:t>
            </w:r>
          </w:p>
        </w:tc>
      </w:tr>
    </w:tbl>
    <w:p w:rsidR="00CC3B8A" w:rsidRPr="00344296" w:rsidRDefault="00CC3B8A" w:rsidP="00907834">
      <w:pPr>
        <w:pStyle w:val="a4"/>
        <w:ind w:firstLine="567"/>
        <w:jc w:val="both"/>
        <w:rPr>
          <w:color w:val="0070C0"/>
          <w:sz w:val="22"/>
          <w:szCs w:val="22"/>
        </w:rPr>
      </w:pPr>
    </w:p>
    <w:p w:rsidR="00CC3B8A" w:rsidRPr="006E7FC3" w:rsidRDefault="00CC3B8A" w:rsidP="00907834">
      <w:pPr>
        <w:pStyle w:val="a4"/>
        <w:ind w:firstLine="284"/>
        <w:jc w:val="both"/>
        <w:rPr>
          <w:b/>
          <w:sz w:val="22"/>
          <w:szCs w:val="22"/>
        </w:rPr>
      </w:pPr>
      <w:r w:rsidRPr="006E7FC3">
        <w:rPr>
          <w:b/>
          <w:sz w:val="22"/>
          <w:szCs w:val="22"/>
        </w:rPr>
        <w:t>2.</w:t>
      </w:r>
      <w:r w:rsidR="002B12F3" w:rsidRPr="006E7FC3">
        <w:rPr>
          <w:b/>
          <w:sz w:val="22"/>
          <w:szCs w:val="22"/>
        </w:rPr>
        <w:t>5</w:t>
      </w:r>
      <w:r w:rsidRPr="006E7FC3">
        <w:rPr>
          <w:b/>
          <w:sz w:val="22"/>
          <w:szCs w:val="22"/>
        </w:rPr>
        <w:t>. Организация работы Экспертного совета МКУ «МОУО».</w:t>
      </w:r>
    </w:p>
    <w:p w:rsidR="00AE7204" w:rsidRPr="00BA1C60" w:rsidRDefault="00AE7204" w:rsidP="00907834">
      <w:pPr>
        <w:pStyle w:val="a4"/>
        <w:ind w:firstLine="567"/>
        <w:jc w:val="both"/>
        <w:rPr>
          <w:sz w:val="22"/>
          <w:szCs w:val="22"/>
        </w:rPr>
      </w:pPr>
      <w:r w:rsidRPr="006E7FC3">
        <w:rPr>
          <w:sz w:val="22"/>
          <w:szCs w:val="22"/>
        </w:rPr>
        <w:t xml:space="preserve">   </w:t>
      </w:r>
      <w:r w:rsidRPr="00BA1C60">
        <w:rPr>
          <w:sz w:val="22"/>
          <w:szCs w:val="22"/>
        </w:rPr>
        <w:t>За 201</w:t>
      </w:r>
      <w:r w:rsidR="00B3037F" w:rsidRPr="00BA1C60">
        <w:rPr>
          <w:sz w:val="22"/>
          <w:szCs w:val="22"/>
        </w:rPr>
        <w:t>9</w:t>
      </w:r>
      <w:r w:rsidR="00E30C8B" w:rsidRPr="00BA1C60">
        <w:rPr>
          <w:sz w:val="22"/>
          <w:szCs w:val="22"/>
        </w:rPr>
        <w:t>-2020</w:t>
      </w:r>
      <w:r w:rsidRPr="00BA1C60">
        <w:rPr>
          <w:sz w:val="22"/>
          <w:szCs w:val="22"/>
        </w:rPr>
        <w:t xml:space="preserve"> учебный год было проведено </w:t>
      </w:r>
      <w:r w:rsidR="00BA1C60" w:rsidRPr="00BA1C60">
        <w:rPr>
          <w:sz w:val="22"/>
          <w:szCs w:val="22"/>
        </w:rPr>
        <w:t>2</w:t>
      </w:r>
      <w:r w:rsidRPr="00BA1C60">
        <w:rPr>
          <w:b/>
          <w:sz w:val="22"/>
          <w:szCs w:val="22"/>
        </w:rPr>
        <w:t xml:space="preserve"> заседания</w:t>
      </w:r>
      <w:r w:rsidRPr="00BA1C60">
        <w:rPr>
          <w:sz w:val="22"/>
          <w:szCs w:val="22"/>
        </w:rPr>
        <w:t xml:space="preserve"> экспертного совета. Согласно заявкам ОУ были организованы и проведены следующие виды экспертизы результатов и продуктов инновационной и опытно-экспериментальной работы образовательных учреждений:</w:t>
      </w:r>
    </w:p>
    <w:p w:rsidR="008F3157" w:rsidRPr="00BA1C60" w:rsidRDefault="00F767BD" w:rsidP="00907834">
      <w:pPr>
        <w:pStyle w:val="a4"/>
        <w:ind w:firstLine="567"/>
        <w:jc w:val="both"/>
        <w:rPr>
          <w:sz w:val="22"/>
          <w:szCs w:val="22"/>
        </w:rPr>
      </w:pPr>
      <w:r w:rsidRPr="00BA1C60">
        <w:rPr>
          <w:sz w:val="22"/>
          <w:szCs w:val="22"/>
        </w:rPr>
        <w:t>- экспертиза</w:t>
      </w:r>
      <w:r w:rsidR="008F3157" w:rsidRPr="00BA1C60">
        <w:rPr>
          <w:sz w:val="22"/>
          <w:szCs w:val="22"/>
        </w:rPr>
        <w:t xml:space="preserve"> проектов Положений научно-практических конференций и педчтений, запланированных на 20</w:t>
      </w:r>
      <w:r w:rsidR="00BA1C60" w:rsidRPr="00BA1C60">
        <w:rPr>
          <w:sz w:val="22"/>
          <w:szCs w:val="22"/>
        </w:rPr>
        <w:t>192020 уч</w:t>
      </w:r>
      <w:proofErr w:type="gramStart"/>
      <w:r w:rsidR="00BA1C60" w:rsidRPr="00BA1C60">
        <w:rPr>
          <w:sz w:val="22"/>
          <w:szCs w:val="22"/>
        </w:rPr>
        <w:t>.г</w:t>
      </w:r>
      <w:proofErr w:type="gramEnd"/>
      <w:r w:rsidR="00BA1C60" w:rsidRPr="00BA1C60">
        <w:rPr>
          <w:sz w:val="22"/>
          <w:szCs w:val="22"/>
        </w:rPr>
        <w:t>од (протокол заседания ЭС №50</w:t>
      </w:r>
      <w:r w:rsidR="008F3157" w:rsidRPr="00BA1C60">
        <w:rPr>
          <w:sz w:val="22"/>
          <w:szCs w:val="22"/>
        </w:rPr>
        <w:t xml:space="preserve"> от </w:t>
      </w:r>
      <w:r w:rsidR="00BA1C60" w:rsidRPr="00BA1C60">
        <w:rPr>
          <w:sz w:val="22"/>
          <w:szCs w:val="22"/>
        </w:rPr>
        <w:t xml:space="preserve">18 сентября </w:t>
      </w:r>
      <w:r w:rsidR="008F3157" w:rsidRPr="00BA1C60">
        <w:rPr>
          <w:sz w:val="22"/>
          <w:szCs w:val="22"/>
        </w:rPr>
        <w:t>201</w:t>
      </w:r>
      <w:r w:rsidR="00BA1C60" w:rsidRPr="00BA1C60">
        <w:rPr>
          <w:sz w:val="22"/>
          <w:szCs w:val="22"/>
        </w:rPr>
        <w:t>9</w:t>
      </w:r>
      <w:r w:rsidR="008F3157" w:rsidRPr="00BA1C60">
        <w:rPr>
          <w:sz w:val="22"/>
          <w:szCs w:val="22"/>
        </w:rPr>
        <w:t xml:space="preserve"> г.) – рассмотрено 1</w:t>
      </w:r>
      <w:r w:rsidR="00BA1C60" w:rsidRPr="00BA1C60">
        <w:rPr>
          <w:sz w:val="22"/>
          <w:szCs w:val="22"/>
        </w:rPr>
        <w:t>0</w:t>
      </w:r>
      <w:r w:rsidR="008F3157" w:rsidRPr="00BA1C60">
        <w:rPr>
          <w:sz w:val="22"/>
          <w:szCs w:val="22"/>
        </w:rPr>
        <w:t xml:space="preserve"> проектов Положений.</w:t>
      </w:r>
    </w:p>
    <w:p w:rsidR="008F3157" w:rsidRDefault="008F3157" w:rsidP="00907834">
      <w:pPr>
        <w:pStyle w:val="a4"/>
        <w:ind w:firstLine="567"/>
        <w:jc w:val="both"/>
        <w:rPr>
          <w:sz w:val="22"/>
          <w:szCs w:val="22"/>
          <w:highlight w:val="yellow"/>
        </w:rPr>
      </w:pPr>
      <w:r w:rsidRPr="000F5220">
        <w:rPr>
          <w:sz w:val="22"/>
          <w:szCs w:val="22"/>
        </w:rPr>
        <w:t xml:space="preserve">- </w:t>
      </w:r>
      <w:r w:rsidR="000F5220" w:rsidRPr="000F5220">
        <w:rPr>
          <w:rStyle w:val="a3"/>
          <w:sz w:val="22"/>
          <w:szCs w:val="22"/>
        </w:rPr>
        <w:t>рассмотрение вопросов о закрытии 3 (трех) круглосуточных групп в МБДОУ «ЦРР-детский сад №2 «Сардаана» с</w:t>
      </w:r>
      <w:proofErr w:type="gramStart"/>
      <w:r w:rsidR="000F5220" w:rsidRPr="000F5220">
        <w:rPr>
          <w:rStyle w:val="a3"/>
          <w:sz w:val="22"/>
          <w:szCs w:val="22"/>
        </w:rPr>
        <w:t>.С</w:t>
      </w:r>
      <w:proofErr w:type="gramEnd"/>
      <w:r w:rsidR="000F5220" w:rsidRPr="000F5220">
        <w:rPr>
          <w:rStyle w:val="a3"/>
          <w:sz w:val="22"/>
          <w:szCs w:val="22"/>
        </w:rPr>
        <w:t>унтар в связи с уменьшением количества детей по итогам социального анализа, перевода данных групп на 12-часовой режим</w:t>
      </w:r>
      <w:r w:rsidR="000F5220" w:rsidRPr="000F5220">
        <w:rPr>
          <w:sz w:val="22"/>
          <w:szCs w:val="22"/>
        </w:rPr>
        <w:t xml:space="preserve"> и открытия структурного подразделения по оказанию услуг ранней помощи детям в возрасте от 0 до 5 лет, имеющим ограничения жизнедеятельности, в том числе детям с ОВЗ, детям-инвалидам, детям с </w:t>
      </w:r>
      <w:r w:rsidR="000F5220" w:rsidRPr="000F5220">
        <w:rPr>
          <w:sz w:val="22"/>
          <w:szCs w:val="22"/>
        </w:rPr>
        <w:lastRenderedPageBreak/>
        <w:t>генетическими нарушениями, а также детям группы риска  – Центр ранней помощи (ЦРП)  (протокол заседания №51 от 22 мая 2020 г.).</w:t>
      </w:r>
    </w:p>
    <w:p w:rsidR="007E0A57" w:rsidRPr="006E7FC3" w:rsidRDefault="00567AF3" w:rsidP="00907834">
      <w:pPr>
        <w:pStyle w:val="a4"/>
        <w:ind w:firstLine="567"/>
        <w:jc w:val="both"/>
        <w:rPr>
          <w:sz w:val="22"/>
          <w:szCs w:val="22"/>
        </w:rPr>
      </w:pPr>
      <w:r>
        <w:rPr>
          <w:sz w:val="22"/>
          <w:szCs w:val="22"/>
        </w:rPr>
        <w:t>0</w:t>
      </w:r>
      <w:r w:rsidR="007E0A57" w:rsidRPr="006E7FC3">
        <w:rPr>
          <w:sz w:val="22"/>
          <w:szCs w:val="22"/>
        </w:rPr>
        <w:t xml:space="preserve">Таким образом, в образовательных учреждениях ежегодно проводятся научно-методические мероприятия: научно-практические конференции, педчтения, </w:t>
      </w:r>
      <w:r w:rsidR="00AD1E9C" w:rsidRPr="006E7FC3">
        <w:rPr>
          <w:sz w:val="22"/>
          <w:szCs w:val="22"/>
        </w:rPr>
        <w:t xml:space="preserve">форумы, </w:t>
      </w:r>
      <w:r w:rsidR="007E0A57" w:rsidRPr="006E7FC3">
        <w:rPr>
          <w:sz w:val="22"/>
          <w:szCs w:val="22"/>
        </w:rPr>
        <w:t>консультационные выезды научных работников, курсы повышения квалификации и другие.</w:t>
      </w:r>
    </w:p>
    <w:p w:rsidR="007E0A57" w:rsidRPr="006E7FC3" w:rsidRDefault="007E0A57" w:rsidP="00907834">
      <w:pPr>
        <w:pStyle w:val="a4"/>
        <w:ind w:firstLine="567"/>
        <w:jc w:val="both"/>
        <w:rPr>
          <w:i/>
          <w:sz w:val="22"/>
          <w:szCs w:val="22"/>
        </w:rPr>
      </w:pPr>
      <w:r w:rsidRPr="006E7FC3">
        <w:rPr>
          <w:b/>
          <w:bCs/>
          <w:sz w:val="22"/>
          <w:szCs w:val="22"/>
        </w:rPr>
        <w:t xml:space="preserve">3. </w:t>
      </w:r>
      <w:proofErr w:type="gramStart"/>
      <w:r w:rsidRPr="006E7FC3">
        <w:rPr>
          <w:b/>
          <w:bCs/>
          <w:sz w:val="22"/>
          <w:szCs w:val="22"/>
        </w:rPr>
        <w:t xml:space="preserve">Организационно-методическая деятельность </w:t>
      </w:r>
      <w:r w:rsidRPr="006E7FC3">
        <w:rPr>
          <w:i/>
          <w:sz w:val="22"/>
          <w:szCs w:val="22"/>
        </w:rPr>
        <w:t>(прогнозирование, планирование и организация повышения квалификации и профессиональной переподготовки педагогических и руководящих работников ОУ; обеспечение организационных условий для совершенствования по диссеминации инновационного педагогического опыта; содействие дальнейшему развитию муниципальной образовательной системы путем распространения образцов педагогической деятельности; организация работы улусных методических объединений; работа постоянно действующих методических семинаров; организация конкурсов профессионального мастерства;</w:t>
      </w:r>
      <w:proofErr w:type="gramEnd"/>
      <w:r w:rsidRPr="006E7FC3">
        <w:rPr>
          <w:i/>
          <w:sz w:val="22"/>
          <w:szCs w:val="22"/>
        </w:rPr>
        <w:t xml:space="preserve"> координация деятельности улусных экспериментальных (инновационных) площадок; методическое сопровождение введения федеральных государственных образовательных стандартов; методическое сопровождение подготовки педагогов к проведению государственной итоговой аттестации выпускников; методическое обеспечение библиотечного обслуживания в образовательных учреждениях).</w:t>
      </w:r>
    </w:p>
    <w:p w:rsidR="007E0A57" w:rsidRPr="006E7FC3" w:rsidRDefault="007E0A57" w:rsidP="00907834">
      <w:pPr>
        <w:pStyle w:val="a4"/>
        <w:jc w:val="both"/>
        <w:rPr>
          <w:b/>
          <w:i/>
          <w:iCs/>
          <w:sz w:val="22"/>
          <w:szCs w:val="22"/>
          <w:u w:val="single"/>
        </w:rPr>
      </w:pPr>
      <w:r w:rsidRPr="006E7FC3">
        <w:rPr>
          <w:b/>
          <w:i/>
          <w:iCs/>
          <w:sz w:val="22"/>
          <w:szCs w:val="22"/>
        </w:rPr>
        <w:t xml:space="preserve">3.1. </w:t>
      </w:r>
      <w:r w:rsidRPr="006E7FC3">
        <w:rPr>
          <w:b/>
          <w:i/>
          <w:iCs/>
          <w:sz w:val="22"/>
          <w:szCs w:val="22"/>
          <w:u w:val="single"/>
        </w:rPr>
        <w:t xml:space="preserve">Организация курсов повышения квалификации и профессиональной переподготовки педагогов. </w:t>
      </w:r>
    </w:p>
    <w:p w:rsidR="003821BF" w:rsidRPr="003821BF" w:rsidRDefault="003821BF" w:rsidP="00907834">
      <w:pPr>
        <w:pStyle w:val="a4"/>
        <w:ind w:firstLine="567"/>
        <w:jc w:val="both"/>
        <w:rPr>
          <w:sz w:val="22"/>
          <w:szCs w:val="22"/>
        </w:rPr>
      </w:pPr>
      <w:r w:rsidRPr="003821BF">
        <w:rPr>
          <w:sz w:val="22"/>
          <w:szCs w:val="22"/>
        </w:rPr>
        <w:t xml:space="preserve">Прохождение курсовой подготовки влияет на качество и результативность деятельности работника, обеспечивает готовность и способность выполнения различных профессиональных задач.    </w:t>
      </w:r>
    </w:p>
    <w:p w:rsidR="003821BF" w:rsidRPr="003821BF" w:rsidRDefault="003821BF" w:rsidP="00907834">
      <w:pPr>
        <w:pStyle w:val="a4"/>
        <w:ind w:firstLine="567"/>
        <w:jc w:val="both"/>
        <w:rPr>
          <w:sz w:val="22"/>
          <w:szCs w:val="22"/>
        </w:rPr>
      </w:pPr>
      <w:r w:rsidRPr="003821BF">
        <w:rPr>
          <w:sz w:val="22"/>
          <w:szCs w:val="22"/>
        </w:rPr>
        <w:t>В соответствии с ФЗ «Об образовании в РФ» «педагогические работники обязаны выполнять свою деятельность на высоком профессиональном уровне, применять педагогически обоснованные и обеспечивающие высокое качество образования формы, методы обучения и воспитания, систематически повышать свой профессиональный уровень».</w:t>
      </w:r>
    </w:p>
    <w:p w:rsidR="003821BF" w:rsidRPr="003821BF" w:rsidRDefault="003821BF" w:rsidP="00907834">
      <w:pPr>
        <w:pStyle w:val="a4"/>
        <w:ind w:firstLine="567"/>
        <w:jc w:val="both"/>
        <w:rPr>
          <w:sz w:val="22"/>
          <w:szCs w:val="22"/>
        </w:rPr>
      </w:pPr>
      <w:r w:rsidRPr="003821BF">
        <w:rPr>
          <w:sz w:val="22"/>
          <w:szCs w:val="22"/>
          <w:u w:val="single"/>
        </w:rPr>
        <w:t>Цель работы:</w:t>
      </w:r>
      <w:r w:rsidRPr="003821BF">
        <w:rPr>
          <w:sz w:val="22"/>
          <w:szCs w:val="22"/>
        </w:rPr>
        <w:t xml:space="preserve"> повышение профессиональной компетентности педагогов через курсовую подготовку. В соответствии с этой целью ИМО проводится целенаправленная работа по повышению квалификации через организацию курсов на базе школ улуса и на основе заявок педагогических работников осуществляется отправление заявок на учреждения повышения квалификации и переподготовки, курсы за пределы улуса.</w:t>
      </w:r>
    </w:p>
    <w:p w:rsidR="003821BF" w:rsidRPr="003821BF" w:rsidRDefault="003821BF" w:rsidP="00907834">
      <w:pPr>
        <w:pStyle w:val="a4"/>
        <w:jc w:val="both"/>
        <w:rPr>
          <w:sz w:val="22"/>
          <w:szCs w:val="22"/>
        </w:rPr>
      </w:pPr>
      <w:r w:rsidRPr="003821BF">
        <w:rPr>
          <w:sz w:val="22"/>
          <w:szCs w:val="22"/>
        </w:rPr>
        <w:t>Процесс повышения квалификации педагогов реализуют:</w:t>
      </w:r>
    </w:p>
    <w:p w:rsidR="003821BF" w:rsidRPr="003821BF" w:rsidRDefault="003821BF" w:rsidP="00907834">
      <w:pPr>
        <w:pStyle w:val="a4"/>
        <w:jc w:val="both"/>
        <w:rPr>
          <w:sz w:val="22"/>
          <w:szCs w:val="22"/>
        </w:rPr>
      </w:pPr>
      <w:r w:rsidRPr="003821BF">
        <w:rPr>
          <w:sz w:val="22"/>
          <w:szCs w:val="22"/>
        </w:rPr>
        <w:t xml:space="preserve"> - на базе АОУ  Р</w:t>
      </w:r>
      <w:proofErr w:type="gramStart"/>
      <w:r w:rsidRPr="003821BF">
        <w:rPr>
          <w:sz w:val="22"/>
          <w:szCs w:val="22"/>
        </w:rPr>
        <w:t>С(</w:t>
      </w:r>
      <w:proofErr w:type="gramEnd"/>
      <w:r w:rsidRPr="003821BF">
        <w:rPr>
          <w:sz w:val="22"/>
          <w:szCs w:val="22"/>
        </w:rPr>
        <w:t>Я) ДПО «ИРОиПК им. С.Н. Донского»;</w:t>
      </w:r>
    </w:p>
    <w:p w:rsidR="003821BF" w:rsidRPr="003821BF" w:rsidRDefault="003821BF" w:rsidP="00907834">
      <w:pPr>
        <w:pStyle w:val="a4"/>
        <w:jc w:val="both"/>
        <w:rPr>
          <w:sz w:val="22"/>
          <w:szCs w:val="22"/>
        </w:rPr>
      </w:pPr>
      <w:r w:rsidRPr="003821BF">
        <w:rPr>
          <w:sz w:val="22"/>
          <w:szCs w:val="22"/>
        </w:rPr>
        <w:t>- на базе ИНПО СВФУ им. М.К. Аммосова и в др. организациях.</w:t>
      </w:r>
    </w:p>
    <w:p w:rsidR="003821BF" w:rsidRPr="003821BF" w:rsidRDefault="003821BF" w:rsidP="00907834">
      <w:pPr>
        <w:pStyle w:val="a4"/>
        <w:jc w:val="both"/>
        <w:rPr>
          <w:sz w:val="22"/>
          <w:szCs w:val="22"/>
        </w:rPr>
      </w:pPr>
      <w:r w:rsidRPr="003821BF">
        <w:rPr>
          <w:sz w:val="22"/>
          <w:szCs w:val="22"/>
        </w:rPr>
        <w:t xml:space="preserve">      В 2019-2020 учебном году прошли курсовую подготовку </w:t>
      </w:r>
      <w:r w:rsidRPr="003821BF">
        <w:rPr>
          <w:b/>
          <w:sz w:val="22"/>
          <w:szCs w:val="22"/>
        </w:rPr>
        <w:t>586</w:t>
      </w:r>
      <w:r w:rsidRPr="003821BF">
        <w:rPr>
          <w:sz w:val="22"/>
          <w:szCs w:val="22"/>
        </w:rPr>
        <w:t xml:space="preserve"> педагогов школ, что составляет </w:t>
      </w:r>
      <w:r w:rsidRPr="003821BF">
        <w:rPr>
          <w:b/>
          <w:sz w:val="22"/>
          <w:szCs w:val="22"/>
        </w:rPr>
        <w:t>56,4%</w:t>
      </w:r>
      <w:r w:rsidRPr="003821BF">
        <w:rPr>
          <w:sz w:val="22"/>
          <w:szCs w:val="22"/>
        </w:rPr>
        <w:t xml:space="preserve"> от общего количества педагогических работников школ:</w:t>
      </w:r>
    </w:p>
    <w:tbl>
      <w:tblPr>
        <w:tblStyle w:val="ab"/>
        <w:tblW w:w="9039" w:type="dxa"/>
        <w:tblLook w:val="04A0" w:firstRow="1" w:lastRow="0" w:firstColumn="1" w:lastColumn="0" w:noHBand="0" w:noVBand="1"/>
      </w:tblPr>
      <w:tblGrid>
        <w:gridCol w:w="3794"/>
        <w:gridCol w:w="1559"/>
        <w:gridCol w:w="1843"/>
        <w:gridCol w:w="1843"/>
      </w:tblGrid>
      <w:tr w:rsidR="003821BF" w:rsidRPr="003821BF" w:rsidTr="003821BF">
        <w:tc>
          <w:tcPr>
            <w:tcW w:w="3794" w:type="dxa"/>
          </w:tcPr>
          <w:p w:rsidR="003821BF" w:rsidRPr="003821BF" w:rsidRDefault="003821BF" w:rsidP="00907834">
            <w:pPr>
              <w:pStyle w:val="a4"/>
              <w:jc w:val="both"/>
              <w:rPr>
                <w:sz w:val="20"/>
                <w:szCs w:val="20"/>
              </w:rPr>
            </w:pPr>
            <w:r w:rsidRPr="003821BF">
              <w:rPr>
                <w:sz w:val="20"/>
                <w:szCs w:val="20"/>
              </w:rPr>
              <w:t>Курсы</w:t>
            </w:r>
          </w:p>
        </w:tc>
        <w:tc>
          <w:tcPr>
            <w:tcW w:w="1559" w:type="dxa"/>
          </w:tcPr>
          <w:p w:rsidR="003821BF" w:rsidRPr="003821BF" w:rsidRDefault="003821BF" w:rsidP="00907834">
            <w:pPr>
              <w:pStyle w:val="a4"/>
              <w:jc w:val="both"/>
              <w:rPr>
                <w:b/>
                <w:sz w:val="20"/>
                <w:szCs w:val="20"/>
              </w:rPr>
            </w:pPr>
            <w:r w:rsidRPr="003821BF">
              <w:rPr>
                <w:b/>
                <w:sz w:val="20"/>
                <w:szCs w:val="20"/>
              </w:rPr>
              <w:t>2017-2018 г.</w:t>
            </w:r>
            <w:proofErr w:type="gramStart"/>
            <w:r w:rsidRPr="003821BF">
              <w:rPr>
                <w:b/>
                <w:sz w:val="20"/>
                <w:szCs w:val="20"/>
              </w:rPr>
              <w:t>г</w:t>
            </w:r>
            <w:proofErr w:type="gramEnd"/>
            <w:r w:rsidRPr="003821BF">
              <w:rPr>
                <w:b/>
                <w:sz w:val="20"/>
                <w:szCs w:val="20"/>
              </w:rPr>
              <w:t>.</w:t>
            </w:r>
          </w:p>
        </w:tc>
        <w:tc>
          <w:tcPr>
            <w:tcW w:w="1843" w:type="dxa"/>
          </w:tcPr>
          <w:p w:rsidR="003821BF" w:rsidRPr="003821BF" w:rsidRDefault="003821BF" w:rsidP="00907834">
            <w:pPr>
              <w:pStyle w:val="a4"/>
              <w:jc w:val="both"/>
              <w:rPr>
                <w:b/>
                <w:sz w:val="20"/>
                <w:szCs w:val="20"/>
              </w:rPr>
            </w:pPr>
            <w:r w:rsidRPr="003821BF">
              <w:rPr>
                <w:b/>
                <w:sz w:val="20"/>
                <w:szCs w:val="20"/>
              </w:rPr>
              <w:t>2018-19гг</w:t>
            </w:r>
          </w:p>
        </w:tc>
        <w:tc>
          <w:tcPr>
            <w:tcW w:w="1843" w:type="dxa"/>
          </w:tcPr>
          <w:p w:rsidR="003821BF" w:rsidRPr="003821BF" w:rsidRDefault="003821BF" w:rsidP="00907834">
            <w:pPr>
              <w:pStyle w:val="a4"/>
              <w:jc w:val="both"/>
              <w:rPr>
                <w:b/>
                <w:sz w:val="20"/>
                <w:szCs w:val="20"/>
              </w:rPr>
            </w:pPr>
            <w:r w:rsidRPr="003821BF">
              <w:rPr>
                <w:b/>
                <w:sz w:val="20"/>
                <w:szCs w:val="20"/>
              </w:rPr>
              <w:t>2019-20гг</w:t>
            </w:r>
          </w:p>
        </w:tc>
      </w:tr>
      <w:tr w:rsidR="003821BF" w:rsidRPr="003821BF" w:rsidTr="003821BF">
        <w:tc>
          <w:tcPr>
            <w:tcW w:w="3794" w:type="dxa"/>
          </w:tcPr>
          <w:p w:rsidR="003821BF" w:rsidRPr="003821BF" w:rsidRDefault="003821BF" w:rsidP="00907834">
            <w:pPr>
              <w:pStyle w:val="a4"/>
              <w:jc w:val="both"/>
              <w:rPr>
                <w:sz w:val="20"/>
                <w:szCs w:val="20"/>
                <w:lang w:val="en-US"/>
              </w:rPr>
            </w:pPr>
            <w:r w:rsidRPr="003821BF">
              <w:rPr>
                <w:sz w:val="20"/>
                <w:szCs w:val="20"/>
                <w:lang w:val="en-US"/>
              </w:rPr>
              <w:t>Всего</w:t>
            </w:r>
            <w:r w:rsidRPr="003821BF">
              <w:rPr>
                <w:sz w:val="20"/>
                <w:szCs w:val="20"/>
              </w:rPr>
              <w:t xml:space="preserve"> </w:t>
            </w:r>
            <w:r w:rsidRPr="003821BF">
              <w:rPr>
                <w:sz w:val="20"/>
                <w:szCs w:val="20"/>
                <w:lang w:val="en-US"/>
              </w:rPr>
              <w:t>педработников</w:t>
            </w:r>
          </w:p>
        </w:tc>
        <w:tc>
          <w:tcPr>
            <w:tcW w:w="1559" w:type="dxa"/>
          </w:tcPr>
          <w:p w:rsidR="003821BF" w:rsidRPr="003821BF" w:rsidRDefault="003821BF" w:rsidP="00907834">
            <w:pPr>
              <w:pStyle w:val="a4"/>
              <w:jc w:val="both"/>
              <w:rPr>
                <w:color w:val="000000"/>
                <w:sz w:val="20"/>
                <w:szCs w:val="20"/>
              </w:rPr>
            </w:pPr>
            <w:r w:rsidRPr="003821BF">
              <w:rPr>
                <w:color w:val="000000"/>
                <w:sz w:val="20"/>
                <w:szCs w:val="20"/>
              </w:rPr>
              <w:t>985</w:t>
            </w:r>
          </w:p>
        </w:tc>
        <w:tc>
          <w:tcPr>
            <w:tcW w:w="1843" w:type="dxa"/>
          </w:tcPr>
          <w:p w:rsidR="003821BF" w:rsidRPr="003821BF" w:rsidRDefault="003821BF" w:rsidP="00907834">
            <w:pPr>
              <w:pStyle w:val="a4"/>
              <w:jc w:val="both"/>
              <w:rPr>
                <w:color w:val="000000"/>
                <w:sz w:val="20"/>
                <w:szCs w:val="20"/>
              </w:rPr>
            </w:pPr>
            <w:r w:rsidRPr="003821BF">
              <w:rPr>
                <w:color w:val="000000"/>
                <w:sz w:val="20"/>
                <w:szCs w:val="20"/>
              </w:rPr>
              <w:t>983</w:t>
            </w:r>
          </w:p>
        </w:tc>
        <w:tc>
          <w:tcPr>
            <w:tcW w:w="1843" w:type="dxa"/>
          </w:tcPr>
          <w:p w:rsidR="003821BF" w:rsidRPr="003821BF" w:rsidRDefault="003821BF" w:rsidP="00907834">
            <w:pPr>
              <w:pStyle w:val="a4"/>
              <w:jc w:val="both"/>
              <w:rPr>
                <w:color w:val="000000"/>
                <w:sz w:val="20"/>
                <w:szCs w:val="20"/>
              </w:rPr>
            </w:pPr>
            <w:r w:rsidRPr="003821BF">
              <w:rPr>
                <w:color w:val="000000"/>
                <w:sz w:val="20"/>
                <w:szCs w:val="20"/>
              </w:rPr>
              <w:t>986</w:t>
            </w:r>
          </w:p>
        </w:tc>
      </w:tr>
      <w:tr w:rsidR="003821BF" w:rsidRPr="003821BF" w:rsidTr="003821BF">
        <w:tc>
          <w:tcPr>
            <w:tcW w:w="3794" w:type="dxa"/>
          </w:tcPr>
          <w:p w:rsidR="003821BF" w:rsidRPr="003821BF" w:rsidRDefault="003821BF" w:rsidP="00907834">
            <w:pPr>
              <w:pStyle w:val="a4"/>
              <w:jc w:val="both"/>
              <w:rPr>
                <w:b/>
                <w:sz w:val="20"/>
                <w:szCs w:val="20"/>
              </w:rPr>
            </w:pPr>
            <w:r w:rsidRPr="003821BF">
              <w:rPr>
                <w:b/>
                <w:sz w:val="20"/>
                <w:szCs w:val="20"/>
              </w:rPr>
              <w:t>Охваченность курсовой подготовкой:</w:t>
            </w:r>
          </w:p>
        </w:tc>
        <w:tc>
          <w:tcPr>
            <w:tcW w:w="1559" w:type="dxa"/>
          </w:tcPr>
          <w:p w:rsidR="003821BF" w:rsidRPr="003821BF" w:rsidRDefault="003821BF" w:rsidP="00907834">
            <w:pPr>
              <w:pStyle w:val="a4"/>
              <w:jc w:val="both"/>
              <w:rPr>
                <w:b/>
                <w:sz w:val="20"/>
                <w:szCs w:val="20"/>
              </w:rPr>
            </w:pPr>
            <w:r w:rsidRPr="003821BF">
              <w:rPr>
                <w:b/>
                <w:sz w:val="20"/>
                <w:szCs w:val="20"/>
              </w:rPr>
              <w:t>648 (65.7%)</w:t>
            </w:r>
          </w:p>
        </w:tc>
        <w:tc>
          <w:tcPr>
            <w:tcW w:w="1843" w:type="dxa"/>
          </w:tcPr>
          <w:p w:rsidR="003821BF" w:rsidRPr="003821BF" w:rsidRDefault="003821BF" w:rsidP="00907834">
            <w:pPr>
              <w:pStyle w:val="a4"/>
              <w:jc w:val="both"/>
              <w:rPr>
                <w:b/>
                <w:sz w:val="20"/>
                <w:szCs w:val="20"/>
              </w:rPr>
            </w:pPr>
            <w:r w:rsidRPr="003821BF">
              <w:rPr>
                <w:b/>
                <w:sz w:val="20"/>
                <w:szCs w:val="20"/>
              </w:rPr>
              <w:t>335 чел (34%)</w:t>
            </w:r>
          </w:p>
        </w:tc>
        <w:tc>
          <w:tcPr>
            <w:tcW w:w="1843" w:type="dxa"/>
          </w:tcPr>
          <w:p w:rsidR="003821BF" w:rsidRPr="003821BF" w:rsidRDefault="003821BF" w:rsidP="00907834">
            <w:pPr>
              <w:pStyle w:val="a4"/>
              <w:jc w:val="both"/>
              <w:rPr>
                <w:b/>
                <w:sz w:val="20"/>
                <w:szCs w:val="20"/>
              </w:rPr>
            </w:pPr>
            <w:r w:rsidRPr="003821BF">
              <w:rPr>
                <w:b/>
                <w:sz w:val="20"/>
                <w:szCs w:val="20"/>
              </w:rPr>
              <w:t>586(56,4%)</w:t>
            </w:r>
          </w:p>
        </w:tc>
      </w:tr>
      <w:tr w:rsidR="003821BF" w:rsidRPr="003821BF" w:rsidTr="003821BF">
        <w:trPr>
          <w:trHeight w:val="325"/>
        </w:trPr>
        <w:tc>
          <w:tcPr>
            <w:tcW w:w="3794" w:type="dxa"/>
          </w:tcPr>
          <w:p w:rsidR="003821BF" w:rsidRPr="003821BF" w:rsidRDefault="003821BF" w:rsidP="00907834">
            <w:pPr>
              <w:pStyle w:val="a4"/>
              <w:jc w:val="both"/>
              <w:rPr>
                <w:sz w:val="20"/>
                <w:szCs w:val="20"/>
                <w:lang w:val="en-US"/>
              </w:rPr>
            </w:pPr>
            <w:r w:rsidRPr="003821BF">
              <w:rPr>
                <w:sz w:val="20"/>
                <w:szCs w:val="20"/>
              </w:rPr>
              <w:t xml:space="preserve">- </w:t>
            </w:r>
            <w:r w:rsidRPr="003821BF">
              <w:rPr>
                <w:sz w:val="20"/>
                <w:szCs w:val="20"/>
                <w:lang w:val="en-US"/>
              </w:rPr>
              <w:t>Фундаментальные</w:t>
            </w:r>
          </w:p>
        </w:tc>
        <w:tc>
          <w:tcPr>
            <w:tcW w:w="1559" w:type="dxa"/>
          </w:tcPr>
          <w:p w:rsidR="003821BF" w:rsidRPr="003821BF" w:rsidRDefault="003821BF" w:rsidP="00907834">
            <w:pPr>
              <w:pStyle w:val="a4"/>
              <w:jc w:val="both"/>
              <w:rPr>
                <w:sz w:val="20"/>
                <w:szCs w:val="20"/>
              </w:rPr>
            </w:pPr>
            <w:r w:rsidRPr="003821BF">
              <w:rPr>
                <w:sz w:val="20"/>
                <w:szCs w:val="20"/>
              </w:rPr>
              <w:t>150 (23%)</w:t>
            </w:r>
          </w:p>
        </w:tc>
        <w:tc>
          <w:tcPr>
            <w:tcW w:w="1843" w:type="dxa"/>
          </w:tcPr>
          <w:p w:rsidR="003821BF" w:rsidRPr="003821BF" w:rsidRDefault="003821BF" w:rsidP="00907834">
            <w:pPr>
              <w:pStyle w:val="a4"/>
              <w:jc w:val="both"/>
              <w:rPr>
                <w:color w:val="000000"/>
                <w:sz w:val="20"/>
                <w:szCs w:val="20"/>
              </w:rPr>
            </w:pPr>
            <w:r w:rsidRPr="003821BF">
              <w:rPr>
                <w:color w:val="000000"/>
                <w:sz w:val="20"/>
                <w:szCs w:val="20"/>
              </w:rPr>
              <w:t>65 (19%)</w:t>
            </w:r>
          </w:p>
        </w:tc>
        <w:tc>
          <w:tcPr>
            <w:tcW w:w="1843" w:type="dxa"/>
          </w:tcPr>
          <w:p w:rsidR="003821BF" w:rsidRPr="003821BF" w:rsidRDefault="003821BF" w:rsidP="00907834">
            <w:pPr>
              <w:pStyle w:val="a4"/>
              <w:jc w:val="both"/>
              <w:rPr>
                <w:color w:val="000000"/>
                <w:sz w:val="20"/>
                <w:szCs w:val="20"/>
              </w:rPr>
            </w:pPr>
            <w:r w:rsidRPr="003821BF">
              <w:rPr>
                <w:color w:val="000000"/>
                <w:sz w:val="20"/>
                <w:szCs w:val="20"/>
              </w:rPr>
              <w:t>118(20,1%)</w:t>
            </w:r>
          </w:p>
        </w:tc>
      </w:tr>
      <w:tr w:rsidR="003821BF" w:rsidRPr="003821BF" w:rsidTr="003821BF">
        <w:tc>
          <w:tcPr>
            <w:tcW w:w="3794" w:type="dxa"/>
          </w:tcPr>
          <w:p w:rsidR="003821BF" w:rsidRPr="003821BF" w:rsidRDefault="003821BF" w:rsidP="00907834">
            <w:pPr>
              <w:pStyle w:val="a4"/>
              <w:jc w:val="both"/>
              <w:rPr>
                <w:sz w:val="20"/>
                <w:szCs w:val="20"/>
                <w:lang w:val="en-US"/>
              </w:rPr>
            </w:pPr>
            <w:r w:rsidRPr="003821BF">
              <w:rPr>
                <w:sz w:val="20"/>
                <w:szCs w:val="20"/>
              </w:rPr>
              <w:t xml:space="preserve">- </w:t>
            </w:r>
            <w:r w:rsidRPr="003821BF">
              <w:rPr>
                <w:sz w:val="20"/>
                <w:szCs w:val="20"/>
                <w:lang w:val="en-US"/>
              </w:rPr>
              <w:t>Проблемные</w:t>
            </w:r>
          </w:p>
        </w:tc>
        <w:tc>
          <w:tcPr>
            <w:tcW w:w="1559" w:type="dxa"/>
          </w:tcPr>
          <w:p w:rsidR="003821BF" w:rsidRPr="003821BF" w:rsidRDefault="003821BF" w:rsidP="00907834">
            <w:pPr>
              <w:pStyle w:val="a4"/>
              <w:jc w:val="both"/>
              <w:rPr>
                <w:color w:val="000000"/>
                <w:sz w:val="20"/>
                <w:szCs w:val="20"/>
              </w:rPr>
            </w:pPr>
            <w:proofErr w:type="gramStart"/>
            <w:r w:rsidRPr="003821BF">
              <w:rPr>
                <w:color w:val="000000"/>
                <w:sz w:val="20"/>
                <w:szCs w:val="20"/>
              </w:rPr>
              <w:t>214 (33%</w:t>
            </w:r>
            <w:proofErr w:type="gramEnd"/>
          </w:p>
        </w:tc>
        <w:tc>
          <w:tcPr>
            <w:tcW w:w="1843" w:type="dxa"/>
          </w:tcPr>
          <w:p w:rsidR="003821BF" w:rsidRPr="003821BF" w:rsidRDefault="003821BF" w:rsidP="00907834">
            <w:pPr>
              <w:pStyle w:val="a4"/>
              <w:jc w:val="both"/>
              <w:rPr>
                <w:color w:val="000000"/>
                <w:sz w:val="20"/>
                <w:szCs w:val="20"/>
              </w:rPr>
            </w:pPr>
            <w:r w:rsidRPr="003821BF">
              <w:rPr>
                <w:color w:val="000000"/>
                <w:sz w:val="20"/>
                <w:szCs w:val="20"/>
              </w:rPr>
              <w:t>170 (51%)</w:t>
            </w:r>
          </w:p>
        </w:tc>
        <w:tc>
          <w:tcPr>
            <w:tcW w:w="1843" w:type="dxa"/>
          </w:tcPr>
          <w:p w:rsidR="003821BF" w:rsidRPr="003821BF" w:rsidRDefault="003821BF" w:rsidP="00907834">
            <w:pPr>
              <w:pStyle w:val="a4"/>
              <w:jc w:val="both"/>
              <w:rPr>
                <w:color w:val="000000"/>
                <w:sz w:val="20"/>
                <w:szCs w:val="20"/>
              </w:rPr>
            </w:pPr>
            <w:r w:rsidRPr="003821BF">
              <w:rPr>
                <w:color w:val="000000"/>
                <w:sz w:val="20"/>
                <w:szCs w:val="20"/>
              </w:rPr>
              <w:t>286(48,8%)</w:t>
            </w:r>
          </w:p>
        </w:tc>
      </w:tr>
      <w:tr w:rsidR="003821BF" w:rsidRPr="003821BF" w:rsidTr="003821BF">
        <w:tc>
          <w:tcPr>
            <w:tcW w:w="3794" w:type="dxa"/>
          </w:tcPr>
          <w:p w:rsidR="003821BF" w:rsidRPr="003821BF" w:rsidRDefault="003821BF" w:rsidP="00907834">
            <w:pPr>
              <w:pStyle w:val="a4"/>
              <w:jc w:val="both"/>
              <w:rPr>
                <w:sz w:val="20"/>
                <w:szCs w:val="20"/>
                <w:lang w:val="en-US"/>
              </w:rPr>
            </w:pPr>
            <w:r w:rsidRPr="003821BF">
              <w:rPr>
                <w:sz w:val="20"/>
                <w:szCs w:val="20"/>
              </w:rPr>
              <w:t xml:space="preserve">- </w:t>
            </w:r>
            <w:r w:rsidRPr="003821BF">
              <w:rPr>
                <w:sz w:val="20"/>
                <w:szCs w:val="20"/>
                <w:lang w:val="en-US"/>
              </w:rPr>
              <w:t>Краткосрочные</w:t>
            </w:r>
          </w:p>
        </w:tc>
        <w:tc>
          <w:tcPr>
            <w:tcW w:w="1559" w:type="dxa"/>
          </w:tcPr>
          <w:p w:rsidR="003821BF" w:rsidRPr="003821BF" w:rsidRDefault="003821BF" w:rsidP="00907834">
            <w:pPr>
              <w:pStyle w:val="a4"/>
              <w:jc w:val="both"/>
              <w:rPr>
                <w:color w:val="000000"/>
                <w:sz w:val="20"/>
                <w:szCs w:val="20"/>
              </w:rPr>
            </w:pPr>
            <w:r w:rsidRPr="003821BF">
              <w:rPr>
                <w:color w:val="000000"/>
                <w:sz w:val="20"/>
                <w:szCs w:val="20"/>
              </w:rPr>
              <w:t>42 (6,4%)</w:t>
            </w:r>
          </w:p>
        </w:tc>
        <w:tc>
          <w:tcPr>
            <w:tcW w:w="1843" w:type="dxa"/>
          </w:tcPr>
          <w:p w:rsidR="003821BF" w:rsidRPr="003821BF" w:rsidRDefault="003821BF" w:rsidP="00907834">
            <w:pPr>
              <w:pStyle w:val="a4"/>
              <w:jc w:val="both"/>
              <w:rPr>
                <w:color w:val="000000"/>
                <w:sz w:val="20"/>
                <w:szCs w:val="20"/>
              </w:rPr>
            </w:pPr>
            <w:r w:rsidRPr="003821BF">
              <w:rPr>
                <w:color w:val="000000"/>
                <w:sz w:val="20"/>
                <w:szCs w:val="20"/>
              </w:rPr>
              <w:t>82 (24%)</w:t>
            </w:r>
          </w:p>
        </w:tc>
        <w:tc>
          <w:tcPr>
            <w:tcW w:w="1843" w:type="dxa"/>
          </w:tcPr>
          <w:p w:rsidR="003821BF" w:rsidRPr="003821BF" w:rsidRDefault="003821BF" w:rsidP="00907834">
            <w:pPr>
              <w:pStyle w:val="a4"/>
              <w:jc w:val="both"/>
              <w:rPr>
                <w:color w:val="000000"/>
                <w:sz w:val="20"/>
                <w:szCs w:val="20"/>
              </w:rPr>
            </w:pPr>
            <w:r w:rsidRPr="003821BF">
              <w:rPr>
                <w:color w:val="000000"/>
                <w:sz w:val="20"/>
                <w:szCs w:val="20"/>
              </w:rPr>
              <w:t>169(28,8%)</w:t>
            </w:r>
          </w:p>
        </w:tc>
      </w:tr>
      <w:tr w:rsidR="003821BF" w:rsidRPr="003821BF" w:rsidTr="003821BF">
        <w:tc>
          <w:tcPr>
            <w:tcW w:w="3794" w:type="dxa"/>
          </w:tcPr>
          <w:p w:rsidR="003821BF" w:rsidRPr="003821BF" w:rsidRDefault="003821BF" w:rsidP="00907834">
            <w:pPr>
              <w:pStyle w:val="a4"/>
              <w:jc w:val="both"/>
              <w:rPr>
                <w:sz w:val="20"/>
                <w:szCs w:val="20"/>
                <w:lang w:val="en-US"/>
              </w:rPr>
            </w:pPr>
            <w:r w:rsidRPr="003821BF">
              <w:rPr>
                <w:sz w:val="20"/>
                <w:szCs w:val="20"/>
              </w:rPr>
              <w:t xml:space="preserve">- </w:t>
            </w:r>
            <w:r w:rsidRPr="003821BF">
              <w:rPr>
                <w:sz w:val="20"/>
                <w:szCs w:val="20"/>
                <w:lang w:val="en-US"/>
              </w:rPr>
              <w:t>П</w:t>
            </w:r>
            <w:r w:rsidRPr="003821BF">
              <w:rPr>
                <w:sz w:val="20"/>
                <w:szCs w:val="20"/>
              </w:rPr>
              <w:t>рофессиональная п</w:t>
            </w:r>
            <w:r w:rsidRPr="003821BF">
              <w:rPr>
                <w:sz w:val="20"/>
                <w:szCs w:val="20"/>
                <w:lang w:val="en-US"/>
              </w:rPr>
              <w:t>ереподготовка</w:t>
            </w:r>
          </w:p>
        </w:tc>
        <w:tc>
          <w:tcPr>
            <w:tcW w:w="1559" w:type="dxa"/>
          </w:tcPr>
          <w:p w:rsidR="003821BF" w:rsidRPr="003821BF" w:rsidRDefault="003821BF" w:rsidP="00907834">
            <w:pPr>
              <w:pStyle w:val="a4"/>
              <w:jc w:val="both"/>
              <w:rPr>
                <w:color w:val="000000"/>
                <w:sz w:val="20"/>
                <w:szCs w:val="20"/>
              </w:rPr>
            </w:pPr>
            <w:r w:rsidRPr="003821BF">
              <w:rPr>
                <w:color w:val="000000"/>
                <w:sz w:val="20"/>
                <w:szCs w:val="20"/>
              </w:rPr>
              <w:t>6 (1%)</w:t>
            </w:r>
          </w:p>
        </w:tc>
        <w:tc>
          <w:tcPr>
            <w:tcW w:w="1843" w:type="dxa"/>
          </w:tcPr>
          <w:p w:rsidR="003821BF" w:rsidRPr="003821BF" w:rsidRDefault="003821BF" w:rsidP="00907834">
            <w:pPr>
              <w:pStyle w:val="a4"/>
              <w:jc w:val="both"/>
              <w:rPr>
                <w:sz w:val="20"/>
                <w:szCs w:val="20"/>
              </w:rPr>
            </w:pPr>
            <w:r w:rsidRPr="003821BF">
              <w:rPr>
                <w:sz w:val="20"/>
                <w:szCs w:val="20"/>
              </w:rPr>
              <w:t>18 (5%)</w:t>
            </w:r>
          </w:p>
        </w:tc>
        <w:tc>
          <w:tcPr>
            <w:tcW w:w="1843" w:type="dxa"/>
          </w:tcPr>
          <w:p w:rsidR="003821BF" w:rsidRPr="003821BF" w:rsidRDefault="003821BF" w:rsidP="00907834">
            <w:pPr>
              <w:pStyle w:val="a4"/>
              <w:jc w:val="both"/>
              <w:rPr>
                <w:sz w:val="20"/>
                <w:szCs w:val="20"/>
              </w:rPr>
            </w:pPr>
            <w:r w:rsidRPr="003821BF">
              <w:rPr>
                <w:sz w:val="20"/>
                <w:szCs w:val="20"/>
              </w:rPr>
              <w:t>13(2,21%)</w:t>
            </w:r>
          </w:p>
        </w:tc>
      </w:tr>
      <w:tr w:rsidR="003821BF" w:rsidRPr="003821BF" w:rsidTr="003821BF">
        <w:tc>
          <w:tcPr>
            <w:tcW w:w="3794" w:type="dxa"/>
          </w:tcPr>
          <w:p w:rsidR="003821BF" w:rsidRPr="003821BF" w:rsidRDefault="003821BF" w:rsidP="00907834">
            <w:pPr>
              <w:pStyle w:val="a4"/>
              <w:jc w:val="both"/>
              <w:rPr>
                <w:sz w:val="20"/>
                <w:szCs w:val="20"/>
                <w:lang w:val="en-US"/>
              </w:rPr>
            </w:pPr>
            <w:r w:rsidRPr="003821BF">
              <w:rPr>
                <w:sz w:val="20"/>
                <w:szCs w:val="20"/>
              </w:rPr>
              <w:t>- Международная с</w:t>
            </w:r>
            <w:r w:rsidRPr="003821BF">
              <w:rPr>
                <w:sz w:val="20"/>
                <w:szCs w:val="20"/>
                <w:lang w:val="en-US"/>
              </w:rPr>
              <w:t>тажировка</w:t>
            </w:r>
          </w:p>
        </w:tc>
        <w:tc>
          <w:tcPr>
            <w:tcW w:w="1559" w:type="dxa"/>
          </w:tcPr>
          <w:p w:rsidR="003821BF" w:rsidRPr="003821BF" w:rsidRDefault="003821BF" w:rsidP="00907834">
            <w:pPr>
              <w:pStyle w:val="a4"/>
              <w:jc w:val="both"/>
              <w:rPr>
                <w:sz w:val="20"/>
                <w:szCs w:val="20"/>
              </w:rPr>
            </w:pPr>
            <w:r w:rsidRPr="003821BF">
              <w:rPr>
                <w:sz w:val="20"/>
                <w:szCs w:val="20"/>
              </w:rPr>
              <w:t>0</w:t>
            </w:r>
          </w:p>
        </w:tc>
        <w:tc>
          <w:tcPr>
            <w:tcW w:w="1843" w:type="dxa"/>
          </w:tcPr>
          <w:p w:rsidR="003821BF" w:rsidRPr="003821BF" w:rsidRDefault="003821BF" w:rsidP="00907834">
            <w:pPr>
              <w:pStyle w:val="a4"/>
              <w:jc w:val="both"/>
              <w:rPr>
                <w:color w:val="000000"/>
                <w:sz w:val="20"/>
                <w:szCs w:val="20"/>
              </w:rPr>
            </w:pPr>
            <w:r w:rsidRPr="003821BF">
              <w:rPr>
                <w:color w:val="000000"/>
                <w:sz w:val="20"/>
                <w:szCs w:val="20"/>
              </w:rPr>
              <w:t>0</w:t>
            </w:r>
          </w:p>
        </w:tc>
        <w:tc>
          <w:tcPr>
            <w:tcW w:w="1843" w:type="dxa"/>
          </w:tcPr>
          <w:p w:rsidR="003821BF" w:rsidRPr="003821BF" w:rsidRDefault="003821BF" w:rsidP="00907834">
            <w:pPr>
              <w:pStyle w:val="a4"/>
              <w:jc w:val="both"/>
              <w:rPr>
                <w:color w:val="000000"/>
                <w:sz w:val="20"/>
                <w:szCs w:val="20"/>
              </w:rPr>
            </w:pPr>
            <w:r w:rsidRPr="003821BF">
              <w:rPr>
                <w:color w:val="000000"/>
                <w:sz w:val="20"/>
                <w:szCs w:val="20"/>
              </w:rPr>
              <w:t>0</w:t>
            </w:r>
          </w:p>
        </w:tc>
      </w:tr>
    </w:tbl>
    <w:p w:rsidR="003821BF" w:rsidRPr="00D5443D" w:rsidRDefault="00D5443D" w:rsidP="00907834">
      <w:pPr>
        <w:pStyle w:val="a4"/>
        <w:jc w:val="both"/>
        <w:rPr>
          <w:sz w:val="22"/>
          <w:szCs w:val="22"/>
        </w:rPr>
      </w:pPr>
      <w:r>
        <w:rPr>
          <w:sz w:val="22"/>
          <w:szCs w:val="22"/>
        </w:rPr>
        <w:t xml:space="preserve">     </w:t>
      </w:r>
      <w:r w:rsidR="003821BF" w:rsidRPr="00D5443D">
        <w:rPr>
          <w:sz w:val="22"/>
          <w:szCs w:val="22"/>
        </w:rPr>
        <w:t>В т</w:t>
      </w:r>
      <w:r>
        <w:rPr>
          <w:sz w:val="22"/>
          <w:szCs w:val="22"/>
        </w:rPr>
        <w:t>ечение</w:t>
      </w:r>
      <w:r w:rsidR="003821BF" w:rsidRPr="00D5443D">
        <w:rPr>
          <w:sz w:val="22"/>
          <w:szCs w:val="22"/>
        </w:rPr>
        <w:t xml:space="preserve"> текущего учебного года на базе школ Сунтарского улуса проведены 3 </w:t>
      </w:r>
      <w:r w:rsidR="003821BF" w:rsidRPr="00D5443D">
        <w:rPr>
          <w:b/>
          <w:sz w:val="22"/>
          <w:szCs w:val="22"/>
        </w:rPr>
        <w:t>выездных курсов повышения квалификации</w:t>
      </w:r>
      <w:r w:rsidR="003821BF" w:rsidRPr="00D5443D">
        <w:rPr>
          <w:sz w:val="22"/>
          <w:szCs w:val="22"/>
        </w:rPr>
        <w:t xml:space="preserve"> с привлечением лекторов ИРОиПК им. С.Н.Донского-</w:t>
      </w:r>
      <w:proofErr w:type="gramStart"/>
      <w:r w:rsidR="003821BF" w:rsidRPr="00D5443D">
        <w:rPr>
          <w:sz w:val="22"/>
          <w:szCs w:val="22"/>
          <w:lang w:val="en-US"/>
        </w:rPr>
        <w:t>II</w:t>
      </w:r>
      <w:proofErr w:type="gramEnd"/>
      <w:r w:rsidR="003821BF" w:rsidRPr="00D5443D">
        <w:rPr>
          <w:sz w:val="22"/>
          <w:szCs w:val="22"/>
        </w:rPr>
        <w:t xml:space="preserve"> и СВФУ им. М.К. Аммосова, ЯХУ им.П.П.Романова, где обучались </w:t>
      </w:r>
      <w:r w:rsidR="003821BF" w:rsidRPr="00D5443D">
        <w:rPr>
          <w:b/>
          <w:sz w:val="22"/>
          <w:szCs w:val="22"/>
        </w:rPr>
        <w:t>202 педагога</w:t>
      </w:r>
      <w:r w:rsidR="003821BF" w:rsidRPr="00D5443D">
        <w:rPr>
          <w:sz w:val="22"/>
          <w:szCs w:val="22"/>
        </w:rPr>
        <w:t xml:space="preserve"> улуса (20,4%): </w:t>
      </w:r>
    </w:p>
    <w:p w:rsidR="003821BF" w:rsidRPr="00D5443D" w:rsidRDefault="003821BF" w:rsidP="00907834">
      <w:pPr>
        <w:pStyle w:val="a4"/>
        <w:numPr>
          <w:ilvl w:val="0"/>
          <w:numId w:val="7"/>
        </w:numPr>
        <w:ind w:left="0" w:firstLine="426"/>
        <w:jc w:val="both"/>
        <w:rPr>
          <w:sz w:val="22"/>
          <w:szCs w:val="22"/>
        </w:rPr>
      </w:pPr>
      <w:r w:rsidRPr="00D5443D">
        <w:rPr>
          <w:sz w:val="22"/>
          <w:szCs w:val="22"/>
        </w:rPr>
        <w:t>Педагогический институт СВФУ им.М.К.Аммосова  фундаментальные курсы для учителей физической культуры  по теме «Методика подготовки учащихся к ОКЭ и ЕГЭ по математике» на базе МБОУ «Сунтарская СОШ№2 им.И.С.Иванова», с 28 января по 30 января 2020 г. – 54 чел.</w:t>
      </w:r>
    </w:p>
    <w:p w:rsidR="003821BF" w:rsidRPr="00D5443D" w:rsidRDefault="003821BF" w:rsidP="00907834">
      <w:pPr>
        <w:pStyle w:val="a4"/>
        <w:numPr>
          <w:ilvl w:val="0"/>
          <w:numId w:val="7"/>
        </w:numPr>
        <w:ind w:left="0" w:firstLine="426"/>
        <w:jc w:val="both"/>
        <w:rPr>
          <w:sz w:val="22"/>
          <w:szCs w:val="22"/>
        </w:rPr>
      </w:pPr>
      <w:r w:rsidRPr="00D5443D">
        <w:rPr>
          <w:sz w:val="22"/>
          <w:szCs w:val="22"/>
        </w:rPr>
        <w:t>«ИРОиПК им. С.Н.Донского-</w:t>
      </w:r>
      <w:r w:rsidRPr="00D5443D">
        <w:rPr>
          <w:sz w:val="22"/>
          <w:szCs w:val="22"/>
          <w:lang w:val="en-US"/>
        </w:rPr>
        <w:t>II</w:t>
      </w:r>
      <w:r w:rsidRPr="00D5443D">
        <w:rPr>
          <w:sz w:val="22"/>
          <w:szCs w:val="22"/>
        </w:rPr>
        <w:t xml:space="preserve">» проблемные курсы для  руководителей ОО по теме «Аттестация педработников и профстандарт </w:t>
      </w:r>
      <w:proofErr w:type="gramStart"/>
      <w:r w:rsidRPr="00D5443D">
        <w:rPr>
          <w:sz w:val="22"/>
          <w:szCs w:val="22"/>
        </w:rPr>
        <w:t>педагога-новые</w:t>
      </w:r>
      <w:proofErr w:type="gramEnd"/>
      <w:r w:rsidRPr="00D5443D">
        <w:rPr>
          <w:sz w:val="22"/>
          <w:szCs w:val="22"/>
        </w:rPr>
        <w:t xml:space="preserve"> подходы» на базе МБОУ «ССОШ №1 им. А.П. Павлова», с 2 по 8 февраля 2020г. – 112чел.</w:t>
      </w:r>
    </w:p>
    <w:p w:rsidR="003821BF" w:rsidRPr="00D5443D" w:rsidRDefault="003821BF" w:rsidP="00907834">
      <w:pPr>
        <w:pStyle w:val="a4"/>
        <w:numPr>
          <w:ilvl w:val="0"/>
          <w:numId w:val="7"/>
        </w:numPr>
        <w:ind w:left="0" w:firstLine="426"/>
        <w:jc w:val="both"/>
        <w:rPr>
          <w:sz w:val="22"/>
          <w:szCs w:val="22"/>
        </w:rPr>
      </w:pPr>
      <w:r w:rsidRPr="00D5443D">
        <w:rPr>
          <w:sz w:val="22"/>
          <w:szCs w:val="22"/>
        </w:rPr>
        <w:t>«ИРОиПК им. С.Н.Донского-</w:t>
      </w:r>
      <w:proofErr w:type="gramStart"/>
      <w:r w:rsidRPr="00D5443D">
        <w:rPr>
          <w:sz w:val="22"/>
          <w:szCs w:val="22"/>
          <w:lang w:val="en-US"/>
        </w:rPr>
        <w:t>II</w:t>
      </w:r>
      <w:proofErr w:type="gramEnd"/>
      <w:r w:rsidRPr="00D5443D">
        <w:rPr>
          <w:sz w:val="22"/>
          <w:szCs w:val="22"/>
        </w:rPr>
        <w:t>» курсы для экспертов аттестационной комиссии по теме «Аттестационная оценка педагогических работников» на базе МБОУ «Сунтарская НОШ им. В.Г. Павлова», с 4 по 7 февраля 2020 г. – 30 чел.</w:t>
      </w:r>
    </w:p>
    <w:p w:rsidR="003821BF" w:rsidRPr="00D5443D" w:rsidRDefault="003821BF" w:rsidP="00907834">
      <w:pPr>
        <w:pStyle w:val="a4"/>
        <w:numPr>
          <w:ilvl w:val="0"/>
          <w:numId w:val="7"/>
        </w:numPr>
        <w:ind w:left="0" w:firstLine="426"/>
        <w:jc w:val="both"/>
        <w:rPr>
          <w:sz w:val="22"/>
          <w:szCs w:val="22"/>
        </w:rPr>
      </w:pPr>
      <w:r w:rsidRPr="00D5443D">
        <w:rPr>
          <w:sz w:val="22"/>
          <w:szCs w:val="22"/>
        </w:rPr>
        <w:t xml:space="preserve">ЯХУ им. П.П.Романова краткосрочные курсы для учителей </w:t>
      </w:r>
      <w:proofErr w:type="gramStart"/>
      <w:r w:rsidRPr="00D5443D">
        <w:rPr>
          <w:sz w:val="22"/>
          <w:szCs w:val="22"/>
        </w:rPr>
        <w:t>изо</w:t>
      </w:r>
      <w:proofErr w:type="gramEnd"/>
      <w:r w:rsidRPr="00D5443D">
        <w:rPr>
          <w:sz w:val="22"/>
          <w:szCs w:val="22"/>
        </w:rPr>
        <w:t>, черчения и технологии «Основы педагогики и методика преподавания творческих дисциплин», с 18-20 декабря 2019г. - 6 чел.</w:t>
      </w:r>
    </w:p>
    <w:p w:rsidR="003821BF" w:rsidRPr="00D5443D" w:rsidRDefault="003821BF" w:rsidP="00907834">
      <w:pPr>
        <w:pStyle w:val="a4"/>
        <w:jc w:val="both"/>
        <w:rPr>
          <w:sz w:val="22"/>
          <w:szCs w:val="22"/>
        </w:rPr>
      </w:pPr>
      <w:r w:rsidRPr="00D5443D">
        <w:rPr>
          <w:sz w:val="22"/>
          <w:szCs w:val="22"/>
        </w:rPr>
        <w:lastRenderedPageBreak/>
        <w:t xml:space="preserve">          Активно повысили квалификацию руководители ОУ,  учителя начальных классов, физической культуры, музыки, иностранного языка, </w:t>
      </w:r>
      <w:proofErr w:type="gramStart"/>
      <w:r w:rsidRPr="00D5443D">
        <w:rPr>
          <w:sz w:val="22"/>
          <w:szCs w:val="22"/>
        </w:rPr>
        <w:t>изо</w:t>
      </w:r>
      <w:proofErr w:type="gramEnd"/>
      <w:r w:rsidRPr="00D5443D">
        <w:rPr>
          <w:sz w:val="22"/>
          <w:szCs w:val="22"/>
        </w:rPr>
        <w:t>, черчения  и технологии. Вместе с тем, следует отметить низкий показатель охваченности курсовой подготовкой педагогов доп. образования, географии и др.:</w:t>
      </w:r>
    </w:p>
    <w:tbl>
      <w:tblPr>
        <w:tblStyle w:val="ab"/>
        <w:tblpPr w:leftFromText="180" w:rightFromText="180" w:vertAnchor="text" w:tblpY="1"/>
        <w:tblOverlap w:val="never"/>
        <w:tblW w:w="0" w:type="auto"/>
        <w:tblInd w:w="108" w:type="dxa"/>
        <w:tblLook w:val="04A0" w:firstRow="1" w:lastRow="0" w:firstColumn="1" w:lastColumn="0" w:noHBand="0" w:noVBand="1"/>
      </w:tblPr>
      <w:tblGrid>
        <w:gridCol w:w="4172"/>
        <w:gridCol w:w="1645"/>
        <w:gridCol w:w="2691"/>
        <w:gridCol w:w="955"/>
      </w:tblGrid>
      <w:tr w:rsidR="003821BF" w:rsidRPr="00D5443D" w:rsidTr="003821BF">
        <w:tc>
          <w:tcPr>
            <w:tcW w:w="4395" w:type="dxa"/>
          </w:tcPr>
          <w:p w:rsidR="003821BF" w:rsidRPr="00D5443D" w:rsidRDefault="003821BF" w:rsidP="00907834">
            <w:pPr>
              <w:pStyle w:val="a4"/>
              <w:jc w:val="both"/>
              <w:rPr>
                <w:sz w:val="20"/>
                <w:szCs w:val="20"/>
              </w:rPr>
            </w:pPr>
            <w:r w:rsidRPr="00D5443D">
              <w:rPr>
                <w:sz w:val="20"/>
                <w:szCs w:val="20"/>
              </w:rPr>
              <w:t>Должность</w:t>
            </w:r>
          </w:p>
        </w:tc>
        <w:tc>
          <w:tcPr>
            <w:tcW w:w="1701" w:type="dxa"/>
          </w:tcPr>
          <w:p w:rsidR="003821BF" w:rsidRPr="00D5443D" w:rsidRDefault="003821BF" w:rsidP="00907834">
            <w:pPr>
              <w:pStyle w:val="a4"/>
              <w:jc w:val="both"/>
              <w:rPr>
                <w:sz w:val="20"/>
                <w:szCs w:val="20"/>
              </w:rPr>
            </w:pPr>
            <w:r w:rsidRPr="00D5443D">
              <w:rPr>
                <w:sz w:val="20"/>
                <w:szCs w:val="20"/>
              </w:rPr>
              <w:t>Всего педагогов</w:t>
            </w:r>
          </w:p>
        </w:tc>
        <w:tc>
          <w:tcPr>
            <w:tcW w:w="2835" w:type="dxa"/>
          </w:tcPr>
          <w:p w:rsidR="003821BF" w:rsidRPr="00D5443D" w:rsidRDefault="003821BF" w:rsidP="00907834">
            <w:pPr>
              <w:pStyle w:val="a4"/>
              <w:jc w:val="both"/>
              <w:rPr>
                <w:sz w:val="20"/>
                <w:szCs w:val="20"/>
              </w:rPr>
            </w:pPr>
            <w:r w:rsidRPr="00D5443D">
              <w:rPr>
                <w:sz w:val="20"/>
                <w:szCs w:val="20"/>
              </w:rPr>
              <w:t>Прошли курсы повышения квалиф.</w:t>
            </w:r>
          </w:p>
        </w:tc>
        <w:tc>
          <w:tcPr>
            <w:tcW w:w="992" w:type="dxa"/>
          </w:tcPr>
          <w:p w:rsidR="003821BF" w:rsidRPr="00D5443D" w:rsidRDefault="003821BF" w:rsidP="00907834">
            <w:pPr>
              <w:pStyle w:val="a4"/>
              <w:jc w:val="both"/>
              <w:rPr>
                <w:sz w:val="20"/>
                <w:szCs w:val="20"/>
              </w:rPr>
            </w:pPr>
            <w:r w:rsidRPr="00D5443D">
              <w:rPr>
                <w:sz w:val="20"/>
                <w:szCs w:val="20"/>
              </w:rPr>
              <w:t>%</w:t>
            </w:r>
          </w:p>
        </w:tc>
      </w:tr>
      <w:tr w:rsidR="003821BF" w:rsidRPr="00D5443D" w:rsidTr="003821BF">
        <w:tc>
          <w:tcPr>
            <w:tcW w:w="4395" w:type="dxa"/>
          </w:tcPr>
          <w:p w:rsidR="003821BF" w:rsidRPr="00D5443D" w:rsidRDefault="003821BF" w:rsidP="00907834">
            <w:pPr>
              <w:pStyle w:val="a4"/>
              <w:jc w:val="both"/>
              <w:rPr>
                <w:sz w:val="20"/>
                <w:szCs w:val="20"/>
              </w:rPr>
            </w:pPr>
            <w:r w:rsidRPr="00D5443D">
              <w:rPr>
                <w:sz w:val="20"/>
                <w:szCs w:val="20"/>
              </w:rPr>
              <w:t xml:space="preserve">Учитель русского языка и литературы </w:t>
            </w:r>
          </w:p>
        </w:tc>
        <w:tc>
          <w:tcPr>
            <w:tcW w:w="1701" w:type="dxa"/>
          </w:tcPr>
          <w:p w:rsidR="003821BF" w:rsidRPr="00D5443D" w:rsidRDefault="003821BF" w:rsidP="00907834">
            <w:pPr>
              <w:pStyle w:val="a4"/>
              <w:jc w:val="both"/>
              <w:rPr>
                <w:sz w:val="20"/>
                <w:szCs w:val="20"/>
              </w:rPr>
            </w:pPr>
            <w:r w:rsidRPr="00D5443D">
              <w:rPr>
                <w:sz w:val="20"/>
                <w:szCs w:val="20"/>
              </w:rPr>
              <w:t>61</w:t>
            </w:r>
          </w:p>
        </w:tc>
        <w:tc>
          <w:tcPr>
            <w:tcW w:w="2835" w:type="dxa"/>
          </w:tcPr>
          <w:p w:rsidR="003821BF" w:rsidRPr="00D5443D" w:rsidRDefault="003821BF" w:rsidP="00907834">
            <w:pPr>
              <w:pStyle w:val="a4"/>
              <w:jc w:val="both"/>
              <w:rPr>
                <w:sz w:val="20"/>
                <w:szCs w:val="20"/>
              </w:rPr>
            </w:pPr>
            <w:r w:rsidRPr="00D5443D">
              <w:rPr>
                <w:sz w:val="20"/>
                <w:szCs w:val="20"/>
              </w:rPr>
              <w:t>34</w:t>
            </w:r>
          </w:p>
        </w:tc>
        <w:tc>
          <w:tcPr>
            <w:tcW w:w="992" w:type="dxa"/>
          </w:tcPr>
          <w:p w:rsidR="003821BF" w:rsidRPr="00D5443D" w:rsidRDefault="003821BF" w:rsidP="00907834">
            <w:pPr>
              <w:pStyle w:val="a4"/>
              <w:jc w:val="both"/>
              <w:rPr>
                <w:sz w:val="20"/>
                <w:szCs w:val="20"/>
              </w:rPr>
            </w:pPr>
            <w:r w:rsidRPr="00D5443D">
              <w:rPr>
                <w:sz w:val="20"/>
                <w:szCs w:val="20"/>
              </w:rPr>
              <w:t>45,9</w:t>
            </w:r>
          </w:p>
        </w:tc>
      </w:tr>
      <w:tr w:rsidR="003821BF" w:rsidRPr="00D5443D" w:rsidTr="003821BF">
        <w:tc>
          <w:tcPr>
            <w:tcW w:w="4395" w:type="dxa"/>
          </w:tcPr>
          <w:p w:rsidR="003821BF" w:rsidRPr="00D5443D" w:rsidRDefault="003821BF" w:rsidP="00907834">
            <w:pPr>
              <w:pStyle w:val="a4"/>
              <w:jc w:val="both"/>
              <w:rPr>
                <w:sz w:val="20"/>
                <w:szCs w:val="20"/>
              </w:rPr>
            </w:pPr>
            <w:r w:rsidRPr="00D5443D">
              <w:rPr>
                <w:sz w:val="20"/>
                <w:szCs w:val="20"/>
              </w:rPr>
              <w:t>Учитель математики</w:t>
            </w:r>
          </w:p>
        </w:tc>
        <w:tc>
          <w:tcPr>
            <w:tcW w:w="1701" w:type="dxa"/>
          </w:tcPr>
          <w:p w:rsidR="003821BF" w:rsidRPr="00D5443D" w:rsidRDefault="003821BF" w:rsidP="00907834">
            <w:pPr>
              <w:pStyle w:val="a4"/>
              <w:jc w:val="both"/>
              <w:rPr>
                <w:sz w:val="20"/>
                <w:szCs w:val="20"/>
              </w:rPr>
            </w:pPr>
            <w:r w:rsidRPr="00D5443D">
              <w:rPr>
                <w:sz w:val="20"/>
                <w:szCs w:val="20"/>
              </w:rPr>
              <w:t>49</w:t>
            </w:r>
          </w:p>
        </w:tc>
        <w:tc>
          <w:tcPr>
            <w:tcW w:w="2835" w:type="dxa"/>
          </w:tcPr>
          <w:p w:rsidR="003821BF" w:rsidRPr="00D5443D" w:rsidRDefault="003821BF" w:rsidP="00907834">
            <w:pPr>
              <w:pStyle w:val="a4"/>
              <w:jc w:val="both"/>
              <w:rPr>
                <w:sz w:val="20"/>
                <w:szCs w:val="20"/>
              </w:rPr>
            </w:pPr>
            <w:r w:rsidRPr="00D5443D">
              <w:rPr>
                <w:sz w:val="20"/>
                <w:szCs w:val="20"/>
              </w:rPr>
              <w:t>26</w:t>
            </w:r>
          </w:p>
        </w:tc>
        <w:tc>
          <w:tcPr>
            <w:tcW w:w="992" w:type="dxa"/>
          </w:tcPr>
          <w:p w:rsidR="003821BF" w:rsidRPr="00D5443D" w:rsidRDefault="003821BF" w:rsidP="00907834">
            <w:pPr>
              <w:pStyle w:val="a4"/>
              <w:jc w:val="both"/>
              <w:rPr>
                <w:sz w:val="20"/>
                <w:szCs w:val="20"/>
              </w:rPr>
            </w:pPr>
            <w:r w:rsidRPr="00D5443D">
              <w:rPr>
                <w:sz w:val="20"/>
                <w:szCs w:val="20"/>
              </w:rPr>
              <w:t>48,9</w:t>
            </w:r>
          </w:p>
        </w:tc>
      </w:tr>
      <w:tr w:rsidR="003821BF" w:rsidRPr="00D5443D" w:rsidTr="003821BF">
        <w:tc>
          <w:tcPr>
            <w:tcW w:w="4395" w:type="dxa"/>
          </w:tcPr>
          <w:p w:rsidR="003821BF" w:rsidRPr="00D5443D" w:rsidRDefault="003821BF" w:rsidP="00907834">
            <w:pPr>
              <w:pStyle w:val="a4"/>
              <w:jc w:val="both"/>
              <w:rPr>
                <w:sz w:val="20"/>
                <w:szCs w:val="20"/>
              </w:rPr>
            </w:pPr>
            <w:r w:rsidRPr="00D5443D">
              <w:rPr>
                <w:sz w:val="20"/>
                <w:szCs w:val="20"/>
              </w:rPr>
              <w:t>Учитель якутского языка и литературы, КНР</w:t>
            </w:r>
            <w:proofErr w:type="gramStart"/>
            <w:r w:rsidRPr="00D5443D">
              <w:rPr>
                <w:sz w:val="20"/>
                <w:szCs w:val="20"/>
              </w:rPr>
              <w:t>С(</w:t>
            </w:r>
            <w:proofErr w:type="gramEnd"/>
            <w:r w:rsidRPr="00D5443D">
              <w:rPr>
                <w:sz w:val="20"/>
                <w:szCs w:val="20"/>
              </w:rPr>
              <w:t>Я)</w:t>
            </w:r>
          </w:p>
        </w:tc>
        <w:tc>
          <w:tcPr>
            <w:tcW w:w="1701" w:type="dxa"/>
          </w:tcPr>
          <w:p w:rsidR="003821BF" w:rsidRPr="00D5443D" w:rsidRDefault="003821BF" w:rsidP="00907834">
            <w:pPr>
              <w:pStyle w:val="a4"/>
              <w:jc w:val="both"/>
              <w:rPr>
                <w:sz w:val="20"/>
                <w:szCs w:val="20"/>
              </w:rPr>
            </w:pPr>
            <w:r w:rsidRPr="00D5443D">
              <w:rPr>
                <w:sz w:val="20"/>
                <w:szCs w:val="20"/>
              </w:rPr>
              <w:t>48</w:t>
            </w:r>
          </w:p>
        </w:tc>
        <w:tc>
          <w:tcPr>
            <w:tcW w:w="2835" w:type="dxa"/>
          </w:tcPr>
          <w:p w:rsidR="003821BF" w:rsidRPr="00D5443D" w:rsidRDefault="003821BF" w:rsidP="00907834">
            <w:pPr>
              <w:pStyle w:val="a4"/>
              <w:jc w:val="both"/>
              <w:rPr>
                <w:sz w:val="20"/>
                <w:szCs w:val="20"/>
              </w:rPr>
            </w:pPr>
            <w:r w:rsidRPr="00D5443D">
              <w:rPr>
                <w:sz w:val="20"/>
                <w:szCs w:val="20"/>
              </w:rPr>
              <w:t>23</w:t>
            </w:r>
          </w:p>
        </w:tc>
        <w:tc>
          <w:tcPr>
            <w:tcW w:w="992" w:type="dxa"/>
          </w:tcPr>
          <w:p w:rsidR="003821BF" w:rsidRPr="00D5443D" w:rsidRDefault="003821BF" w:rsidP="00907834">
            <w:pPr>
              <w:pStyle w:val="a4"/>
              <w:jc w:val="both"/>
              <w:rPr>
                <w:sz w:val="20"/>
                <w:szCs w:val="20"/>
              </w:rPr>
            </w:pPr>
            <w:r w:rsidRPr="00D5443D">
              <w:rPr>
                <w:sz w:val="20"/>
                <w:szCs w:val="20"/>
              </w:rPr>
              <w:t>41,6</w:t>
            </w:r>
          </w:p>
        </w:tc>
      </w:tr>
      <w:tr w:rsidR="003821BF" w:rsidRPr="00D5443D" w:rsidTr="003821BF">
        <w:tc>
          <w:tcPr>
            <w:tcW w:w="4395" w:type="dxa"/>
          </w:tcPr>
          <w:p w:rsidR="003821BF" w:rsidRPr="00D5443D" w:rsidRDefault="003821BF" w:rsidP="00907834">
            <w:pPr>
              <w:pStyle w:val="a4"/>
              <w:jc w:val="both"/>
              <w:rPr>
                <w:sz w:val="20"/>
                <w:szCs w:val="20"/>
              </w:rPr>
            </w:pPr>
            <w:r w:rsidRPr="00D5443D">
              <w:rPr>
                <w:sz w:val="20"/>
                <w:szCs w:val="20"/>
              </w:rPr>
              <w:t>Учитель начальных классов</w:t>
            </w:r>
          </w:p>
        </w:tc>
        <w:tc>
          <w:tcPr>
            <w:tcW w:w="1701" w:type="dxa"/>
          </w:tcPr>
          <w:p w:rsidR="003821BF" w:rsidRPr="00D5443D" w:rsidRDefault="003821BF" w:rsidP="00907834">
            <w:pPr>
              <w:pStyle w:val="a4"/>
              <w:jc w:val="both"/>
              <w:rPr>
                <w:sz w:val="20"/>
                <w:szCs w:val="20"/>
              </w:rPr>
            </w:pPr>
            <w:r w:rsidRPr="00D5443D">
              <w:rPr>
                <w:sz w:val="20"/>
                <w:szCs w:val="20"/>
              </w:rPr>
              <w:t>128</w:t>
            </w:r>
          </w:p>
        </w:tc>
        <w:tc>
          <w:tcPr>
            <w:tcW w:w="2835" w:type="dxa"/>
          </w:tcPr>
          <w:p w:rsidR="003821BF" w:rsidRPr="00D5443D" w:rsidRDefault="003821BF" w:rsidP="00907834">
            <w:pPr>
              <w:pStyle w:val="a4"/>
              <w:jc w:val="both"/>
              <w:rPr>
                <w:sz w:val="20"/>
                <w:szCs w:val="20"/>
              </w:rPr>
            </w:pPr>
            <w:r w:rsidRPr="00D5443D">
              <w:rPr>
                <w:sz w:val="20"/>
                <w:szCs w:val="20"/>
              </w:rPr>
              <w:t>102</w:t>
            </w:r>
          </w:p>
        </w:tc>
        <w:tc>
          <w:tcPr>
            <w:tcW w:w="992" w:type="dxa"/>
          </w:tcPr>
          <w:p w:rsidR="003821BF" w:rsidRPr="00D5443D" w:rsidRDefault="003821BF" w:rsidP="00907834">
            <w:pPr>
              <w:pStyle w:val="a4"/>
              <w:jc w:val="both"/>
              <w:rPr>
                <w:sz w:val="20"/>
                <w:szCs w:val="20"/>
              </w:rPr>
            </w:pPr>
            <w:r w:rsidRPr="00D5443D">
              <w:rPr>
                <w:sz w:val="20"/>
                <w:szCs w:val="20"/>
              </w:rPr>
              <w:t>79,6</w:t>
            </w:r>
          </w:p>
        </w:tc>
      </w:tr>
      <w:tr w:rsidR="003821BF" w:rsidRPr="00D5443D" w:rsidTr="003821BF">
        <w:trPr>
          <w:trHeight w:val="87"/>
        </w:trPr>
        <w:tc>
          <w:tcPr>
            <w:tcW w:w="4395" w:type="dxa"/>
          </w:tcPr>
          <w:p w:rsidR="003821BF" w:rsidRPr="00D5443D" w:rsidRDefault="003821BF" w:rsidP="00907834">
            <w:pPr>
              <w:pStyle w:val="a4"/>
              <w:jc w:val="both"/>
              <w:rPr>
                <w:sz w:val="20"/>
                <w:szCs w:val="20"/>
              </w:rPr>
            </w:pPr>
            <w:r w:rsidRPr="00D5443D">
              <w:rPr>
                <w:sz w:val="20"/>
                <w:szCs w:val="20"/>
              </w:rPr>
              <w:t xml:space="preserve">Учитель </w:t>
            </w:r>
            <w:proofErr w:type="gramStart"/>
            <w:r w:rsidRPr="00D5443D">
              <w:rPr>
                <w:sz w:val="20"/>
                <w:szCs w:val="20"/>
              </w:rPr>
              <w:t>ИЗО</w:t>
            </w:r>
            <w:proofErr w:type="gramEnd"/>
            <w:r w:rsidRPr="00D5443D">
              <w:rPr>
                <w:sz w:val="20"/>
                <w:szCs w:val="20"/>
              </w:rPr>
              <w:t>, черчения, технологии</w:t>
            </w:r>
          </w:p>
        </w:tc>
        <w:tc>
          <w:tcPr>
            <w:tcW w:w="1701" w:type="dxa"/>
          </w:tcPr>
          <w:p w:rsidR="003821BF" w:rsidRPr="00D5443D" w:rsidRDefault="003821BF" w:rsidP="00907834">
            <w:pPr>
              <w:pStyle w:val="a4"/>
              <w:jc w:val="both"/>
              <w:rPr>
                <w:sz w:val="20"/>
                <w:szCs w:val="20"/>
              </w:rPr>
            </w:pPr>
            <w:r w:rsidRPr="00D5443D">
              <w:rPr>
                <w:sz w:val="20"/>
                <w:szCs w:val="20"/>
              </w:rPr>
              <w:t>42</w:t>
            </w:r>
          </w:p>
        </w:tc>
        <w:tc>
          <w:tcPr>
            <w:tcW w:w="2835" w:type="dxa"/>
          </w:tcPr>
          <w:p w:rsidR="003821BF" w:rsidRPr="00D5443D" w:rsidRDefault="003821BF" w:rsidP="00907834">
            <w:pPr>
              <w:pStyle w:val="a4"/>
              <w:jc w:val="both"/>
              <w:rPr>
                <w:sz w:val="20"/>
                <w:szCs w:val="20"/>
              </w:rPr>
            </w:pPr>
            <w:r w:rsidRPr="00D5443D">
              <w:rPr>
                <w:sz w:val="20"/>
                <w:szCs w:val="20"/>
              </w:rPr>
              <w:t>34</w:t>
            </w:r>
          </w:p>
        </w:tc>
        <w:tc>
          <w:tcPr>
            <w:tcW w:w="992" w:type="dxa"/>
          </w:tcPr>
          <w:p w:rsidR="003821BF" w:rsidRPr="00D5443D" w:rsidRDefault="003821BF" w:rsidP="00907834">
            <w:pPr>
              <w:pStyle w:val="a4"/>
              <w:jc w:val="both"/>
              <w:rPr>
                <w:sz w:val="20"/>
                <w:szCs w:val="20"/>
              </w:rPr>
            </w:pPr>
            <w:r w:rsidRPr="00D5443D">
              <w:rPr>
                <w:sz w:val="20"/>
                <w:szCs w:val="20"/>
              </w:rPr>
              <w:t>69</w:t>
            </w:r>
          </w:p>
        </w:tc>
      </w:tr>
      <w:tr w:rsidR="003821BF" w:rsidRPr="00D5443D" w:rsidTr="003821BF">
        <w:tc>
          <w:tcPr>
            <w:tcW w:w="4395" w:type="dxa"/>
          </w:tcPr>
          <w:p w:rsidR="003821BF" w:rsidRPr="00D5443D" w:rsidRDefault="003821BF" w:rsidP="00907834">
            <w:pPr>
              <w:pStyle w:val="a4"/>
              <w:jc w:val="both"/>
              <w:rPr>
                <w:sz w:val="20"/>
                <w:szCs w:val="20"/>
              </w:rPr>
            </w:pPr>
            <w:r w:rsidRPr="00D5443D">
              <w:rPr>
                <w:sz w:val="20"/>
                <w:szCs w:val="20"/>
              </w:rPr>
              <w:t>Учитель иностранного языка</w:t>
            </w:r>
          </w:p>
        </w:tc>
        <w:tc>
          <w:tcPr>
            <w:tcW w:w="1701" w:type="dxa"/>
          </w:tcPr>
          <w:p w:rsidR="003821BF" w:rsidRPr="00D5443D" w:rsidRDefault="003821BF" w:rsidP="00907834">
            <w:pPr>
              <w:pStyle w:val="a4"/>
              <w:jc w:val="both"/>
              <w:rPr>
                <w:sz w:val="20"/>
                <w:szCs w:val="20"/>
              </w:rPr>
            </w:pPr>
            <w:r w:rsidRPr="00D5443D">
              <w:rPr>
                <w:sz w:val="20"/>
                <w:szCs w:val="20"/>
              </w:rPr>
              <w:t>43</w:t>
            </w:r>
          </w:p>
        </w:tc>
        <w:tc>
          <w:tcPr>
            <w:tcW w:w="2835" w:type="dxa"/>
          </w:tcPr>
          <w:p w:rsidR="003821BF" w:rsidRPr="00D5443D" w:rsidRDefault="003821BF" w:rsidP="00907834">
            <w:pPr>
              <w:pStyle w:val="a4"/>
              <w:jc w:val="both"/>
              <w:rPr>
                <w:sz w:val="20"/>
                <w:szCs w:val="20"/>
              </w:rPr>
            </w:pPr>
            <w:r w:rsidRPr="00D5443D">
              <w:rPr>
                <w:sz w:val="20"/>
                <w:szCs w:val="20"/>
              </w:rPr>
              <w:t>28</w:t>
            </w:r>
          </w:p>
        </w:tc>
        <w:tc>
          <w:tcPr>
            <w:tcW w:w="992" w:type="dxa"/>
          </w:tcPr>
          <w:p w:rsidR="003821BF" w:rsidRPr="00D5443D" w:rsidRDefault="003821BF" w:rsidP="00907834">
            <w:pPr>
              <w:pStyle w:val="a4"/>
              <w:jc w:val="both"/>
              <w:rPr>
                <w:sz w:val="20"/>
                <w:szCs w:val="20"/>
              </w:rPr>
            </w:pPr>
            <w:r w:rsidRPr="00D5443D">
              <w:rPr>
                <w:sz w:val="20"/>
                <w:szCs w:val="20"/>
              </w:rPr>
              <w:t>53,4</w:t>
            </w:r>
          </w:p>
        </w:tc>
      </w:tr>
      <w:tr w:rsidR="003821BF" w:rsidRPr="00D5443D" w:rsidTr="003821BF">
        <w:tc>
          <w:tcPr>
            <w:tcW w:w="4395" w:type="dxa"/>
          </w:tcPr>
          <w:p w:rsidR="003821BF" w:rsidRPr="00D5443D" w:rsidRDefault="003821BF" w:rsidP="00907834">
            <w:pPr>
              <w:pStyle w:val="a4"/>
              <w:jc w:val="both"/>
              <w:rPr>
                <w:sz w:val="20"/>
                <w:szCs w:val="20"/>
              </w:rPr>
            </w:pPr>
            <w:r w:rsidRPr="00D5443D">
              <w:rPr>
                <w:sz w:val="20"/>
                <w:szCs w:val="20"/>
              </w:rPr>
              <w:t>Учитель биологии и химии</w:t>
            </w:r>
          </w:p>
        </w:tc>
        <w:tc>
          <w:tcPr>
            <w:tcW w:w="1701" w:type="dxa"/>
          </w:tcPr>
          <w:p w:rsidR="003821BF" w:rsidRPr="00D5443D" w:rsidRDefault="003821BF" w:rsidP="00907834">
            <w:pPr>
              <w:pStyle w:val="a4"/>
              <w:jc w:val="both"/>
              <w:rPr>
                <w:sz w:val="20"/>
                <w:szCs w:val="20"/>
              </w:rPr>
            </w:pPr>
            <w:r w:rsidRPr="00D5443D">
              <w:rPr>
                <w:sz w:val="20"/>
                <w:szCs w:val="20"/>
              </w:rPr>
              <w:t>38</w:t>
            </w:r>
          </w:p>
        </w:tc>
        <w:tc>
          <w:tcPr>
            <w:tcW w:w="2835" w:type="dxa"/>
          </w:tcPr>
          <w:p w:rsidR="003821BF" w:rsidRPr="00D5443D" w:rsidRDefault="003821BF" w:rsidP="00907834">
            <w:pPr>
              <w:pStyle w:val="a4"/>
              <w:jc w:val="both"/>
              <w:rPr>
                <w:sz w:val="20"/>
                <w:szCs w:val="20"/>
              </w:rPr>
            </w:pPr>
            <w:r w:rsidRPr="00D5443D">
              <w:rPr>
                <w:sz w:val="20"/>
                <w:szCs w:val="20"/>
              </w:rPr>
              <w:t>21</w:t>
            </w:r>
          </w:p>
        </w:tc>
        <w:tc>
          <w:tcPr>
            <w:tcW w:w="992" w:type="dxa"/>
          </w:tcPr>
          <w:p w:rsidR="003821BF" w:rsidRPr="00D5443D" w:rsidRDefault="003821BF" w:rsidP="00907834">
            <w:pPr>
              <w:pStyle w:val="a4"/>
              <w:jc w:val="both"/>
              <w:rPr>
                <w:sz w:val="20"/>
                <w:szCs w:val="20"/>
              </w:rPr>
            </w:pPr>
            <w:r w:rsidRPr="00D5443D">
              <w:rPr>
                <w:sz w:val="20"/>
                <w:szCs w:val="20"/>
              </w:rPr>
              <w:t>47,3</w:t>
            </w:r>
          </w:p>
        </w:tc>
      </w:tr>
      <w:tr w:rsidR="003821BF" w:rsidRPr="00D5443D" w:rsidTr="003821BF">
        <w:tc>
          <w:tcPr>
            <w:tcW w:w="4395" w:type="dxa"/>
          </w:tcPr>
          <w:p w:rsidR="003821BF" w:rsidRPr="00D5443D" w:rsidRDefault="003821BF" w:rsidP="00907834">
            <w:pPr>
              <w:pStyle w:val="a4"/>
              <w:jc w:val="both"/>
              <w:rPr>
                <w:sz w:val="20"/>
                <w:szCs w:val="20"/>
              </w:rPr>
            </w:pPr>
            <w:r w:rsidRPr="00D5443D">
              <w:rPr>
                <w:sz w:val="20"/>
                <w:szCs w:val="20"/>
              </w:rPr>
              <w:t>Воспитатель</w:t>
            </w:r>
          </w:p>
        </w:tc>
        <w:tc>
          <w:tcPr>
            <w:tcW w:w="1701" w:type="dxa"/>
          </w:tcPr>
          <w:p w:rsidR="003821BF" w:rsidRPr="00D5443D" w:rsidRDefault="003821BF" w:rsidP="00907834">
            <w:pPr>
              <w:pStyle w:val="a4"/>
              <w:jc w:val="both"/>
              <w:rPr>
                <w:sz w:val="20"/>
                <w:szCs w:val="20"/>
              </w:rPr>
            </w:pPr>
            <w:r w:rsidRPr="00D5443D">
              <w:rPr>
                <w:sz w:val="20"/>
                <w:szCs w:val="20"/>
              </w:rPr>
              <w:t>49</w:t>
            </w:r>
          </w:p>
        </w:tc>
        <w:tc>
          <w:tcPr>
            <w:tcW w:w="2835" w:type="dxa"/>
          </w:tcPr>
          <w:p w:rsidR="003821BF" w:rsidRPr="00D5443D" w:rsidRDefault="003821BF" w:rsidP="00907834">
            <w:pPr>
              <w:pStyle w:val="a4"/>
              <w:jc w:val="both"/>
              <w:rPr>
                <w:sz w:val="20"/>
                <w:szCs w:val="20"/>
              </w:rPr>
            </w:pPr>
            <w:r w:rsidRPr="00D5443D">
              <w:rPr>
                <w:sz w:val="20"/>
                <w:szCs w:val="20"/>
              </w:rPr>
              <w:t>21</w:t>
            </w:r>
          </w:p>
        </w:tc>
        <w:tc>
          <w:tcPr>
            <w:tcW w:w="992" w:type="dxa"/>
          </w:tcPr>
          <w:p w:rsidR="003821BF" w:rsidRPr="00D5443D" w:rsidRDefault="003821BF" w:rsidP="00907834">
            <w:pPr>
              <w:pStyle w:val="a4"/>
              <w:jc w:val="both"/>
              <w:rPr>
                <w:sz w:val="20"/>
                <w:szCs w:val="20"/>
              </w:rPr>
            </w:pPr>
            <w:r w:rsidRPr="00D5443D">
              <w:rPr>
                <w:sz w:val="20"/>
                <w:szCs w:val="20"/>
              </w:rPr>
              <w:t>42,8</w:t>
            </w:r>
          </w:p>
        </w:tc>
      </w:tr>
      <w:tr w:rsidR="003821BF" w:rsidRPr="00D5443D" w:rsidTr="003821BF">
        <w:tc>
          <w:tcPr>
            <w:tcW w:w="4395" w:type="dxa"/>
          </w:tcPr>
          <w:p w:rsidR="003821BF" w:rsidRPr="00D5443D" w:rsidRDefault="003821BF" w:rsidP="00907834">
            <w:pPr>
              <w:pStyle w:val="a4"/>
              <w:jc w:val="both"/>
              <w:rPr>
                <w:sz w:val="20"/>
                <w:szCs w:val="20"/>
              </w:rPr>
            </w:pPr>
            <w:r w:rsidRPr="00D5443D">
              <w:rPr>
                <w:sz w:val="20"/>
                <w:szCs w:val="20"/>
              </w:rPr>
              <w:t>Информатика, техник</w:t>
            </w:r>
          </w:p>
        </w:tc>
        <w:tc>
          <w:tcPr>
            <w:tcW w:w="1701" w:type="dxa"/>
          </w:tcPr>
          <w:p w:rsidR="003821BF" w:rsidRPr="00D5443D" w:rsidRDefault="003821BF" w:rsidP="00907834">
            <w:pPr>
              <w:pStyle w:val="a4"/>
              <w:jc w:val="both"/>
              <w:rPr>
                <w:sz w:val="20"/>
                <w:szCs w:val="20"/>
              </w:rPr>
            </w:pPr>
            <w:r w:rsidRPr="00D5443D">
              <w:rPr>
                <w:sz w:val="20"/>
                <w:szCs w:val="20"/>
              </w:rPr>
              <w:t>22</w:t>
            </w:r>
          </w:p>
        </w:tc>
        <w:tc>
          <w:tcPr>
            <w:tcW w:w="2835" w:type="dxa"/>
          </w:tcPr>
          <w:p w:rsidR="003821BF" w:rsidRPr="00D5443D" w:rsidRDefault="003821BF" w:rsidP="00907834">
            <w:pPr>
              <w:pStyle w:val="a4"/>
              <w:jc w:val="both"/>
              <w:rPr>
                <w:sz w:val="20"/>
                <w:szCs w:val="20"/>
              </w:rPr>
            </w:pPr>
            <w:r w:rsidRPr="00D5443D">
              <w:rPr>
                <w:sz w:val="20"/>
                <w:szCs w:val="20"/>
              </w:rPr>
              <w:t>13</w:t>
            </w:r>
          </w:p>
        </w:tc>
        <w:tc>
          <w:tcPr>
            <w:tcW w:w="992" w:type="dxa"/>
          </w:tcPr>
          <w:p w:rsidR="003821BF" w:rsidRPr="00D5443D" w:rsidRDefault="003821BF" w:rsidP="00907834">
            <w:pPr>
              <w:pStyle w:val="a4"/>
              <w:jc w:val="both"/>
              <w:rPr>
                <w:sz w:val="20"/>
                <w:szCs w:val="20"/>
              </w:rPr>
            </w:pPr>
            <w:r w:rsidRPr="00D5443D">
              <w:rPr>
                <w:sz w:val="20"/>
                <w:szCs w:val="20"/>
              </w:rPr>
              <w:t>50</w:t>
            </w:r>
          </w:p>
        </w:tc>
      </w:tr>
      <w:tr w:rsidR="003821BF" w:rsidRPr="00D5443D" w:rsidTr="003821BF">
        <w:tc>
          <w:tcPr>
            <w:tcW w:w="4395" w:type="dxa"/>
          </w:tcPr>
          <w:p w:rsidR="003821BF" w:rsidRPr="00D5443D" w:rsidRDefault="003821BF" w:rsidP="00907834">
            <w:pPr>
              <w:pStyle w:val="a4"/>
              <w:jc w:val="both"/>
              <w:rPr>
                <w:sz w:val="20"/>
                <w:szCs w:val="20"/>
              </w:rPr>
            </w:pPr>
            <w:r w:rsidRPr="00D5443D">
              <w:rPr>
                <w:sz w:val="20"/>
                <w:szCs w:val="20"/>
              </w:rPr>
              <w:t>Учитель физики</w:t>
            </w:r>
          </w:p>
        </w:tc>
        <w:tc>
          <w:tcPr>
            <w:tcW w:w="1701" w:type="dxa"/>
          </w:tcPr>
          <w:p w:rsidR="003821BF" w:rsidRPr="00D5443D" w:rsidRDefault="003821BF" w:rsidP="00907834">
            <w:pPr>
              <w:pStyle w:val="a4"/>
              <w:jc w:val="both"/>
              <w:rPr>
                <w:sz w:val="20"/>
                <w:szCs w:val="20"/>
              </w:rPr>
            </w:pPr>
            <w:r w:rsidRPr="00D5443D">
              <w:rPr>
                <w:sz w:val="20"/>
                <w:szCs w:val="20"/>
              </w:rPr>
              <w:t>27</w:t>
            </w:r>
          </w:p>
        </w:tc>
        <w:tc>
          <w:tcPr>
            <w:tcW w:w="2835" w:type="dxa"/>
          </w:tcPr>
          <w:p w:rsidR="003821BF" w:rsidRPr="00D5443D" w:rsidRDefault="003821BF" w:rsidP="00907834">
            <w:pPr>
              <w:pStyle w:val="a4"/>
              <w:jc w:val="both"/>
              <w:rPr>
                <w:sz w:val="20"/>
                <w:szCs w:val="20"/>
              </w:rPr>
            </w:pPr>
            <w:r w:rsidRPr="00D5443D">
              <w:rPr>
                <w:sz w:val="20"/>
                <w:szCs w:val="20"/>
              </w:rPr>
              <w:t>11</w:t>
            </w:r>
          </w:p>
        </w:tc>
        <w:tc>
          <w:tcPr>
            <w:tcW w:w="992" w:type="dxa"/>
          </w:tcPr>
          <w:p w:rsidR="003821BF" w:rsidRPr="00D5443D" w:rsidRDefault="003821BF" w:rsidP="00907834">
            <w:pPr>
              <w:pStyle w:val="a4"/>
              <w:jc w:val="both"/>
              <w:rPr>
                <w:sz w:val="20"/>
                <w:szCs w:val="20"/>
              </w:rPr>
            </w:pPr>
            <w:r w:rsidRPr="00D5443D">
              <w:rPr>
                <w:sz w:val="20"/>
                <w:szCs w:val="20"/>
              </w:rPr>
              <w:t>40,7</w:t>
            </w:r>
          </w:p>
        </w:tc>
      </w:tr>
      <w:tr w:rsidR="003821BF" w:rsidRPr="00D5443D" w:rsidTr="003821BF">
        <w:tc>
          <w:tcPr>
            <w:tcW w:w="4395" w:type="dxa"/>
          </w:tcPr>
          <w:p w:rsidR="003821BF" w:rsidRPr="00D5443D" w:rsidRDefault="003821BF" w:rsidP="00907834">
            <w:pPr>
              <w:pStyle w:val="a4"/>
              <w:jc w:val="both"/>
              <w:rPr>
                <w:sz w:val="20"/>
                <w:szCs w:val="20"/>
              </w:rPr>
            </w:pPr>
            <w:r w:rsidRPr="00D5443D">
              <w:rPr>
                <w:sz w:val="20"/>
                <w:szCs w:val="20"/>
              </w:rPr>
              <w:t>Психологи</w:t>
            </w:r>
          </w:p>
        </w:tc>
        <w:tc>
          <w:tcPr>
            <w:tcW w:w="1701" w:type="dxa"/>
          </w:tcPr>
          <w:p w:rsidR="003821BF" w:rsidRPr="00D5443D" w:rsidRDefault="003821BF" w:rsidP="00907834">
            <w:pPr>
              <w:pStyle w:val="a4"/>
              <w:jc w:val="both"/>
              <w:rPr>
                <w:sz w:val="20"/>
                <w:szCs w:val="20"/>
              </w:rPr>
            </w:pPr>
            <w:r w:rsidRPr="00D5443D">
              <w:rPr>
                <w:sz w:val="20"/>
                <w:szCs w:val="20"/>
              </w:rPr>
              <w:t>26</w:t>
            </w:r>
          </w:p>
        </w:tc>
        <w:tc>
          <w:tcPr>
            <w:tcW w:w="2835" w:type="dxa"/>
          </w:tcPr>
          <w:p w:rsidR="003821BF" w:rsidRPr="00D5443D" w:rsidRDefault="003821BF" w:rsidP="00907834">
            <w:pPr>
              <w:pStyle w:val="a4"/>
              <w:jc w:val="both"/>
              <w:rPr>
                <w:sz w:val="20"/>
                <w:szCs w:val="20"/>
              </w:rPr>
            </w:pPr>
            <w:r w:rsidRPr="00D5443D">
              <w:rPr>
                <w:sz w:val="20"/>
                <w:szCs w:val="20"/>
              </w:rPr>
              <w:t>16</w:t>
            </w:r>
          </w:p>
        </w:tc>
        <w:tc>
          <w:tcPr>
            <w:tcW w:w="992" w:type="dxa"/>
          </w:tcPr>
          <w:p w:rsidR="003821BF" w:rsidRPr="00D5443D" w:rsidRDefault="003821BF" w:rsidP="00907834">
            <w:pPr>
              <w:pStyle w:val="a4"/>
              <w:jc w:val="both"/>
              <w:rPr>
                <w:sz w:val="20"/>
                <w:szCs w:val="20"/>
              </w:rPr>
            </w:pPr>
            <w:r w:rsidRPr="00D5443D">
              <w:rPr>
                <w:sz w:val="20"/>
                <w:szCs w:val="20"/>
              </w:rPr>
              <w:t>53,8</w:t>
            </w:r>
          </w:p>
        </w:tc>
      </w:tr>
      <w:tr w:rsidR="003821BF" w:rsidRPr="00D5443D" w:rsidTr="003821BF">
        <w:tc>
          <w:tcPr>
            <w:tcW w:w="4395" w:type="dxa"/>
          </w:tcPr>
          <w:p w:rsidR="003821BF" w:rsidRPr="00D5443D" w:rsidRDefault="003821BF" w:rsidP="00907834">
            <w:pPr>
              <w:pStyle w:val="a4"/>
              <w:jc w:val="both"/>
              <w:rPr>
                <w:sz w:val="20"/>
                <w:szCs w:val="20"/>
              </w:rPr>
            </w:pPr>
            <w:r w:rsidRPr="00D5443D">
              <w:rPr>
                <w:sz w:val="20"/>
                <w:szCs w:val="20"/>
              </w:rPr>
              <w:t>Зам</w:t>
            </w:r>
            <w:proofErr w:type="gramStart"/>
            <w:r w:rsidRPr="00D5443D">
              <w:rPr>
                <w:sz w:val="20"/>
                <w:szCs w:val="20"/>
              </w:rPr>
              <w:t>.д</w:t>
            </w:r>
            <w:proofErr w:type="gramEnd"/>
            <w:r w:rsidRPr="00D5443D">
              <w:rPr>
                <w:sz w:val="20"/>
                <w:szCs w:val="20"/>
              </w:rPr>
              <w:t>иректора</w:t>
            </w:r>
          </w:p>
        </w:tc>
        <w:tc>
          <w:tcPr>
            <w:tcW w:w="1701" w:type="dxa"/>
          </w:tcPr>
          <w:p w:rsidR="003821BF" w:rsidRPr="00D5443D" w:rsidRDefault="003821BF" w:rsidP="00907834">
            <w:pPr>
              <w:pStyle w:val="a4"/>
              <w:jc w:val="both"/>
              <w:rPr>
                <w:sz w:val="20"/>
                <w:szCs w:val="20"/>
              </w:rPr>
            </w:pPr>
            <w:r w:rsidRPr="00D5443D">
              <w:rPr>
                <w:sz w:val="20"/>
                <w:szCs w:val="20"/>
              </w:rPr>
              <w:t>67</w:t>
            </w:r>
          </w:p>
        </w:tc>
        <w:tc>
          <w:tcPr>
            <w:tcW w:w="2835" w:type="dxa"/>
          </w:tcPr>
          <w:p w:rsidR="003821BF" w:rsidRPr="00D5443D" w:rsidRDefault="003821BF" w:rsidP="00907834">
            <w:pPr>
              <w:pStyle w:val="a4"/>
              <w:jc w:val="both"/>
              <w:rPr>
                <w:sz w:val="20"/>
                <w:szCs w:val="20"/>
              </w:rPr>
            </w:pPr>
            <w:r w:rsidRPr="00D5443D">
              <w:rPr>
                <w:sz w:val="20"/>
                <w:szCs w:val="20"/>
              </w:rPr>
              <w:t>35</w:t>
            </w:r>
          </w:p>
        </w:tc>
        <w:tc>
          <w:tcPr>
            <w:tcW w:w="992" w:type="dxa"/>
          </w:tcPr>
          <w:p w:rsidR="003821BF" w:rsidRPr="00D5443D" w:rsidRDefault="003821BF" w:rsidP="00907834">
            <w:pPr>
              <w:pStyle w:val="a4"/>
              <w:jc w:val="both"/>
              <w:rPr>
                <w:sz w:val="20"/>
                <w:szCs w:val="20"/>
              </w:rPr>
            </w:pPr>
            <w:r w:rsidRPr="00D5443D">
              <w:rPr>
                <w:sz w:val="20"/>
                <w:szCs w:val="20"/>
              </w:rPr>
              <w:t>47,7</w:t>
            </w:r>
          </w:p>
        </w:tc>
      </w:tr>
      <w:tr w:rsidR="003821BF" w:rsidRPr="00D5443D" w:rsidTr="003821BF">
        <w:tc>
          <w:tcPr>
            <w:tcW w:w="4395" w:type="dxa"/>
          </w:tcPr>
          <w:p w:rsidR="003821BF" w:rsidRPr="00D5443D" w:rsidRDefault="003821BF" w:rsidP="00907834">
            <w:pPr>
              <w:pStyle w:val="a4"/>
              <w:jc w:val="both"/>
              <w:rPr>
                <w:sz w:val="20"/>
                <w:szCs w:val="20"/>
              </w:rPr>
            </w:pPr>
            <w:r w:rsidRPr="00D5443D">
              <w:rPr>
                <w:sz w:val="20"/>
                <w:szCs w:val="20"/>
              </w:rPr>
              <w:t>Учитель географии</w:t>
            </w:r>
          </w:p>
        </w:tc>
        <w:tc>
          <w:tcPr>
            <w:tcW w:w="1701" w:type="dxa"/>
          </w:tcPr>
          <w:p w:rsidR="003821BF" w:rsidRPr="00D5443D" w:rsidRDefault="003821BF" w:rsidP="00907834">
            <w:pPr>
              <w:pStyle w:val="a4"/>
              <w:jc w:val="both"/>
              <w:rPr>
                <w:sz w:val="20"/>
                <w:szCs w:val="20"/>
              </w:rPr>
            </w:pPr>
            <w:r w:rsidRPr="00D5443D">
              <w:rPr>
                <w:sz w:val="20"/>
                <w:szCs w:val="20"/>
              </w:rPr>
              <w:t>11</w:t>
            </w:r>
          </w:p>
        </w:tc>
        <w:tc>
          <w:tcPr>
            <w:tcW w:w="2835" w:type="dxa"/>
          </w:tcPr>
          <w:p w:rsidR="003821BF" w:rsidRPr="00D5443D" w:rsidRDefault="003821BF" w:rsidP="00907834">
            <w:pPr>
              <w:pStyle w:val="a4"/>
              <w:jc w:val="both"/>
              <w:rPr>
                <w:sz w:val="20"/>
                <w:szCs w:val="20"/>
              </w:rPr>
            </w:pPr>
            <w:r w:rsidRPr="00D5443D">
              <w:rPr>
                <w:sz w:val="20"/>
                <w:szCs w:val="20"/>
              </w:rPr>
              <w:t>6</w:t>
            </w:r>
          </w:p>
        </w:tc>
        <w:tc>
          <w:tcPr>
            <w:tcW w:w="992" w:type="dxa"/>
          </w:tcPr>
          <w:p w:rsidR="003821BF" w:rsidRPr="00D5443D" w:rsidRDefault="003821BF" w:rsidP="00907834">
            <w:pPr>
              <w:pStyle w:val="a4"/>
              <w:jc w:val="both"/>
              <w:rPr>
                <w:sz w:val="20"/>
                <w:szCs w:val="20"/>
              </w:rPr>
            </w:pPr>
            <w:r w:rsidRPr="00D5443D">
              <w:rPr>
                <w:sz w:val="20"/>
                <w:szCs w:val="20"/>
              </w:rPr>
              <w:t>45,4</w:t>
            </w:r>
          </w:p>
        </w:tc>
      </w:tr>
      <w:tr w:rsidR="003821BF" w:rsidRPr="00D5443D" w:rsidTr="003821BF">
        <w:tc>
          <w:tcPr>
            <w:tcW w:w="4395" w:type="dxa"/>
          </w:tcPr>
          <w:p w:rsidR="003821BF" w:rsidRPr="00D5443D" w:rsidRDefault="003821BF" w:rsidP="00907834">
            <w:pPr>
              <w:pStyle w:val="a4"/>
              <w:jc w:val="both"/>
              <w:rPr>
                <w:sz w:val="20"/>
                <w:szCs w:val="20"/>
              </w:rPr>
            </w:pPr>
            <w:r w:rsidRPr="00D5443D">
              <w:rPr>
                <w:sz w:val="20"/>
                <w:szCs w:val="20"/>
              </w:rPr>
              <w:t>Библиотекари</w:t>
            </w:r>
          </w:p>
        </w:tc>
        <w:tc>
          <w:tcPr>
            <w:tcW w:w="1701" w:type="dxa"/>
          </w:tcPr>
          <w:p w:rsidR="003821BF" w:rsidRPr="00D5443D" w:rsidRDefault="003821BF" w:rsidP="00907834">
            <w:pPr>
              <w:pStyle w:val="a4"/>
              <w:jc w:val="both"/>
              <w:rPr>
                <w:sz w:val="20"/>
                <w:szCs w:val="20"/>
              </w:rPr>
            </w:pPr>
            <w:r w:rsidRPr="00D5443D">
              <w:rPr>
                <w:sz w:val="20"/>
                <w:szCs w:val="20"/>
              </w:rPr>
              <w:t>31</w:t>
            </w:r>
          </w:p>
        </w:tc>
        <w:tc>
          <w:tcPr>
            <w:tcW w:w="2835" w:type="dxa"/>
          </w:tcPr>
          <w:p w:rsidR="003821BF" w:rsidRPr="00D5443D" w:rsidRDefault="003821BF" w:rsidP="00907834">
            <w:pPr>
              <w:pStyle w:val="a4"/>
              <w:jc w:val="both"/>
              <w:rPr>
                <w:sz w:val="20"/>
                <w:szCs w:val="20"/>
              </w:rPr>
            </w:pPr>
            <w:r w:rsidRPr="00D5443D">
              <w:rPr>
                <w:sz w:val="20"/>
                <w:szCs w:val="20"/>
              </w:rPr>
              <w:t>14</w:t>
            </w:r>
          </w:p>
        </w:tc>
        <w:tc>
          <w:tcPr>
            <w:tcW w:w="992" w:type="dxa"/>
          </w:tcPr>
          <w:p w:rsidR="003821BF" w:rsidRPr="00D5443D" w:rsidRDefault="003821BF" w:rsidP="00907834">
            <w:pPr>
              <w:pStyle w:val="a4"/>
              <w:jc w:val="both"/>
              <w:rPr>
                <w:sz w:val="20"/>
                <w:szCs w:val="20"/>
              </w:rPr>
            </w:pPr>
            <w:r w:rsidRPr="00D5443D">
              <w:rPr>
                <w:sz w:val="20"/>
                <w:szCs w:val="20"/>
              </w:rPr>
              <w:t>38,7</w:t>
            </w:r>
          </w:p>
        </w:tc>
      </w:tr>
      <w:tr w:rsidR="003821BF" w:rsidRPr="00D5443D" w:rsidTr="003821BF">
        <w:tc>
          <w:tcPr>
            <w:tcW w:w="4395" w:type="dxa"/>
          </w:tcPr>
          <w:p w:rsidR="003821BF" w:rsidRPr="00D5443D" w:rsidRDefault="003821BF" w:rsidP="00907834">
            <w:pPr>
              <w:pStyle w:val="a4"/>
              <w:jc w:val="both"/>
              <w:rPr>
                <w:sz w:val="20"/>
                <w:szCs w:val="20"/>
              </w:rPr>
            </w:pPr>
            <w:r w:rsidRPr="00D5443D">
              <w:rPr>
                <w:sz w:val="20"/>
                <w:szCs w:val="20"/>
              </w:rPr>
              <w:t>Учитель физкультуры, ОБЖ</w:t>
            </w:r>
          </w:p>
        </w:tc>
        <w:tc>
          <w:tcPr>
            <w:tcW w:w="1701" w:type="dxa"/>
          </w:tcPr>
          <w:p w:rsidR="003821BF" w:rsidRPr="00D5443D" w:rsidRDefault="003821BF" w:rsidP="00907834">
            <w:pPr>
              <w:pStyle w:val="a4"/>
              <w:jc w:val="both"/>
              <w:rPr>
                <w:sz w:val="20"/>
                <w:szCs w:val="20"/>
              </w:rPr>
            </w:pPr>
            <w:r w:rsidRPr="00D5443D">
              <w:rPr>
                <w:sz w:val="20"/>
                <w:szCs w:val="20"/>
              </w:rPr>
              <w:t>94</w:t>
            </w:r>
          </w:p>
        </w:tc>
        <w:tc>
          <w:tcPr>
            <w:tcW w:w="2835" w:type="dxa"/>
          </w:tcPr>
          <w:p w:rsidR="003821BF" w:rsidRPr="00D5443D" w:rsidRDefault="003821BF" w:rsidP="00907834">
            <w:pPr>
              <w:pStyle w:val="a4"/>
              <w:jc w:val="both"/>
              <w:rPr>
                <w:sz w:val="20"/>
                <w:szCs w:val="20"/>
              </w:rPr>
            </w:pPr>
            <w:r w:rsidRPr="00D5443D">
              <w:rPr>
                <w:sz w:val="20"/>
                <w:szCs w:val="20"/>
              </w:rPr>
              <w:t>49</w:t>
            </w:r>
          </w:p>
        </w:tc>
        <w:tc>
          <w:tcPr>
            <w:tcW w:w="992" w:type="dxa"/>
          </w:tcPr>
          <w:p w:rsidR="003821BF" w:rsidRPr="00D5443D" w:rsidRDefault="003821BF" w:rsidP="00907834">
            <w:pPr>
              <w:pStyle w:val="a4"/>
              <w:jc w:val="both"/>
              <w:rPr>
                <w:sz w:val="20"/>
                <w:szCs w:val="20"/>
              </w:rPr>
            </w:pPr>
            <w:r w:rsidRPr="00D5443D">
              <w:rPr>
                <w:sz w:val="20"/>
                <w:szCs w:val="20"/>
              </w:rPr>
              <w:t>47,8</w:t>
            </w:r>
          </w:p>
        </w:tc>
      </w:tr>
      <w:tr w:rsidR="003821BF" w:rsidRPr="00D5443D" w:rsidTr="003821BF">
        <w:tc>
          <w:tcPr>
            <w:tcW w:w="4395" w:type="dxa"/>
          </w:tcPr>
          <w:p w:rsidR="003821BF" w:rsidRPr="00D5443D" w:rsidRDefault="003821BF" w:rsidP="00907834">
            <w:pPr>
              <w:pStyle w:val="a4"/>
              <w:jc w:val="both"/>
              <w:rPr>
                <w:sz w:val="20"/>
                <w:szCs w:val="20"/>
              </w:rPr>
            </w:pPr>
            <w:r w:rsidRPr="00D5443D">
              <w:rPr>
                <w:sz w:val="20"/>
                <w:szCs w:val="20"/>
              </w:rPr>
              <w:t>Директор</w:t>
            </w:r>
          </w:p>
        </w:tc>
        <w:tc>
          <w:tcPr>
            <w:tcW w:w="1701" w:type="dxa"/>
          </w:tcPr>
          <w:p w:rsidR="003821BF" w:rsidRPr="00D5443D" w:rsidRDefault="003821BF" w:rsidP="00907834">
            <w:pPr>
              <w:pStyle w:val="a4"/>
              <w:jc w:val="both"/>
              <w:rPr>
                <w:sz w:val="20"/>
                <w:szCs w:val="20"/>
              </w:rPr>
            </w:pPr>
            <w:r w:rsidRPr="00D5443D">
              <w:rPr>
                <w:sz w:val="20"/>
                <w:szCs w:val="20"/>
              </w:rPr>
              <w:t>34</w:t>
            </w:r>
          </w:p>
        </w:tc>
        <w:tc>
          <w:tcPr>
            <w:tcW w:w="2835" w:type="dxa"/>
          </w:tcPr>
          <w:p w:rsidR="003821BF" w:rsidRPr="00D5443D" w:rsidRDefault="003821BF" w:rsidP="00907834">
            <w:pPr>
              <w:pStyle w:val="a4"/>
              <w:jc w:val="both"/>
              <w:rPr>
                <w:sz w:val="20"/>
                <w:szCs w:val="20"/>
              </w:rPr>
            </w:pPr>
            <w:r w:rsidRPr="00D5443D">
              <w:rPr>
                <w:sz w:val="20"/>
                <w:szCs w:val="20"/>
              </w:rPr>
              <w:t>34</w:t>
            </w:r>
          </w:p>
        </w:tc>
        <w:tc>
          <w:tcPr>
            <w:tcW w:w="992" w:type="dxa"/>
          </w:tcPr>
          <w:p w:rsidR="003821BF" w:rsidRPr="00D5443D" w:rsidRDefault="003821BF" w:rsidP="00907834">
            <w:pPr>
              <w:pStyle w:val="a4"/>
              <w:jc w:val="both"/>
              <w:rPr>
                <w:sz w:val="20"/>
                <w:szCs w:val="20"/>
              </w:rPr>
            </w:pPr>
            <w:r w:rsidRPr="00D5443D">
              <w:rPr>
                <w:sz w:val="20"/>
                <w:szCs w:val="20"/>
              </w:rPr>
              <w:t>100</w:t>
            </w:r>
          </w:p>
        </w:tc>
      </w:tr>
      <w:tr w:rsidR="003821BF" w:rsidRPr="00D5443D" w:rsidTr="003821BF">
        <w:tc>
          <w:tcPr>
            <w:tcW w:w="4395" w:type="dxa"/>
          </w:tcPr>
          <w:p w:rsidR="003821BF" w:rsidRPr="00D5443D" w:rsidRDefault="003821BF" w:rsidP="00907834">
            <w:pPr>
              <w:pStyle w:val="a4"/>
              <w:jc w:val="both"/>
              <w:rPr>
                <w:sz w:val="20"/>
                <w:szCs w:val="20"/>
              </w:rPr>
            </w:pPr>
            <w:r w:rsidRPr="00D5443D">
              <w:rPr>
                <w:sz w:val="20"/>
                <w:szCs w:val="20"/>
              </w:rPr>
              <w:t>Социальный педагог</w:t>
            </w:r>
          </w:p>
        </w:tc>
        <w:tc>
          <w:tcPr>
            <w:tcW w:w="1701" w:type="dxa"/>
          </w:tcPr>
          <w:p w:rsidR="003821BF" w:rsidRPr="00D5443D" w:rsidRDefault="003821BF" w:rsidP="00907834">
            <w:pPr>
              <w:pStyle w:val="a4"/>
              <w:jc w:val="both"/>
              <w:rPr>
                <w:sz w:val="20"/>
                <w:szCs w:val="20"/>
              </w:rPr>
            </w:pPr>
            <w:r w:rsidRPr="00D5443D">
              <w:rPr>
                <w:sz w:val="20"/>
                <w:szCs w:val="20"/>
              </w:rPr>
              <w:t>31</w:t>
            </w:r>
          </w:p>
        </w:tc>
        <w:tc>
          <w:tcPr>
            <w:tcW w:w="2835" w:type="dxa"/>
          </w:tcPr>
          <w:p w:rsidR="003821BF" w:rsidRPr="00D5443D" w:rsidRDefault="003821BF" w:rsidP="00907834">
            <w:pPr>
              <w:pStyle w:val="a4"/>
              <w:jc w:val="both"/>
              <w:rPr>
                <w:sz w:val="20"/>
                <w:szCs w:val="20"/>
              </w:rPr>
            </w:pPr>
            <w:r w:rsidRPr="00D5443D">
              <w:rPr>
                <w:sz w:val="20"/>
                <w:szCs w:val="20"/>
              </w:rPr>
              <w:t>18</w:t>
            </w:r>
          </w:p>
        </w:tc>
        <w:tc>
          <w:tcPr>
            <w:tcW w:w="992" w:type="dxa"/>
          </w:tcPr>
          <w:p w:rsidR="003821BF" w:rsidRPr="00D5443D" w:rsidRDefault="003821BF" w:rsidP="00907834">
            <w:pPr>
              <w:pStyle w:val="a4"/>
              <w:jc w:val="both"/>
              <w:rPr>
                <w:sz w:val="20"/>
                <w:szCs w:val="20"/>
              </w:rPr>
            </w:pPr>
            <w:r w:rsidRPr="00D5443D">
              <w:rPr>
                <w:sz w:val="20"/>
                <w:szCs w:val="20"/>
              </w:rPr>
              <w:t>54,8</w:t>
            </w:r>
          </w:p>
        </w:tc>
      </w:tr>
      <w:tr w:rsidR="003821BF" w:rsidRPr="00D5443D" w:rsidTr="003821BF">
        <w:tc>
          <w:tcPr>
            <w:tcW w:w="4395" w:type="dxa"/>
          </w:tcPr>
          <w:p w:rsidR="003821BF" w:rsidRPr="00D5443D" w:rsidRDefault="003821BF" w:rsidP="00907834">
            <w:pPr>
              <w:pStyle w:val="a4"/>
              <w:jc w:val="both"/>
              <w:rPr>
                <w:sz w:val="20"/>
                <w:szCs w:val="20"/>
              </w:rPr>
            </w:pPr>
            <w:r w:rsidRPr="00D5443D">
              <w:rPr>
                <w:sz w:val="20"/>
                <w:szCs w:val="20"/>
              </w:rPr>
              <w:t>Мастер производственного обучения</w:t>
            </w:r>
          </w:p>
        </w:tc>
        <w:tc>
          <w:tcPr>
            <w:tcW w:w="1701" w:type="dxa"/>
          </w:tcPr>
          <w:p w:rsidR="003821BF" w:rsidRPr="00D5443D" w:rsidRDefault="003821BF" w:rsidP="00907834">
            <w:pPr>
              <w:pStyle w:val="a4"/>
              <w:jc w:val="both"/>
              <w:rPr>
                <w:sz w:val="20"/>
                <w:szCs w:val="20"/>
                <w:highlight w:val="yellow"/>
              </w:rPr>
            </w:pPr>
            <w:r w:rsidRPr="00D5443D">
              <w:rPr>
                <w:sz w:val="20"/>
                <w:szCs w:val="20"/>
              </w:rPr>
              <w:t>40</w:t>
            </w:r>
          </w:p>
        </w:tc>
        <w:tc>
          <w:tcPr>
            <w:tcW w:w="2835" w:type="dxa"/>
          </w:tcPr>
          <w:p w:rsidR="003821BF" w:rsidRPr="00D5443D" w:rsidRDefault="003821BF" w:rsidP="00907834">
            <w:pPr>
              <w:pStyle w:val="a4"/>
              <w:jc w:val="both"/>
              <w:rPr>
                <w:sz w:val="20"/>
                <w:szCs w:val="20"/>
              </w:rPr>
            </w:pPr>
            <w:r w:rsidRPr="00D5443D">
              <w:rPr>
                <w:sz w:val="20"/>
                <w:szCs w:val="20"/>
              </w:rPr>
              <w:t>11</w:t>
            </w:r>
          </w:p>
        </w:tc>
        <w:tc>
          <w:tcPr>
            <w:tcW w:w="992" w:type="dxa"/>
          </w:tcPr>
          <w:p w:rsidR="003821BF" w:rsidRPr="00D5443D" w:rsidRDefault="003821BF" w:rsidP="00907834">
            <w:pPr>
              <w:pStyle w:val="a4"/>
              <w:jc w:val="both"/>
              <w:rPr>
                <w:sz w:val="20"/>
                <w:szCs w:val="20"/>
              </w:rPr>
            </w:pPr>
            <w:r w:rsidRPr="00D5443D">
              <w:rPr>
                <w:sz w:val="20"/>
                <w:szCs w:val="20"/>
              </w:rPr>
              <w:t>27,5</w:t>
            </w:r>
          </w:p>
        </w:tc>
      </w:tr>
      <w:tr w:rsidR="003821BF" w:rsidRPr="00D5443D" w:rsidTr="003821BF">
        <w:tc>
          <w:tcPr>
            <w:tcW w:w="4395" w:type="dxa"/>
          </w:tcPr>
          <w:p w:rsidR="003821BF" w:rsidRPr="00D5443D" w:rsidRDefault="003821BF" w:rsidP="00907834">
            <w:pPr>
              <w:pStyle w:val="a4"/>
              <w:jc w:val="both"/>
              <w:rPr>
                <w:sz w:val="20"/>
                <w:szCs w:val="20"/>
              </w:rPr>
            </w:pPr>
            <w:r w:rsidRPr="00D5443D">
              <w:rPr>
                <w:sz w:val="20"/>
                <w:szCs w:val="20"/>
              </w:rPr>
              <w:t>Учитель музыки</w:t>
            </w:r>
          </w:p>
        </w:tc>
        <w:tc>
          <w:tcPr>
            <w:tcW w:w="1701" w:type="dxa"/>
          </w:tcPr>
          <w:p w:rsidR="003821BF" w:rsidRPr="00D5443D" w:rsidRDefault="003821BF" w:rsidP="00907834">
            <w:pPr>
              <w:pStyle w:val="a4"/>
              <w:jc w:val="both"/>
              <w:rPr>
                <w:sz w:val="20"/>
                <w:szCs w:val="20"/>
              </w:rPr>
            </w:pPr>
            <w:r w:rsidRPr="00D5443D">
              <w:rPr>
                <w:sz w:val="20"/>
                <w:szCs w:val="20"/>
              </w:rPr>
              <w:t>24</w:t>
            </w:r>
          </w:p>
        </w:tc>
        <w:tc>
          <w:tcPr>
            <w:tcW w:w="2835" w:type="dxa"/>
          </w:tcPr>
          <w:p w:rsidR="003821BF" w:rsidRPr="00D5443D" w:rsidRDefault="003821BF" w:rsidP="00907834">
            <w:pPr>
              <w:pStyle w:val="a4"/>
              <w:jc w:val="both"/>
              <w:rPr>
                <w:sz w:val="20"/>
                <w:szCs w:val="20"/>
              </w:rPr>
            </w:pPr>
            <w:r w:rsidRPr="00D5443D">
              <w:rPr>
                <w:sz w:val="20"/>
                <w:szCs w:val="20"/>
              </w:rPr>
              <w:t>12</w:t>
            </w:r>
          </w:p>
        </w:tc>
        <w:tc>
          <w:tcPr>
            <w:tcW w:w="992" w:type="dxa"/>
          </w:tcPr>
          <w:p w:rsidR="003821BF" w:rsidRPr="00D5443D" w:rsidRDefault="003821BF" w:rsidP="00907834">
            <w:pPr>
              <w:pStyle w:val="a4"/>
              <w:jc w:val="both"/>
              <w:rPr>
                <w:sz w:val="20"/>
                <w:szCs w:val="20"/>
              </w:rPr>
            </w:pPr>
            <w:r w:rsidRPr="00D5443D">
              <w:rPr>
                <w:sz w:val="20"/>
                <w:szCs w:val="20"/>
              </w:rPr>
              <w:t>50</w:t>
            </w:r>
          </w:p>
        </w:tc>
      </w:tr>
      <w:tr w:rsidR="003821BF" w:rsidRPr="00D5443D" w:rsidTr="003821BF">
        <w:tc>
          <w:tcPr>
            <w:tcW w:w="4395" w:type="dxa"/>
          </w:tcPr>
          <w:p w:rsidR="003821BF" w:rsidRPr="00D5443D" w:rsidRDefault="003821BF" w:rsidP="00907834">
            <w:pPr>
              <w:pStyle w:val="a4"/>
              <w:jc w:val="both"/>
              <w:rPr>
                <w:sz w:val="20"/>
                <w:szCs w:val="20"/>
              </w:rPr>
            </w:pPr>
            <w:r w:rsidRPr="00D5443D">
              <w:rPr>
                <w:sz w:val="20"/>
                <w:szCs w:val="20"/>
              </w:rPr>
              <w:t>Учитель истории, обществознания, ОРКСЭ</w:t>
            </w:r>
          </w:p>
        </w:tc>
        <w:tc>
          <w:tcPr>
            <w:tcW w:w="1701" w:type="dxa"/>
          </w:tcPr>
          <w:p w:rsidR="003821BF" w:rsidRPr="00D5443D" w:rsidRDefault="003821BF" w:rsidP="00907834">
            <w:pPr>
              <w:pStyle w:val="a4"/>
              <w:jc w:val="both"/>
              <w:rPr>
                <w:sz w:val="20"/>
                <w:szCs w:val="20"/>
              </w:rPr>
            </w:pPr>
            <w:r w:rsidRPr="00D5443D">
              <w:rPr>
                <w:sz w:val="20"/>
                <w:szCs w:val="20"/>
              </w:rPr>
              <w:t>30</w:t>
            </w:r>
          </w:p>
        </w:tc>
        <w:tc>
          <w:tcPr>
            <w:tcW w:w="2835" w:type="dxa"/>
          </w:tcPr>
          <w:p w:rsidR="003821BF" w:rsidRPr="00D5443D" w:rsidRDefault="003821BF" w:rsidP="00907834">
            <w:pPr>
              <w:pStyle w:val="a4"/>
              <w:jc w:val="both"/>
              <w:rPr>
                <w:sz w:val="20"/>
                <w:szCs w:val="20"/>
              </w:rPr>
            </w:pPr>
            <w:r w:rsidRPr="00D5443D">
              <w:rPr>
                <w:sz w:val="20"/>
                <w:szCs w:val="20"/>
              </w:rPr>
              <w:t>15</w:t>
            </w:r>
          </w:p>
        </w:tc>
        <w:tc>
          <w:tcPr>
            <w:tcW w:w="992" w:type="dxa"/>
          </w:tcPr>
          <w:p w:rsidR="003821BF" w:rsidRPr="00D5443D" w:rsidRDefault="003821BF" w:rsidP="00907834">
            <w:pPr>
              <w:pStyle w:val="a4"/>
              <w:jc w:val="both"/>
              <w:rPr>
                <w:sz w:val="20"/>
                <w:szCs w:val="20"/>
              </w:rPr>
            </w:pPr>
            <w:r w:rsidRPr="00D5443D">
              <w:rPr>
                <w:sz w:val="20"/>
                <w:szCs w:val="20"/>
              </w:rPr>
              <w:t>40</w:t>
            </w:r>
          </w:p>
        </w:tc>
      </w:tr>
      <w:tr w:rsidR="003821BF" w:rsidRPr="00D5443D" w:rsidTr="003821BF">
        <w:tc>
          <w:tcPr>
            <w:tcW w:w="4395" w:type="dxa"/>
          </w:tcPr>
          <w:p w:rsidR="003821BF" w:rsidRPr="00D5443D" w:rsidRDefault="003821BF" w:rsidP="00907834">
            <w:pPr>
              <w:pStyle w:val="a4"/>
              <w:jc w:val="both"/>
              <w:rPr>
                <w:sz w:val="20"/>
                <w:szCs w:val="20"/>
              </w:rPr>
            </w:pPr>
            <w:r w:rsidRPr="00D5443D">
              <w:rPr>
                <w:sz w:val="20"/>
                <w:szCs w:val="20"/>
              </w:rPr>
              <w:t>Педагог дополнительного образования</w:t>
            </w:r>
          </w:p>
        </w:tc>
        <w:tc>
          <w:tcPr>
            <w:tcW w:w="1701" w:type="dxa"/>
          </w:tcPr>
          <w:p w:rsidR="003821BF" w:rsidRPr="00D5443D" w:rsidRDefault="003821BF" w:rsidP="00907834">
            <w:pPr>
              <w:pStyle w:val="a4"/>
              <w:jc w:val="both"/>
              <w:rPr>
                <w:sz w:val="20"/>
                <w:szCs w:val="20"/>
              </w:rPr>
            </w:pPr>
            <w:r w:rsidRPr="00D5443D">
              <w:rPr>
                <w:sz w:val="20"/>
                <w:szCs w:val="20"/>
              </w:rPr>
              <w:t>30</w:t>
            </w:r>
          </w:p>
        </w:tc>
        <w:tc>
          <w:tcPr>
            <w:tcW w:w="2835" w:type="dxa"/>
          </w:tcPr>
          <w:p w:rsidR="003821BF" w:rsidRPr="00D5443D" w:rsidRDefault="003821BF" w:rsidP="00907834">
            <w:pPr>
              <w:pStyle w:val="a4"/>
              <w:jc w:val="both"/>
              <w:rPr>
                <w:sz w:val="20"/>
                <w:szCs w:val="20"/>
              </w:rPr>
            </w:pPr>
            <w:r w:rsidRPr="00D5443D">
              <w:rPr>
                <w:sz w:val="20"/>
                <w:szCs w:val="20"/>
              </w:rPr>
              <w:t>19</w:t>
            </w:r>
          </w:p>
        </w:tc>
        <w:tc>
          <w:tcPr>
            <w:tcW w:w="992" w:type="dxa"/>
          </w:tcPr>
          <w:p w:rsidR="003821BF" w:rsidRPr="00D5443D" w:rsidRDefault="003821BF" w:rsidP="00907834">
            <w:pPr>
              <w:pStyle w:val="a4"/>
              <w:jc w:val="both"/>
              <w:rPr>
                <w:sz w:val="20"/>
                <w:szCs w:val="20"/>
              </w:rPr>
            </w:pPr>
            <w:r w:rsidRPr="00D5443D">
              <w:rPr>
                <w:sz w:val="20"/>
                <w:szCs w:val="20"/>
              </w:rPr>
              <w:t>36,6</w:t>
            </w:r>
          </w:p>
        </w:tc>
      </w:tr>
      <w:tr w:rsidR="003821BF" w:rsidRPr="00D5443D" w:rsidTr="003821BF">
        <w:tc>
          <w:tcPr>
            <w:tcW w:w="4395" w:type="dxa"/>
          </w:tcPr>
          <w:p w:rsidR="003821BF" w:rsidRPr="00D5443D" w:rsidRDefault="003821BF" w:rsidP="00907834">
            <w:pPr>
              <w:pStyle w:val="a4"/>
              <w:jc w:val="both"/>
              <w:rPr>
                <w:sz w:val="20"/>
                <w:szCs w:val="20"/>
              </w:rPr>
            </w:pPr>
            <w:r w:rsidRPr="00D5443D">
              <w:rPr>
                <w:sz w:val="20"/>
                <w:szCs w:val="20"/>
              </w:rPr>
              <w:t>Учитель-логопед</w:t>
            </w:r>
          </w:p>
        </w:tc>
        <w:tc>
          <w:tcPr>
            <w:tcW w:w="1701" w:type="dxa"/>
          </w:tcPr>
          <w:p w:rsidR="003821BF" w:rsidRPr="00D5443D" w:rsidRDefault="003821BF" w:rsidP="00907834">
            <w:pPr>
              <w:pStyle w:val="a4"/>
              <w:jc w:val="both"/>
              <w:rPr>
                <w:sz w:val="20"/>
                <w:szCs w:val="20"/>
              </w:rPr>
            </w:pPr>
            <w:r w:rsidRPr="00D5443D">
              <w:rPr>
                <w:sz w:val="20"/>
                <w:szCs w:val="20"/>
              </w:rPr>
              <w:t>1</w:t>
            </w:r>
          </w:p>
        </w:tc>
        <w:tc>
          <w:tcPr>
            <w:tcW w:w="2835" w:type="dxa"/>
          </w:tcPr>
          <w:p w:rsidR="003821BF" w:rsidRPr="00D5443D" w:rsidRDefault="003821BF" w:rsidP="00907834">
            <w:pPr>
              <w:pStyle w:val="a4"/>
              <w:jc w:val="both"/>
              <w:rPr>
                <w:sz w:val="20"/>
                <w:szCs w:val="20"/>
              </w:rPr>
            </w:pPr>
            <w:r w:rsidRPr="00D5443D">
              <w:rPr>
                <w:sz w:val="20"/>
                <w:szCs w:val="20"/>
              </w:rPr>
              <w:t>1</w:t>
            </w:r>
          </w:p>
        </w:tc>
        <w:tc>
          <w:tcPr>
            <w:tcW w:w="992" w:type="dxa"/>
          </w:tcPr>
          <w:p w:rsidR="003821BF" w:rsidRPr="00D5443D" w:rsidRDefault="003821BF" w:rsidP="00907834">
            <w:pPr>
              <w:pStyle w:val="a4"/>
              <w:jc w:val="both"/>
              <w:rPr>
                <w:sz w:val="20"/>
                <w:szCs w:val="20"/>
              </w:rPr>
            </w:pPr>
            <w:r w:rsidRPr="00D5443D">
              <w:rPr>
                <w:sz w:val="20"/>
                <w:szCs w:val="20"/>
              </w:rPr>
              <w:t>100</w:t>
            </w:r>
          </w:p>
        </w:tc>
      </w:tr>
      <w:tr w:rsidR="003821BF" w:rsidRPr="00D5443D" w:rsidTr="003821BF">
        <w:tc>
          <w:tcPr>
            <w:tcW w:w="4395" w:type="dxa"/>
          </w:tcPr>
          <w:p w:rsidR="003821BF" w:rsidRPr="00D5443D" w:rsidRDefault="003821BF" w:rsidP="00907834">
            <w:pPr>
              <w:pStyle w:val="a4"/>
              <w:jc w:val="both"/>
              <w:rPr>
                <w:sz w:val="20"/>
                <w:szCs w:val="20"/>
              </w:rPr>
            </w:pPr>
            <w:r w:rsidRPr="00D5443D">
              <w:rPr>
                <w:sz w:val="20"/>
                <w:szCs w:val="20"/>
              </w:rPr>
              <w:t>Другие</w:t>
            </w:r>
          </w:p>
        </w:tc>
        <w:tc>
          <w:tcPr>
            <w:tcW w:w="1701" w:type="dxa"/>
          </w:tcPr>
          <w:p w:rsidR="003821BF" w:rsidRPr="00D5443D" w:rsidRDefault="003821BF" w:rsidP="00907834">
            <w:pPr>
              <w:pStyle w:val="a4"/>
              <w:jc w:val="both"/>
              <w:rPr>
                <w:sz w:val="20"/>
                <w:szCs w:val="20"/>
              </w:rPr>
            </w:pPr>
            <w:r w:rsidRPr="00D5443D">
              <w:rPr>
                <w:sz w:val="20"/>
                <w:szCs w:val="20"/>
              </w:rPr>
              <w:t>60</w:t>
            </w:r>
          </w:p>
        </w:tc>
        <w:tc>
          <w:tcPr>
            <w:tcW w:w="2835" w:type="dxa"/>
          </w:tcPr>
          <w:p w:rsidR="003821BF" w:rsidRPr="00D5443D" w:rsidRDefault="003821BF" w:rsidP="00907834">
            <w:pPr>
              <w:pStyle w:val="a4"/>
              <w:jc w:val="both"/>
              <w:rPr>
                <w:sz w:val="20"/>
                <w:szCs w:val="20"/>
              </w:rPr>
            </w:pPr>
            <w:r w:rsidRPr="00D5443D">
              <w:rPr>
                <w:sz w:val="20"/>
                <w:szCs w:val="20"/>
              </w:rPr>
              <w:t>43</w:t>
            </w:r>
          </w:p>
        </w:tc>
        <w:tc>
          <w:tcPr>
            <w:tcW w:w="992" w:type="dxa"/>
          </w:tcPr>
          <w:p w:rsidR="003821BF" w:rsidRPr="00D5443D" w:rsidRDefault="003821BF" w:rsidP="00907834">
            <w:pPr>
              <w:pStyle w:val="a4"/>
              <w:jc w:val="both"/>
              <w:rPr>
                <w:sz w:val="20"/>
                <w:szCs w:val="20"/>
              </w:rPr>
            </w:pPr>
            <w:r w:rsidRPr="00D5443D">
              <w:rPr>
                <w:sz w:val="20"/>
                <w:szCs w:val="20"/>
              </w:rPr>
              <w:t>23,3</w:t>
            </w:r>
          </w:p>
        </w:tc>
      </w:tr>
      <w:tr w:rsidR="003821BF" w:rsidRPr="00D5443D" w:rsidTr="003821BF">
        <w:tc>
          <w:tcPr>
            <w:tcW w:w="4395" w:type="dxa"/>
          </w:tcPr>
          <w:p w:rsidR="003821BF" w:rsidRPr="00D5443D" w:rsidRDefault="003821BF" w:rsidP="00907834">
            <w:pPr>
              <w:pStyle w:val="a4"/>
              <w:jc w:val="both"/>
              <w:rPr>
                <w:b/>
                <w:sz w:val="20"/>
                <w:szCs w:val="20"/>
              </w:rPr>
            </w:pPr>
            <w:r w:rsidRPr="00D5443D">
              <w:rPr>
                <w:b/>
                <w:sz w:val="20"/>
                <w:szCs w:val="20"/>
              </w:rPr>
              <w:t>ИТОГО:</w:t>
            </w:r>
          </w:p>
        </w:tc>
        <w:tc>
          <w:tcPr>
            <w:tcW w:w="1701" w:type="dxa"/>
          </w:tcPr>
          <w:p w:rsidR="003821BF" w:rsidRPr="00D5443D" w:rsidRDefault="003821BF" w:rsidP="00907834">
            <w:pPr>
              <w:pStyle w:val="a4"/>
              <w:jc w:val="both"/>
              <w:rPr>
                <w:b/>
                <w:sz w:val="20"/>
                <w:szCs w:val="20"/>
              </w:rPr>
            </w:pPr>
            <w:r w:rsidRPr="00D5443D">
              <w:rPr>
                <w:b/>
                <w:sz w:val="20"/>
                <w:szCs w:val="20"/>
              </w:rPr>
              <w:t>986</w:t>
            </w:r>
          </w:p>
        </w:tc>
        <w:tc>
          <w:tcPr>
            <w:tcW w:w="2835" w:type="dxa"/>
          </w:tcPr>
          <w:p w:rsidR="003821BF" w:rsidRPr="00D5443D" w:rsidRDefault="003821BF" w:rsidP="00907834">
            <w:pPr>
              <w:pStyle w:val="a4"/>
              <w:jc w:val="both"/>
              <w:rPr>
                <w:b/>
                <w:sz w:val="20"/>
                <w:szCs w:val="20"/>
              </w:rPr>
            </w:pPr>
            <w:r w:rsidRPr="00D5443D">
              <w:rPr>
                <w:b/>
                <w:sz w:val="20"/>
                <w:szCs w:val="20"/>
              </w:rPr>
              <w:t>586</w:t>
            </w:r>
          </w:p>
        </w:tc>
        <w:tc>
          <w:tcPr>
            <w:tcW w:w="992" w:type="dxa"/>
          </w:tcPr>
          <w:p w:rsidR="003821BF" w:rsidRPr="00D5443D" w:rsidRDefault="003821BF" w:rsidP="00907834">
            <w:pPr>
              <w:pStyle w:val="a4"/>
              <w:jc w:val="both"/>
              <w:rPr>
                <w:b/>
                <w:sz w:val="20"/>
                <w:szCs w:val="20"/>
              </w:rPr>
            </w:pPr>
            <w:r w:rsidRPr="00D5443D">
              <w:rPr>
                <w:b/>
                <w:sz w:val="20"/>
                <w:szCs w:val="20"/>
              </w:rPr>
              <w:t>51,4</w:t>
            </w:r>
          </w:p>
        </w:tc>
      </w:tr>
    </w:tbl>
    <w:p w:rsidR="003821BF" w:rsidRDefault="003821BF" w:rsidP="00907834">
      <w:pPr>
        <w:pStyle w:val="a4"/>
        <w:ind w:firstLine="567"/>
        <w:jc w:val="both"/>
        <w:rPr>
          <w:sz w:val="22"/>
          <w:szCs w:val="22"/>
        </w:rPr>
      </w:pPr>
      <w:r w:rsidRPr="00D5443D">
        <w:rPr>
          <w:sz w:val="22"/>
          <w:szCs w:val="22"/>
        </w:rPr>
        <w:t>Целенаправленная работа по повышению квалификации педагогов проведена директорами МБОУ «Сунтарская СШИ им. М.И.Герасимова», МБОУ «Крестяхская СОШ им.И.Г.Спиридонова», МБОУ «Куокунинская СОШ» и МБОУ «Тойбохойская СОШ им.Г.Е.Бессонова». Низкий показатель охвата курсовой подготовкой показали МБОУ «Илимнирская ООШ» и МБОУ «Шеинская СОШ им.М.Н.Анисимова»:</w:t>
      </w:r>
    </w:p>
    <w:tbl>
      <w:tblPr>
        <w:tblStyle w:val="ab"/>
        <w:tblW w:w="0" w:type="auto"/>
        <w:tblLayout w:type="fixed"/>
        <w:tblLook w:val="04A0" w:firstRow="1" w:lastRow="0" w:firstColumn="1" w:lastColumn="0" w:noHBand="0" w:noVBand="1"/>
      </w:tblPr>
      <w:tblGrid>
        <w:gridCol w:w="675"/>
        <w:gridCol w:w="2552"/>
        <w:gridCol w:w="709"/>
        <w:gridCol w:w="708"/>
        <w:gridCol w:w="709"/>
        <w:gridCol w:w="709"/>
        <w:gridCol w:w="850"/>
        <w:gridCol w:w="851"/>
        <w:gridCol w:w="992"/>
        <w:gridCol w:w="816"/>
      </w:tblGrid>
      <w:tr w:rsidR="00D5443D" w:rsidRPr="00D5443D" w:rsidTr="00D5443D">
        <w:tc>
          <w:tcPr>
            <w:tcW w:w="675" w:type="dxa"/>
          </w:tcPr>
          <w:p w:rsidR="00D5443D" w:rsidRPr="00D5443D" w:rsidRDefault="00D5443D" w:rsidP="00907834">
            <w:pPr>
              <w:jc w:val="both"/>
              <w:rPr>
                <w:rFonts w:ascii="Times New Roman" w:eastAsia="Times New Roman" w:hAnsi="Times New Roman" w:cs="Times New Roman"/>
                <w:bCs/>
                <w:color w:val="000000"/>
                <w:sz w:val="20"/>
                <w:szCs w:val="20"/>
              </w:rPr>
            </w:pPr>
            <w:r w:rsidRPr="00D5443D">
              <w:rPr>
                <w:rFonts w:ascii="Times New Roman" w:eastAsia="Times New Roman" w:hAnsi="Times New Roman" w:cs="Times New Roman"/>
                <w:bCs/>
                <w:color w:val="000000"/>
                <w:sz w:val="20"/>
                <w:szCs w:val="20"/>
              </w:rPr>
              <w:t>№</w:t>
            </w:r>
          </w:p>
        </w:tc>
        <w:tc>
          <w:tcPr>
            <w:tcW w:w="2552" w:type="dxa"/>
          </w:tcPr>
          <w:p w:rsidR="00D5443D" w:rsidRPr="00D5443D" w:rsidRDefault="00D5443D" w:rsidP="00907834">
            <w:pPr>
              <w:jc w:val="both"/>
              <w:rPr>
                <w:rFonts w:ascii="Times New Roman" w:eastAsia="Times New Roman" w:hAnsi="Times New Roman" w:cs="Times New Roman"/>
                <w:bCs/>
                <w:color w:val="000000"/>
                <w:sz w:val="20"/>
                <w:szCs w:val="20"/>
              </w:rPr>
            </w:pPr>
            <w:r w:rsidRPr="00D5443D">
              <w:rPr>
                <w:rFonts w:ascii="Times New Roman" w:eastAsia="Times New Roman" w:hAnsi="Times New Roman" w:cs="Times New Roman"/>
                <w:bCs/>
                <w:color w:val="000000"/>
                <w:sz w:val="20"/>
                <w:szCs w:val="20"/>
              </w:rPr>
              <w:t>Образовательное учреждение</w:t>
            </w:r>
          </w:p>
        </w:tc>
        <w:tc>
          <w:tcPr>
            <w:tcW w:w="709" w:type="dxa"/>
          </w:tcPr>
          <w:p w:rsidR="00D5443D" w:rsidRPr="00D5443D" w:rsidRDefault="00D5443D" w:rsidP="00907834">
            <w:pPr>
              <w:jc w:val="both"/>
              <w:rPr>
                <w:rFonts w:ascii="Times New Roman" w:eastAsia="Times New Roman" w:hAnsi="Times New Roman" w:cs="Times New Roman"/>
                <w:bCs/>
                <w:color w:val="000000"/>
                <w:sz w:val="20"/>
                <w:szCs w:val="20"/>
              </w:rPr>
            </w:pPr>
            <w:r w:rsidRPr="00D5443D">
              <w:rPr>
                <w:rFonts w:ascii="Times New Roman" w:eastAsia="Times New Roman" w:hAnsi="Times New Roman" w:cs="Times New Roman"/>
                <w:bCs/>
                <w:color w:val="000000"/>
                <w:sz w:val="20"/>
                <w:szCs w:val="20"/>
              </w:rPr>
              <w:t>Всего по школе</w:t>
            </w:r>
          </w:p>
        </w:tc>
        <w:tc>
          <w:tcPr>
            <w:tcW w:w="708" w:type="dxa"/>
          </w:tcPr>
          <w:p w:rsidR="00D5443D" w:rsidRPr="00D5443D" w:rsidRDefault="00D5443D" w:rsidP="00907834">
            <w:pPr>
              <w:jc w:val="both"/>
              <w:rPr>
                <w:rFonts w:ascii="Times New Roman" w:eastAsia="Times New Roman" w:hAnsi="Times New Roman" w:cs="Times New Roman"/>
                <w:bCs/>
                <w:color w:val="000000"/>
                <w:sz w:val="20"/>
                <w:szCs w:val="20"/>
              </w:rPr>
            </w:pPr>
            <w:r w:rsidRPr="00D5443D">
              <w:rPr>
                <w:rFonts w:ascii="Times New Roman" w:eastAsia="Times New Roman" w:hAnsi="Times New Roman" w:cs="Times New Roman"/>
                <w:bCs/>
                <w:color w:val="000000"/>
                <w:sz w:val="20"/>
                <w:szCs w:val="20"/>
              </w:rPr>
              <w:t>из них учителя</w:t>
            </w:r>
          </w:p>
        </w:tc>
        <w:tc>
          <w:tcPr>
            <w:tcW w:w="709" w:type="dxa"/>
          </w:tcPr>
          <w:p w:rsidR="00D5443D" w:rsidRPr="00D5443D" w:rsidRDefault="00D5443D" w:rsidP="00907834">
            <w:pPr>
              <w:jc w:val="both"/>
              <w:rPr>
                <w:rFonts w:ascii="Times New Roman" w:eastAsia="Times New Roman" w:hAnsi="Times New Roman" w:cs="Times New Roman"/>
                <w:bCs/>
                <w:color w:val="000000"/>
                <w:sz w:val="20"/>
                <w:szCs w:val="20"/>
              </w:rPr>
            </w:pPr>
            <w:r w:rsidRPr="00D5443D">
              <w:rPr>
                <w:rFonts w:ascii="Times New Roman" w:eastAsia="Times New Roman" w:hAnsi="Times New Roman" w:cs="Times New Roman"/>
                <w:bCs/>
                <w:color w:val="000000"/>
                <w:sz w:val="20"/>
                <w:szCs w:val="20"/>
              </w:rPr>
              <w:t>Из них прошли КПК</w:t>
            </w:r>
          </w:p>
        </w:tc>
        <w:tc>
          <w:tcPr>
            <w:tcW w:w="709" w:type="dxa"/>
          </w:tcPr>
          <w:p w:rsidR="00D5443D" w:rsidRPr="00D5443D" w:rsidRDefault="00D5443D" w:rsidP="00907834">
            <w:pPr>
              <w:jc w:val="both"/>
              <w:rPr>
                <w:rFonts w:ascii="Times New Roman" w:eastAsia="Times New Roman" w:hAnsi="Times New Roman" w:cs="Times New Roman"/>
                <w:bCs/>
                <w:color w:val="000000"/>
                <w:sz w:val="20"/>
                <w:szCs w:val="20"/>
              </w:rPr>
            </w:pPr>
            <w:r w:rsidRPr="00D5443D">
              <w:rPr>
                <w:rFonts w:ascii="Times New Roman" w:eastAsia="Times New Roman" w:hAnsi="Times New Roman" w:cs="Times New Roman"/>
                <w:bCs/>
                <w:color w:val="000000"/>
                <w:sz w:val="20"/>
                <w:szCs w:val="20"/>
              </w:rPr>
              <w:t>%</w:t>
            </w:r>
          </w:p>
        </w:tc>
        <w:tc>
          <w:tcPr>
            <w:tcW w:w="850" w:type="dxa"/>
          </w:tcPr>
          <w:p w:rsidR="00D5443D" w:rsidRPr="00D5443D" w:rsidRDefault="00D5443D" w:rsidP="00907834">
            <w:pPr>
              <w:jc w:val="both"/>
              <w:rPr>
                <w:rFonts w:ascii="Times New Roman" w:eastAsia="Times New Roman" w:hAnsi="Times New Roman" w:cs="Times New Roman"/>
                <w:bCs/>
                <w:color w:val="000000"/>
                <w:sz w:val="20"/>
                <w:szCs w:val="20"/>
              </w:rPr>
            </w:pPr>
            <w:r w:rsidRPr="00D5443D">
              <w:rPr>
                <w:rFonts w:ascii="Times New Roman" w:eastAsia="Times New Roman" w:hAnsi="Times New Roman" w:cs="Times New Roman"/>
                <w:bCs/>
                <w:color w:val="000000"/>
                <w:sz w:val="20"/>
                <w:szCs w:val="20"/>
              </w:rPr>
              <w:t>Фундаментальные</w:t>
            </w:r>
          </w:p>
        </w:tc>
        <w:tc>
          <w:tcPr>
            <w:tcW w:w="851" w:type="dxa"/>
          </w:tcPr>
          <w:p w:rsidR="00D5443D" w:rsidRPr="00D5443D" w:rsidRDefault="00D5443D" w:rsidP="00907834">
            <w:pPr>
              <w:jc w:val="both"/>
              <w:rPr>
                <w:rFonts w:ascii="Times New Roman" w:eastAsia="Times New Roman" w:hAnsi="Times New Roman" w:cs="Times New Roman"/>
                <w:bCs/>
                <w:color w:val="000000"/>
                <w:sz w:val="20"/>
                <w:szCs w:val="20"/>
              </w:rPr>
            </w:pPr>
            <w:r w:rsidRPr="00D5443D">
              <w:rPr>
                <w:rFonts w:ascii="Times New Roman" w:eastAsia="Times New Roman" w:hAnsi="Times New Roman" w:cs="Times New Roman"/>
                <w:bCs/>
                <w:color w:val="000000"/>
                <w:sz w:val="20"/>
                <w:szCs w:val="20"/>
              </w:rPr>
              <w:t xml:space="preserve">Проблемные </w:t>
            </w:r>
          </w:p>
        </w:tc>
        <w:tc>
          <w:tcPr>
            <w:tcW w:w="992" w:type="dxa"/>
          </w:tcPr>
          <w:p w:rsidR="00D5443D" w:rsidRPr="00D5443D" w:rsidRDefault="00D5443D" w:rsidP="00907834">
            <w:pPr>
              <w:jc w:val="both"/>
              <w:rPr>
                <w:rFonts w:ascii="Times New Roman" w:eastAsia="Times New Roman" w:hAnsi="Times New Roman" w:cs="Times New Roman"/>
                <w:bCs/>
                <w:color w:val="000000"/>
                <w:sz w:val="20"/>
                <w:szCs w:val="20"/>
              </w:rPr>
            </w:pPr>
            <w:r w:rsidRPr="00D5443D">
              <w:rPr>
                <w:rFonts w:ascii="Times New Roman" w:eastAsia="Times New Roman" w:hAnsi="Times New Roman" w:cs="Times New Roman"/>
                <w:bCs/>
                <w:color w:val="000000"/>
                <w:sz w:val="20"/>
                <w:szCs w:val="20"/>
              </w:rPr>
              <w:t>Краткосрочные</w:t>
            </w:r>
          </w:p>
        </w:tc>
        <w:tc>
          <w:tcPr>
            <w:tcW w:w="816" w:type="dxa"/>
          </w:tcPr>
          <w:p w:rsidR="00D5443D" w:rsidRPr="00D5443D" w:rsidRDefault="00D5443D" w:rsidP="00907834">
            <w:pPr>
              <w:jc w:val="both"/>
              <w:rPr>
                <w:rFonts w:ascii="Times New Roman" w:eastAsia="Times New Roman" w:hAnsi="Times New Roman" w:cs="Times New Roman"/>
                <w:bCs/>
                <w:color w:val="000000"/>
                <w:sz w:val="20"/>
                <w:szCs w:val="20"/>
              </w:rPr>
            </w:pPr>
            <w:r w:rsidRPr="00D5443D">
              <w:rPr>
                <w:rFonts w:ascii="Times New Roman" w:eastAsia="Times New Roman" w:hAnsi="Times New Roman" w:cs="Times New Roman"/>
                <w:bCs/>
                <w:color w:val="000000"/>
                <w:sz w:val="20"/>
                <w:szCs w:val="20"/>
              </w:rPr>
              <w:t>Переподготовка</w:t>
            </w:r>
          </w:p>
        </w:tc>
      </w:tr>
      <w:tr w:rsidR="00D5443D" w:rsidRPr="00D5443D" w:rsidTr="00D5443D">
        <w:tc>
          <w:tcPr>
            <w:tcW w:w="675"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w:t>
            </w:r>
          </w:p>
        </w:tc>
        <w:tc>
          <w:tcPr>
            <w:tcW w:w="255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Хаданская   СОШ</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24</w:t>
            </w:r>
          </w:p>
        </w:tc>
        <w:tc>
          <w:tcPr>
            <w:tcW w:w="708"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16</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17</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70,8</w:t>
            </w:r>
          </w:p>
        </w:tc>
        <w:tc>
          <w:tcPr>
            <w:tcW w:w="850"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w:t>
            </w:r>
          </w:p>
        </w:tc>
        <w:tc>
          <w:tcPr>
            <w:tcW w:w="851"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4</w:t>
            </w:r>
          </w:p>
        </w:tc>
        <w:tc>
          <w:tcPr>
            <w:tcW w:w="99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11</w:t>
            </w:r>
          </w:p>
        </w:tc>
        <w:tc>
          <w:tcPr>
            <w:tcW w:w="816"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0</w:t>
            </w:r>
          </w:p>
        </w:tc>
      </w:tr>
      <w:tr w:rsidR="00D5443D" w:rsidRPr="00D5443D" w:rsidTr="00D5443D">
        <w:tc>
          <w:tcPr>
            <w:tcW w:w="675"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w:t>
            </w:r>
          </w:p>
        </w:tc>
        <w:tc>
          <w:tcPr>
            <w:tcW w:w="255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Аллагинская  СОШ</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21</w:t>
            </w:r>
          </w:p>
        </w:tc>
        <w:tc>
          <w:tcPr>
            <w:tcW w:w="708"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16</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13</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61,9</w:t>
            </w:r>
          </w:p>
        </w:tc>
        <w:tc>
          <w:tcPr>
            <w:tcW w:w="850"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w:t>
            </w:r>
          </w:p>
        </w:tc>
        <w:tc>
          <w:tcPr>
            <w:tcW w:w="851"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7</w:t>
            </w:r>
          </w:p>
        </w:tc>
        <w:tc>
          <w:tcPr>
            <w:tcW w:w="99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5</w:t>
            </w:r>
          </w:p>
        </w:tc>
        <w:tc>
          <w:tcPr>
            <w:tcW w:w="816"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0</w:t>
            </w:r>
          </w:p>
        </w:tc>
      </w:tr>
      <w:tr w:rsidR="00D5443D" w:rsidRPr="00D5443D" w:rsidTr="00D5443D">
        <w:tc>
          <w:tcPr>
            <w:tcW w:w="675"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3</w:t>
            </w:r>
          </w:p>
        </w:tc>
        <w:tc>
          <w:tcPr>
            <w:tcW w:w="255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Илимнирская  ООШ</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17</w:t>
            </w:r>
          </w:p>
        </w:tc>
        <w:tc>
          <w:tcPr>
            <w:tcW w:w="708"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14</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3</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17,6</w:t>
            </w:r>
          </w:p>
        </w:tc>
        <w:tc>
          <w:tcPr>
            <w:tcW w:w="850"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0</w:t>
            </w:r>
          </w:p>
        </w:tc>
        <w:tc>
          <w:tcPr>
            <w:tcW w:w="851"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w:t>
            </w:r>
          </w:p>
        </w:tc>
        <w:tc>
          <w:tcPr>
            <w:tcW w:w="99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w:t>
            </w:r>
          </w:p>
        </w:tc>
        <w:tc>
          <w:tcPr>
            <w:tcW w:w="816"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0</w:t>
            </w:r>
          </w:p>
        </w:tc>
      </w:tr>
      <w:tr w:rsidR="00D5443D" w:rsidRPr="00D5443D" w:rsidTr="00D5443D">
        <w:tc>
          <w:tcPr>
            <w:tcW w:w="675"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4</w:t>
            </w:r>
          </w:p>
        </w:tc>
        <w:tc>
          <w:tcPr>
            <w:tcW w:w="255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Маар-Кельская  СОШ</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23</w:t>
            </w:r>
          </w:p>
        </w:tc>
        <w:tc>
          <w:tcPr>
            <w:tcW w:w="708"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19</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18</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78,2</w:t>
            </w:r>
          </w:p>
        </w:tc>
        <w:tc>
          <w:tcPr>
            <w:tcW w:w="850"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w:t>
            </w:r>
          </w:p>
        </w:tc>
        <w:tc>
          <w:tcPr>
            <w:tcW w:w="851"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w:t>
            </w:r>
          </w:p>
        </w:tc>
        <w:tc>
          <w:tcPr>
            <w:tcW w:w="99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15</w:t>
            </w:r>
          </w:p>
        </w:tc>
        <w:tc>
          <w:tcPr>
            <w:tcW w:w="816"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w:t>
            </w:r>
          </w:p>
        </w:tc>
      </w:tr>
      <w:tr w:rsidR="00D5443D" w:rsidRPr="00D5443D" w:rsidTr="00D5443D">
        <w:tc>
          <w:tcPr>
            <w:tcW w:w="675"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5</w:t>
            </w:r>
          </w:p>
        </w:tc>
        <w:tc>
          <w:tcPr>
            <w:tcW w:w="255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Устьинская  СОШ</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24</w:t>
            </w:r>
          </w:p>
        </w:tc>
        <w:tc>
          <w:tcPr>
            <w:tcW w:w="708"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16</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10</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41,6</w:t>
            </w:r>
          </w:p>
        </w:tc>
        <w:tc>
          <w:tcPr>
            <w:tcW w:w="850"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3</w:t>
            </w:r>
          </w:p>
        </w:tc>
        <w:tc>
          <w:tcPr>
            <w:tcW w:w="851"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3</w:t>
            </w:r>
          </w:p>
        </w:tc>
        <w:tc>
          <w:tcPr>
            <w:tcW w:w="99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3</w:t>
            </w:r>
          </w:p>
        </w:tc>
        <w:tc>
          <w:tcPr>
            <w:tcW w:w="816"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w:t>
            </w:r>
          </w:p>
        </w:tc>
      </w:tr>
      <w:tr w:rsidR="00D5443D" w:rsidRPr="00D5443D" w:rsidTr="00D5443D">
        <w:tc>
          <w:tcPr>
            <w:tcW w:w="675"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6</w:t>
            </w:r>
          </w:p>
        </w:tc>
        <w:tc>
          <w:tcPr>
            <w:tcW w:w="255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Сунтарская  НОШ</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43</w:t>
            </w:r>
          </w:p>
        </w:tc>
        <w:tc>
          <w:tcPr>
            <w:tcW w:w="708"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32</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36</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83,7</w:t>
            </w:r>
          </w:p>
        </w:tc>
        <w:tc>
          <w:tcPr>
            <w:tcW w:w="850"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31</w:t>
            </w:r>
          </w:p>
        </w:tc>
        <w:tc>
          <w:tcPr>
            <w:tcW w:w="851"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3</w:t>
            </w:r>
          </w:p>
        </w:tc>
        <w:tc>
          <w:tcPr>
            <w:tcW w:w="99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w:t>
            </w:r>
          </w:p>
        </w:tc>
        <w:tc>
          <w:tcPr>
            <w:tcW w:w="816"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0</w:t>
            </w:r>
          </w:p>
        </w:tc>
      </w:tr>
      <w:tr w:rsidR="00D5443D" w:rsidRPr="00D5443D" w:rsidTr="00D5443D">
        <w:tc>
          <w:tcPr>
            <w:tcW w:w="675"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7</w:t>
            </w:r>
          </w:p>
        </w:tc>
        <w:tc>
          <w:tcPr>
            <w:tcW w:w="255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Тойбохойская  СОШ</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45</w:t>
            </w:r>
          </w:p>
        </w:tc>
        <w:tc>
          <w:tcPr>
            <w:tcW w:w="708"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33</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42</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93,3</w:t>
            </w:r>
          </w:p>
        </w:tc>
        <w:tc>
          <w:tcPr>
            <w:tcW w:w="850"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w:t>
            </w:r>
          </w:p>
        </w:tc>
        <w:tc>
          <w:tcPr>
            <w:tcW w:w="851"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40</w:t>
            </w:r>
          </w:p>
        </w:tc>
        <w:tc>
          <w:tcPr>
            <w:tcW w:w="99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w:t>
            </w:r>
          </w:p>
        </w:tc>
        <w:tc>
          <w:tcPr>
            <w:tcW w:w="816" w:type="dxa"/>
          </w:tcPr>
          <w:p w:rsidR="00D5443D" w:rsidRPr="00D5443D" w:rsidRDefault="00D5443D" w:rsidP="00907834">
            <w:pPr>
              <w:jc w:val="both"/>
              <w:rPr>
                <w:rFonts w:ascii="Times New Roman" w:eastAsia="Times New Roman" w:hAnsi="Times New Roman" w:cs="Times New Roman"/>
                <w:sz w:val="20"/>
                <w:szCs w:val="20"/>
              </w:rPr>
            </w:pPr>
          </w:p>
        </w:tc>
      </w:tr>
      <w:tr w:rsidR="00D5443D" w:rsidRPr="00D5443D" w:rsidTr="00D5443D">
        <w:tc>
          <w:tcPr>
            <w:tcW w:w="675"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8</w:t>
            </w:r>
          </w:p>
        </w:tc>
        <w:tc>
          <w:tcPr>
            <w:tcW w:w="255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Хоринская  СОШ</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21</w:t>
            </w:r>
          </w:p>
        </w:tc>
        <w:tc>
          <w:tcPr>
            <w:tcW w:w="708"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16</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9</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42,8</w:t>
            </w:r>
          </w:p>
        </w:tc>
        <w:tc>
          <w:tcPr>
            <w:tcW w:w="850"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w:t>
            </w:r>
          </w:p>
        </w:tc>
        <w:tc>
          <w:tcPr>
            <w:tcW w:w="851"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3</w:t>
            </w:r>
          </w:p>
        </w:tc>
        <w:tc>
          <w:tcPr>
            <w:tcW w:w="99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4</w:t>
            </w:r>
          </w:p>
        </w:tc>
        <w:tc>
          <w:tcPr>
            <w:tcW w:w="816"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0</w:t>
            </w:r>
          </w:p>
        </w:tc>
      </w:tr>
      <w:tr w:rsidR="00D5443D" w:rsidRPr="00D5443D" w:rsidTr="00D5443D">
        <w:tc>
          <w:tcPr>
            <w:tcW w:w="675"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9</w:t>
            </w:r>
          </w:p>
        </w:tc>
        <w:tc>
          <w:tcPr>
            <w:tcW w:w="255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Крестяхская  СОШ</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27</w:t>
            </w:r>
          </w:p>
        </w:tc>
        <w:tc>
          <w:tcPr>
            <w:tcW w:w="708"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20</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26</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96,2</w:t>
            </w:r>
          </w:p>
        </w:tc>
        <w:tc>
          <w:tcPr>
            <w:tcW w:w="850"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3</w:t>
            </w:r>
          </w:p>
        </w:tc>
        <w:tc>
          <w:tcPr>
            <w:tcW w:w="851"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17</w:t>
            </w:r>
          </w:p>
        </w:tc>
        <w:tc>
          <w:tcPr>
            <w:tcW w:w="99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6</w:t>
            </w:r>
          </w:p>
        </w:tc>
        <w:tc>
          <w:tcPr>
            <w:tcW w:w="816"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0</w:t>
            </w:r>
          </w:p>
        </w:tc>
      </w:tr>
      <w:tr w:rsidR="00D5443D" w:rsidRPr="00D5443D" w:rsidTr="00D5443D">
        <w:tc>
          <w:tcPr>
            <w:tcW w:w="675"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10</w:t>
            </w:r>
          </w:p>
        </w:tc>
        <w:tc>
          <w:tcPr>
            <w:tcW w:w="255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Кемпендяйская СОШ</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27</w:t>
            </w:r>
          </w:p>
        </w:tc>
        <w:tc>
          <w:tcPr>
            <w:tcW w:w="708"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20</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20</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74</w:t>
            </w:r>
          </w:p>
        </w:tc>
        <w:tc>
          <w:tcPr>
            <w:tcW w:w="850"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w:t>
            </w:r>
          </w:p>
        </w:tc>
        <w:tc>
          <w:tcPr>
            <w:tcW w:w="851"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9</w:t>
            </w:r>
          </w:p>
        </w:tc>
        <w:tc>
          <w:tcPr>
            <w:tcW w:w="99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10</w:t>
            </w:r>
          </w:p>
        </w:tc>
        <w:tc>
          <w:tcPr>
            <w:tcW w:w="816" w:type="dxa"/>
          </w:tcPr>
          <w:p w:rsidR="00D5443D" w:rsidRPr="00D5443D" w:rsidRDefault="00D5443D" w:rsidP="00907834">
            <w:pPr>
              <w:jc w:val="both"/>
              <w:rPr>
                <w:rFonts w:ascii="Times New Roman" w:eastAsia="Times New Roman" w:hAnsi="Times New Roman" w:cs="Times New Roman"/>
                <w:sz w:val="20"/>
                <w:szCs w:val="20"/>
              </w:rPr>
            </w:pPr>
          </w:p>
        </w:tc>
      </w:tr>
      <w:tr w:rsidR="00D5443D" w:rsidRPr="00D5443D" w:rsidTr="00D5443D">
        <w:tc>
          <w:tcPr>
            <w:tcW w:w="675"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11</w:t>
            </w:r>
          </w:p>
        </w:tc>
        <w:tc>
          <w:tcPr>
            <w:tcW w:w="255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Кутанинская   СОШ</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30</w:t>
            </w:r>
          </w:p>
        </w:tc>
        <w:tc>
          <w:tcPr>
            <w:tcW w:w="708"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22</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15</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50</w:t>
            </w:r>
          </w:p>
        </w:tc>
        <w:tc>
          <w:tcPr>
            <w:tcW w:w="850"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3</w:t>
            </w:r>
          </w:p>
        </w:tc>
        <w:tc>
          <w:tcPr>
            <w:tcW w:w="851"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6</w:t>
            </w:r>
          </w:p>
        </w:tc>
        <w:tc>
          <w:tcPr>
            <w:tcW w:w="99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5</w:t>
            </w:r>
          </w:p>
        </w:tc>
        <w:tc>
          <w:tcPr>
            <w:tcW w:w="816"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w:t>
            </w:r>
          </w:p>
        </w:tc>
      </w:tr>
      <w:tr w:rsidR="00D5443D" w:rsidRPr="00D5443D" w:rsidTr="00D5443D">
        <w:tc>
          <w:tcPr>
            <w:tcW w:w="675"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12</w:t>
            </w:r>
          </w:p>
        </w:tc>
        <w:tc>
          <w:tcPr>
            <w:tcW w:w="255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Кюкяйская   СОШ</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27</w:t>
            </w:r>
          </w:p>
        </w:tc>
        <w:tc>
          <w:tcPr>
            <w:tcW w:w="708"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20</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22</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81,4</w:t>
            </w:r>
          </w:p>
        </w:tc>
        <w:tc>
          <w:tcPr>
            <w:tcW w:w="850"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3</w:t>
            </w:r>
          </w:p>
        </w:tc>
        <w:tc>
          <w:tcPr>
            <w:tcW w:w="851"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7</w:t>
            </w:r>
          </w:p>
        </w:tc>
        <w:tc>
          <w:tcPr>
            <w:tcW w:w="99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12</w:t>
            </w:r>
          </w:p>
        </w:tc>
        <w:tc>
          <w:tcPr>
            <w:tcW w:w="816"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0</w:t>
            </w:r>
          </w:p>
        </w:tc>
      </w:tr>
      <w:tr w:rsidR="00D5443D" w:rsidRPr="00D5443D" w:rsidTr="00D5443D">
        <w:tc>
          <w:tcPr>
            <w:tcW w:w="675"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13</w:t>
            </w:r>
          </w:p>
        </w:tc>
        <w:tc>
          <w:tcPr>
            <w:tcW w:w="255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Сунтарская   СОШ №1</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65</w:t>
            </w:r>
          </w:p>
        </w:tc>
        <w:tc>
          <w:tcPr>
            <w:tcW w:w="708"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43</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40</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53,8</w:t>
            </w:r>
          </w:p>
        </w:tc>
        <w:tc>
          <w:tcPr>
            <w:tcW w:w="850"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0</w:t>
            </w:r>
          </w:p>
        </w:tc>
        <w:tc>
          <w:tcPr>
            <w:tcW w:w="851"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18</w:t>
            </w:r>
          </w:p>
        </w:tc>
        <w:tc>
          <w:tcPr>
            <w:tcW w:w="99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21</w:t>
            </w:r>
          </w:p>
        </w:tc>
        <w:tc>
          <w:tcPr>
            <w:tcW w:w="816"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w:t>
            </w:r>
          </w:p>
        </w:tc>
      </w:tr>
      <w:tr w:rsidR="00D5443D" w:rsidRPr="00D5443D" w:rsidTr="00D5443D">
        <w:tc>
          <w:tcPr>
            <w:tcW w:w="675"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14</w:t>
            </w:r>
          </w:p>
        </w:tc>
        <w:tc>
          <w:tcPr>
            <w:tcW w:w="255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Тюбяй-Жарханская   СОШ</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27</w:t>
            </w:r>
          </w:p>
        </w:tc>
        <w:tc>
          <w:tcPr>
            <w:tcW w:w="708"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19</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18</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66,6</w:t>
            </w:r>
          </w:p>
        </w:tc>
        <w:tc>
          <w:tcPr>
            <w:tcW w:w="850"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w:t>
            </w:r>
          </w:p>
        </w:tc>
        <w:tc>
          <w:tcPr>
            <w:tcW w:w="851"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16</w:t>
            </w:r>
          </w:p>
        </w:tc>
        <w:tc>
          <w:tcPr>
            <w:tcW w:w="99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w:t>
            </w:r>
          </w:p>
        </w:tc>
        <w:tc>
          <w:tcPr>
            <w:tcW w:w="816"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0</w:t>
            </w:r>
          </w:p>
        </w:tc>
      </w:tr>
      <w:tr w:rsidR="00D5443D" w:rsidRPr="00D5443D" w:rsidTr="00D5443D">
        <w:tc>
          <w:tcPr>
            <w:tcW w:w="675"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15</w:t>
            </w:r>
          </w:p>
        </w:tc>
        <w:tc>
          <w:tcPr>
            <w:tcW w:w="255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Тюбяйская  СОШ</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21</w:t>
            </w:r>
          </w:p>
        </w:tc>
        <w:tc>
          <w:tcPr>
            <w:tcW w:w="708"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15</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16</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76,1</w:t>
            </w:r>
          </w:p>
        </w:tc>
        <w:tc>
          <w:tcPr>
            <w:tcW w:w="850"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4</w:t>
            </w:r>
          </w:p>
        </w:tc>
        <w:tc>
          <w:tcPr>
            <w:tcW w:w="851"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10</w:t>
            </w:r>
          </w:p>
        </w:tc>
        <w:tc>
          <w:tcPr>
            <w:tcW w:w="99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w:t>
            </w:r>
          </w:p>
        </w:tc>
        <w:tc>
          <w:tcPr>
            <w:tcW w:w="816" w:type="dxa"/>
          </w:tcPr>
          <w:p w:rsidR="00D5443D" w:rsidRPr="00D5443D" w:rsidRDefault="00D5443D" w:rsidP="00907834">
            <w:pPr>
              <w:jc w:val="both"/>
              <w:rPr>
                <w:rFonts w:ascii="Times New Roman" w:eastAsia="Times New Roman" w:hAnsi="Times New Roman" w:cs="Times New Roman"/>
                <w:sz w:val="20"/>
                <w:szCs w:val="20"/>
              </w:rPr>
            </w:pPr>
          </w:p>
        </w:tc>
      </w:tr>
      <w:tr w:rsidR="00D5443D" w:rsidRPr="00D5443D" w:rsidTr="00D5443D">
        <w:tc>
          <w:tcPr>
            <w:tcW w:w="675"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16</w:t>
            </w:r>
          </w:p>
        </w:tc>
        <w:tc>
          <w:tcPr>
            <w:tcW w:w="255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Сунтарская Гимназия</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33</w:t>
            </w:r>
          </w:p>
        </w:tc>
        <w:tc>
          <w:tcPr>
            <w:tcW w:w="708"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23</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10</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30,3</w:t>
            </w:r>
          </w:p>
        </w:tc>
        <w:tc>
          <w:tcPr>
            <w:tcW w:w="850"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w:t>
            </w:r>
          </w:p>
        </w:tc>
        <w:tc>
          <w:tcPr>
            <w:tcW w:w="851"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6</w:t>
            </w:r>
          </w:p>
        </w:tc>
        <w:tc>
          <w:tcPr>
            <w:tcW w:w="992" w:type="dxa"/>
          </w:tcPr>
          <w:p w:rsidR="00D5443D" w:rsidRPr="00D5443D" w:rsidRDefault="00D5443D" w:rsidP="00907834">
            <w:pPr>
              <w:jc w:val="both"/>
              <w:rPr>
                <w:rFonts w:ascii="Times New Roman" w:eastAsia="Times New Roman" w:hAnsi="Times New Roman" w:cs="Times New Roman"/>
                <w:sz w:val="20"/>
                <w:szCs w:val="20"/>
              </w:rPr>
            </w:pPr>
          </w:p>
        </w:tc>
        <w:tc>
          <w:tcPr>
            <w:tcW w:w="816"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w:t>
            </w:r>
          </w:p>
        </w:tc>
      </w:tr>
      <w:tr w:rsidR="00D5443D" w:rsidRPr="00D5443D" w:rsidTr="00D5443D">
        <w:tc>
          <w:tcPr>
            <w:tcW w:w="675"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17</w:t>
            </w:r>
          </w:p>
        </w:tc>
        <w:tc>
          <w:tcPr>
            <w:tcW w:w="255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Сунтарская   СОШ №3</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30</w:t>
            </w:r>
          </w:p>
        </w:tc>
        <w:tc>
          <w:tcPr>
            <w:tcW w:w="708"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22</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14</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46,6</w:t>
            </w:r>
          </w:p>
        </w:tc>
        <w:tc>
          <w:tcPr>
            <w:tcW w:w="850"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w:t>
            </w:r>
          </w:p>
        </w:tc>
        <w:tc>
          <w:tcPr>
            <w:tcW w:w="851"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6</w:t>
            </w:r>
          </w:p>
        </w:tc>
        <w:tc>
          <w:tcPr>
            <w:tcW w:w="99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7</w:t>
            </w:r>
          </w:p>
        </w:tc>
        <w:tc>
          <w:tcPr>
            <w:tcW w:w="816" w:type="dxa"/>
          </w:tcPr>
          <w:p w:rsidR="00D5443D" w:rsidRPr="00D5443D" w:rsidRDefault="00D5443D" w:rsidP="00907834">
            <w:pPr>
              <w:jc w:val="both"/>
              <w:rPr>
                <w:rFonts w:ascii="Times New Roman" w:eastAsia="Times New Roman" w:hAnsi="Times New Roman" w:cs="Times New Roman"/>
                <w:sz w:val="20"/>
                <w:szCs w:val="20"/>
              </w:rPr>
            </w:pPr>
          </w:p>
        </w:tc>
      </w:tr>
      <w:tr w:rsidR="00D5443D" w:rsidRPr="00D5443D" w:rsidTr="00D5443D">
        <w:trPr>
          <w:trHeight w:val="269"/>
        </w:trPr>
        <w:tc>
          <w:tcPr>
            <w:tcW w:w="675"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18</w:t>
            </w:r>
          </w:p>
        </w:tc>
        <w:tc>
          <w:tcPr>
            <w:tcW w:w="255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Кокунинская  СОШ</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31</w:t>
            </w:r>
          </w:p>
        </w:tc>
        <w:tc>
          <w:tcPr>
            <w:tcW w:w="708"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21</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31</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100</w:t>
            </w:r>
          </w:p>
        </w:tc>
        <w:tc>
          <w:tcPr>
            <w:tcW w:w="850"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w:t>
            </w:r>
          </w:p>
        </w:tc>
        <w:tc>
          <w:tcPr>
            <w:tcW w:w="851"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23</w:t>
            </w:r>
          </w:p>
        </w:tc>
        <w:tc>
          <w:tcPr>
            <w:tcW w:w="99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6</w:t>
            </w:r>
          </w:p>
        </w:tc>
        <w:tc>
          <w:tcPr>
            <w:tcW w:w="816" w:type="dxa"/>
          </w:tcPr>
          <w:p w:rsidR="00D5443D" w:rsidRPr="00D5443D" w:rsidRDefault="00D5443D" w:rsidP="00907834">
            <w:pPr>
              <w:jc w:val="both"/>
              <w:rPr>
                <w:rFonts w:ascii="Times New Roman" w:eastAsia="Times New Roman" w:hAnsi="Times New Roman" w:cs="Times New Roman"/>
                <w:sz w:val="20"/>
                <w:szCs w:val="20"/>
              </w:rPr>
            </w:pPr>
          </w:p>
        </w:tc>
      </w:tr>
      <w:tr w:rsidR="00D5443D" w:rsidRPr="00D5443D" w:rsidTr="00D5443D">
        <w:tc>
          <w:tcPr>
            <w:tcW w:w="675"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19</w:t>
            </w:r>
          </w:p>
        </w:tc>
        <w:tc>
          <w:tcPr>
            <w:tcW w:w="255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Жарханская  СОШ</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25</w:t>
            </w:r>
          </w:p>
        </w:tc>
        <w:tc>
          <w:tcPr>
            <w:tcW w:w="708"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16</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22</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88</w:t>
            </w:r>
          </w:p>
        </w:tc>
        <w:tc>
          <w:tcPr>
            <w:tcW w:w="850"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6</w:t>
            </w:r>
          </w:p>
        </w:tc>
        <w:tc>
          <w:tcPr>
            <w:tcW w:w="851"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13</w:t>
            </w:r>
          </w:p>
        </w:tc>
        <w:tc>
          <w:tcPr>
            <w:tcW w:w="99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3</w:t>
            </w:r>
          </w:p>
        </w:tc>
        <w:tc>
          <w:tcPr>
            <w:tcW w:w="816"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0</w:t>
            </w:r>
          </w:p>
        </w:tc>
      </w:tr>
      <w:tr w:rsidR="00D5443D" w:rsidRPr="00D5443D" w:rsidTr="00D5443D">
        <w:tc>
          <w:tcPr>
            <w:tcW w:w="675"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20</w:t>
            </w:r>
          </w:p>
        </w:tc>
        <w:tc>
          <w:tcPr>
            <w:tcW w:w="255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Туойдахская  НОШ</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20</w:t>
            </w:r>
          </w:p>
        </w:tc>
        <w:tc>
          <w:tcPr>
            <w:tcW w:w="708"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13</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5</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25</w:t>
            </w:r>
          </w:p>
        </w:tc>
        <w:tc>
          <w:tcPr>
            <w:tcW w:w="850"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w:t>
            </w:r>
          </w:p>
        </w:tc>
        <w:tc>
          <w:tcPr>
            <w:tcW w:w="851"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w:t>
            </w:r>
          </w:p>
        </w:tc>
        <w:tc>
          <w:tcPr>
            <w:tcW w:w="99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w:t>
            </w:r>
          </w:p>
        </w:tc>
        <w:tc>
          <w:tcPr>
            <w:tcW w:w="816"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w:t>
            </w:r>
          </w:p>
        </w:tc>
      </w:tr>
      <w:tr w:rsidR="00D5443D" w:rsidRPr="00D5443D" w:rsidTr="00D5443D">
        <w:tc>
          <w:tcPr>
            <w:tcW w:w="675"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lastRenderedPageBreak/>
              <w:t>21</w:t>
            </w:r>
          </w:p>
        </w:tc>
        <w:tc>
          <w:tcPr>
            <w:tcW w:w="255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Кюндяинская  СОШ</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33</w:t>
            </w:r>
          </w:p>
        </w:tc>
        <w:tc>
          <w:tcPr>
            <w:tcW w:w="708"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22</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22</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66,6</w:t>
            </w:r>
          </w:p>
        </w:tc>
        <w:tc>
          <w:tcPr>
            <w:tcW w:w="850"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w:t>
            </w:r>
          </w:p>
        </w:tc>
        <w:tc>
          <w:tcPr>
            <w:tcW w:w="851"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11</w:t>
            </w:r>
          </w:p>
        </w:tc>
        <w:tc>
          <w:tcPr>
            <w:tcW w:w="99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8</w:t>
            </w:r>
          </w:p>
        </w:tc>
        <w:tc>
          <w:tcPr>
            <w:tcW w:w="816"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w:t>
            </w:r>
          </w:p>
        </w:tc>
      </w:tr>
      <w:tr w:rsidR="00D5443D" w:rsidRPr="00D5443D" w:rsidTr="00D5443D">
        <w:tc>
          <w:tcPr>
            <w:tcW w:w="675"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22</w:t>
            </w:r>
          </w:p>
        </w:tc>
        <w:tc>
          <w:tcPr>
            <w:tcW w:w="255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Эльгяйская  СОШ</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50</w:t>
            </w:r>
          </w:p>
        </w:tc>
        <w:tc>
          <w:tcPr>
            <w:tcW w:w="708"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34</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17</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34</w:t>
            </w:r>
          </w:p>
        </w:tc>
        <w:tc>
          <w:tcPr>
            <w:tcW w:w="850"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w:t>
            </w:r>
          </w:p>
        </w:tc>
        <w:tc>
          <w:tcPr>
            <w:tcW w:w="851"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13</w:t>
            </w:r>
          </w:p>
        </w:tc>
        <w:tc>
          <w:tcPr>
            <w:tcW w:w="99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3</w:t>
            </w:r>
          </w:p>
        </w:tc>
        <w:tc>
          <w:tcPr>
            <w:tcW w:w="816" w:type="dxa"/>
          </w:tcPr>
          <w:p w:rsidR="00D5443D" w:rsidRPr="00D5443D" w:rsidRDefault="00D5443D" w:rsidP="00907834">
            <w:pPr>
              <w:jc w:val="both"/>
              <w:rPr>
                <w:rFonts w:ascii="Times New Roman" w:eastAsia="Times New Roman" w:hAnsi="Times New Roman" w:cs="Times New Roman"/>
                <w:sz w:val="20"/>
                <w:szCs w:val="20"/>
              </w:rPr>
            </w:pPr>
          </w:p>
        </w:tc>
      </w:tr>
      <w:tr w:rsidR="00D5443D" w:rsidRPr="00D5443D" w:rsidTr="00D5443D">
        <w:tc>
          <w:tcPr>
            <w:tcW w:w="675"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23</w:t>
            </w:r>
          </w:p>
        </w:tc>
        <w:tc>
          <w:tcPr>
            <w:tcW w:w="255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Шеинская   СОШ</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32</w:t>
            </w:r>
          </w:p>
        </w:tc>
        <w:tc>
          <w:tcPr>
            <w:tcW w:w="708"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21</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6</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18,7</w:t>
            </w:r>
          </w:p>
        </w:tc>
        <w:tc>
          <w:tcPr>
            <w:tcW w:w="850"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0</w:t>
            </w:r>
          </w:p>
        </w:tc>
        <w:tc>
          <w:tcPr>
            <w:tcW w:w="851"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4</w:t>
            </w:r>
          </w:p>
        </w:tc>
        <w:tc>
          <w:tcPr>
            <w:tcW w:w="99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w:t>
            </w:r>
          </w:p>
        </w:tc>
        <w:tc>
          <w:tcPr>
            <w:tcW w:w="816"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0</w:t>
            </w:r>
          </w:p>
        </w:tc>
      </w:tr>
      <w:tr w:rsidR="00D5443D" w:rsidRPr="00D5443D" w:rsidTr="00D5443D">
        <w:tc>
          <w:tcPr>
            <w:tcW w:w="675"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24</w:t>
            </w:r>
          </w:p>
        </w:tc>
        <w:tc>
          <w:tcPr>
            <w:tcW w:w="255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Бордонская  СОШ</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34</w:t>
            </w:r>
          </w:p>
        </w:tc>
        <w:tc>
          <w:tcPr>
            <w:tcW w:w="708"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22</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18</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52,9</w:t>
            </w:r>
          </w:p>
        </w:tc>
        <w:tc>
          <w:tcPr>
            <w:tcW w:w="850"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w:t>
            </w:r>
          </w:p>
        </w:tc>
        <w:tc>
          <w:tcPr>
            <w:tcW w:w="851"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15</w:t>
            </w:r>
          </w:p>
        </w:tc>
        <w:tc>
          <w:tcPr>
            <w:tcW w:w="99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w:t>
            </w:r>
          </w:p>
        </w:tc>
        <w:tc>
          <w:tcPr>
            <w:tcW w:w="816" w:type="dxa"/>
          </w:tcPr>
          <w:p w:rsidR="00D5443D" w:rsidRPr="00D5443D" w:rsidRDefault="00D5443D" w:rsidP="00907834">
            <w:pPr>
              <w:jc w:val="both"/>
              <w:rPr>
                <w:rFonts w:ascii="Times New Roman" w:eastAsia="Times New Roman" w:hAnsi="Times New Roman" w:cs="Times New Roman"/>
                <w:sz w:val="20"/>
                <w:szCs w:val="20"/>
              </w:rPr>
            </w:pPr>
          </w:p>
        </w:tc>
      </w:tr>
      <w:tr w:rsidR="00D5443D" w:rsidRPr="00D5443D" w:rsidTr="00D5443D">
        <w:tc>
          <w:tcPr>
            <w:tcW w:w="675"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25</w:t>
            </w:r>
          </w:p>
        </w:tc>
        <w:tc>
          <w:tcPr>
            <w:tcW w:w="255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Арылахская  СОШ</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34</w:t>
            </w:r>
          </w:p>
        </w:tc>
        <w:tc>
          <w:tcPr>
            <w:tcW w:w="708"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22</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12</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35,2</w:t>
            </w:r>
          </w:p>
        </w:tc>
        <w:tc>
          <w:tcPr>
            <w:tcW w:w="850"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w:t>
            </w:r>
          </w:p>
        </w:tc>
        <w:tc>
          <w:tcPr>
            <w:tcW w:w="851"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6</w:t>
            </w:r>
          </w:p>
        </w:tc>
        <w:tc>
          <w:tcPr>
            <w:tcW w:w="99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5</w:t>
            </w:r>
          </w:p>
        </w:tc>
        <w:tc>
          <w:tcPr>
            <w:tcW w:w="816"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0</w:t>
            </w:r>
          </w:p>
        </w:tc>
      </w:tr>
      <w:tr w:rsidR="00D5443D" w:rsidRPr="00D5443D" w:rsidTr="00D5443D">
        <w:tc>
          <w:tcPr>
            <w:tcW w:w="675"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26</w:t>
            </w:r>
          </w:p>
        </w:tc>
        <w:tc>
          <w:tcPr>
            <w:tcW w:w="255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Вечерняя школа</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8</w:t>
            </w:r>
          </w:p>
        </w:tc>
        <w:tc>
          <w:tcPr>
            <w:tcW w:w="708"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5</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3</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37,5</w:t>
            </w:r>
          </w:p>
        </w:tc>
        <w:tc>
          <w:tcPr>
            <w:tcW w:w="850"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w:t>
            </w:r>
          </w:p>
        </w:tc>
        <w:tc>
          <w:tcPr>
            <w:tcW w:w="851"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w:t>
            </w:r>
          </w:p>
        </w:tc>
        <w:tc>
          <w:tcPr>
            <w:tcW w:w="99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0</w:t>
            </w:r>
          </w:p>
        </w:tc>
        <w:tc>
          <w:tcPr>
            <w:tcW w:w="816"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0</w:t>
            </w:r>
          </w:p>
        </w:tc>
      </w:tr>
      <w:tr w:rsidR="00D5443D" w:rsidRPr="00D5443D" w:rsidTr="00D5443D">
        <w:tc>
          <w:tcPr>
            <w:tcW w:w="675"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27</w:t>
            </w:r>
          </w:p>
        </w:tc>
        <w:tc>
          <w:tcPr>
            <w:tcW w:w="255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Коррекционная школа</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31</w:t>
            </w:r>
          </w:p>
        </w:tc>
        <w:tc>
          <w:tcPr>
            <w:tcW w:w="708"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18</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21</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67,7</w:t>
            </w:r>
          </w:p>
        </w:tc>
        <w:tc>
          <w:tcPr>
            <w:tcW w:w="850"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19</w:t>
            </w:r>
          </w:p>
        </w:tc>
        <w:tc>
          <w:tcPr>
            <w:tcW w:w="851"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w:t>
            </w:r>
          </w:p>
        </w:tc>
        <w:tc>
          <w:tcPr>
            <w:tcW w:w="99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w:t>
            </w:r>
          </w:p>
        </w:tc>
        <w:tc>
          <w:tcPr>
            <w:tcW w:w="816"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0</w:t>
            </w:r>
          </w:p>
        </w:tc>
      </w:tr>
      <w:tr w:rsidR="00D5443D" w:rsidRPr="00D5443D" w:rsidTr="00D5443D">
        <w:tc>
          <w:tcPr>
            <w:tcW w:w="675"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28</w:t>
            </w:r>
          </w:p>
        </w:tc>
        <w:tc>
          <w:tcPr>
            <w:tcW w:w="255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Вилючанский  ТЛ</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38</w:t>
            </w:r>
          </w:p>
        </w:tc>
        <w:tc>
          <w:tcPr>
            <w:tcW w:w="708"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23</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17</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44,7</w:t>
            </w:r>
          </w:p>
        </w:tc>
        <w:tc>
          <w:tcPr>
            <w:tcW w:w="850"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6</w:t>
            </w:r>
          </w:p>
        </w:tc>
        <w:tc>
          <w:tcPr>
            <w:tcW w:w="851"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9</w:t>
            </w:r>
          </w:p>
        </w:tc>
        <w:tc>
          <w:tcPr>
            <w:tcW w:w="99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w:t>
            </w:r>
          </w:p>
        </w:tc>
        <w:tc>
          <w:tcPr>
            <w:tcW w:w="816"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w:t>
            </w:r>
          </w:p>
        </w:tc>
      </w:tr>
      <w:tr w:rsidR="00D5443D" w:rsidRPr="00D5443D" w:rsidTr="00D5443D">
        <w:tc>
          <w:tcPr>
            <w:tcW w:w="675"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29</w:t>
            </w:r>
          </w:p>
        </w:tc>
        <w:tc>
          <w:tcPr>
            <w:tcW w:w="255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Сунтарская СОШ №2</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36</w:t>
            </w:r>
          </w:p>
        </w:tc>
        <w:tc>
          <w:tcPr>
            <w:tcW w:w="708"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21</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11</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30,5</w:t>
            </w:r>
          </w:p>
        </w:tc>
        <w:tc>
          <w:tcPr>
            <w:tcW w:w="850"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w:t>
            </w:r>
          </w:p>
        </w:tc>
        <w:tc>
          <w:tcPr>
            <w:tcW w:w="851"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6</w:t>
            </w:r>
          </w:p>
        </w:tc>
        <w:tc>
          <w:tcPr>
            <w:tcW w:w="99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4</w:t>
            </w:r>
          </w:p>
        </w:tc>
        <w:tc>
          <w:tcPr>
            <w:tcW w:w="816"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0</w:t>
            </w:r>
          </w:p>
        </w:tc>
      </w:tr>
      <w:tr w:rsidR="00D5443D" w:rsidRPr="00D5443D" w:rsidTr="00D5443D">
        <w:tc>
          <w:tcPr>
            <w:tcW w:w="675"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30</w:t>
            </w:r>
          </w:p>
        </w:tc>
        <w:tc>
          <w:tcPr>
            <w:tcW w:w="255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Лицей</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75</w:t>
            </w:r>
          </w:p>
        </w:tc>
        <w:tc>
          <w:tcPr>
            <w:tcW w:w="708"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38</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47</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62,6</w:t>
            </w:r>
          </w:p>
        </w:tc>
        <w:tc>
          <w:tcPr>
            <w:tcW w:w="850"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3</w:t>
            </w:r>
          </w:p>
        </w:tc>
        <w:tc>
          <w:tcPr>
            <w:tcW w:w="851"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21</w:t>
            </w:r>
          </w:p>
        </w:tc>
        <w:tc>
          <w:tcPr>
            <w:tcW w:w="99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22</w:t>
            </w:r>
          </w:p>
        </w:tc>
        <w:tc>
          <w:tcPr>
            <w:tcW w:w="816"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w:t>
            </w:r>
          </w:p>
        </w:tc>
      </w:tr>
      <w:tr w:rsidR="00D5443D" w:rsidRPr="00D5443D" w:rsidTr="00D5443D">
        <w:tc>
          <w:tcPr>
            <w:tcW w:w="675"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31</w:t>
            </w:r>
          </w:p>
        </w:tc>
        <w:tc>
          <w:tcPr>
            <w:tcW w:w="255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Тянкинская  НОШ</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6</w:t>
            </w:r>
          </w:p>
        </w:tc>
        <w:tc>
          <w:tcPr>
            <w:tcW w:w="708"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33,3</w:t>
            </w:r>
          </w:p>
        </w:tc>
        <w:tc>
          <w:tcPr>
            <w:tcW w:w="850"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w:t>
            </w:r>
          </w:p>
        </w:tc>
        <w:tc>
          <w:tcPr>
            <w:tcW w:w="851"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w:t>
            </w:r>
          </w:p>
        </w:tc>
        <w:tc>
          <w:tcPr>
            <w:tcW w:w="99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0</w:t>
            </w:r>
          </w:p>
        </w:tc>
        <w:tc>
          <w:tcPr>
            <w:tcW w:w="816"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0</w:t>
            </w:r>
          </w:p>
        </w:tc>
      </w:tr>
      <w:tr w:rsidR="00D5443D" w:rsidRPr="00D5443D" w:rsidTr="00D5443D">
        <w:tc>
          <w:tcPr>
            <w:tcW w:w="675"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32</w:t>
            </w:r>
          </w:p>
        </w:tc>
        <w:tc>
          <w:tcPr>
            <w:tcW w:w="255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Толонская  НОШ</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6</w:t>
            </w:r>
          </w:p>
        </w:tc>
        <w:tc>
          <w:tcPr>
            <w:tcW w:w="708"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5</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83,3</w:t>
            </w:r>
          </w:p>
        </w:tc>
        <w:tc>
          <w:tcPr>
            <w:tcW w:w="850"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w:t>
            </w:r>
          </w:p>
        </w:tc>
        <w:tc>
          <w:tcPr>
            <w:tcW w:w="851"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w:t>
            </w:r>
          </w:p>
        </w:tc>
        <w:tc>
          <w:tcPr>
            <w:tcW w:w="99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3</w:t>
            </w:r>
          </w:p>
        </w:tc>
        <w:tc>
          <w:tcPr>
            <w:tcW w:w="816"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0</w:t>
            </w:r>
          </w:p>
        </w:tc>
      </w:tr>
      <w:tr w:rsidR="00D5443D" w:rsidRPr="00D5443D" w:rsidTr="00D5443D">
        <w:tc>
          <w:tcPr>
            <w:tcW w:w="675" w:type="dxa"/>
          </w:tcPr>
          <w:p w:rsidR="00D5443D" w:rsidRPr="00D5443D" w:rsidRDefault="00D5443D" w:rsidP="00907834">
            <w:pPr>
              <w:jc w:val="both"/>
              <w:rPr>
                <w:rFonts w:ascii="Times New Roman" w:eastAsia="Times New Roman" w:hAnsi="Times New Roman" w:cs="Times New Roman"/>
                <w:color w:val="000000"/>
                <w:sz w:val="20"/>
                <w:szCs w:val="20"/>
              </w:rPr>
            </w:pPr>
            <w:r w:rsidRPr="00D5443D">
              <w:rPr>
                <w:rFonts w:ascii="Times New Roman" w:eastAsia="Times New Roman" w:hAnsi="Times New Roman" w:cs="Times New Roman"/>
                <w:color w:val="000000"/>
                <w:sz w:val="20"/>
                <w:szCs w:val="20"/>
              </w:rPr>
              <w:t>33</w:t>
            </w:r>
          </w:p>
        </w:tc>
        <w:tc>
          <w:tcPr>
            <w:tcW w:w="255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Нахаринская   НОШ</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6</w:t>
            </w:r>
          </w:p>
        </w:tc>
        <w:tc>
          <w:tcPr>
            <w:tcW w:w="708"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3</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33,3</w:t>
            </w:r>
          </w:p>
        </w:tc>
        <w:tc>
          <w:tcPr>
            <w:tcW w:w="850"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0</w:t>
            </w:r>
          </w:p>
        </w:tc>
        <w:tc>
          <w:tcPr>
            <w:tcW w:w="851"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w:t>
            </w:r>
          </w:p>
        </w:tc>
        <w:tc>
          <w:tcPr>
            <w:tcW w:w="99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w:t>
            </w:r>
          </w:p>
        </w:tc>
        <w:tc>
          <w:tcPr>
            <w:tcW w:w="816"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0</w:t>
            </w:r>
          </w:p>
        </w:tc>
      </w:tr>
      <w:tr w:rsidR="00D5443D" w:rsidRPr="00D5443D" w:rsidTr="00D5443D">
        <w:tc>
          <w:tcPr>
            <w:tcW w:w="675" w:type="dxa"/>
          </w:tcPr>
          <w:p w:rsidR="00D5443D" w:rsidRPr="00D5443D" w:rsidRDefault="00D5443D" w:rsidP="00907834">
            <w:pPr>
              <w:jc w:val="both"/>
              <w:rPr>
                <w:rFonts w:ascii="Times New Roman" w:eastAsia="Times New Roman" w:hAnsi="Times New Roman" w:cs="Times New Roman"/>
                <w:color w:val="000000"/>
                <w:sz w:val="20"/>
                <w:szCs w:val="20"/>
              </w:rPr>
            </w:pPr>
            <w:r w:rsidRPr="00D5443D">
              <w:rPr>
                <w:rFonts w:ascii="Times New Roman" w:eastAsia="Times New Roman" w:hAnsi="Times New Roman" w:cs="Times New Roman"/>
                <w:color w:val="000000"/>
                <w:sz w:val="20"/>
                <w:szCs w:val="20"/>
              </w:rPr>
              <w:t>34</w:t>
            </w:r>
          </w:p>
        </w:tc>
        <w:tc>
          <w:tcPr>
            <w:tcW w:w="255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Лесная (санатор.) НОШ</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16</w:t>
            </w:r>
          </w:p>
        </w:tc>
        <w:tc>
          <w:tcPr>
            <w:tcW w:w="708"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6</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16</w:t>
            </w:r>
          </w:p>
        </w:tc>
        <w:tc>
          <w:tcPr>
            <w:tcW w:w="709"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100</w:t>
            </w:r>
          </w:p>
        </w:tc>
        <w:tc>
          <w:tcPr>
            <w:tcW w:w="850"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14</w:t>
            </w:r>
          </w:p>
        </w:tc>
        <w:tc>
          <w:tcPr>
            <w:tcW w:w="851"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0</w:t>
            </w:r>
          </w:p>
        </w:tc>
        <w:tc>
          <w:tcPr>
            <w:tcW w:w="992"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0</w:t>
            </w:r>
          </w:p>
        </w:tc>
        <w:tc>
          <w:tcPr>
            <w:tcW w:w="816"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2</w:t>
            </w:r>
          </w:p>
        </w:tc>
      </w:tr>
      <w:tr w:rsidR="00D5443D" w:rsidRPr="00D5443D" w:rsidTr="00D5443D">
        <w:tc>
          <w:tcPr>
            <w:tcW w:w="675" w:type="dxa"/>
          </w:tcPr>
          <w:p w:rsidR="00D5443D" w:rsidRPr="00D5443D" w:rsidRDefault="00D5443D" w:rsidP="00907834">
            <w:pPr>
              <w:jc w:val="both"/>
              <w:rPr>
                <w:rFonts w:ascii="Times New Roman" w:eastAsia="Times New Roman" w:hAnsi="Times New Roman" w:cs="Times New Roman"/>
                <w:sz w:val="20"/>
                <w:szCs w:val="20"/>
              </w:rPr>
            </w:pPr>
            <w:r w:rsidRPr="00D5443D">
              <w:rPr>
                <w:rFonts w:ascii="Times New Roman" w:eastAsia="Times New Roman" w:hAnsi="Times New Roman" w:cs="Times New Roman"/>
                <w:sz w:val="20"/>
                <w:szCs w:val="20"/>
              </w:rPr>
              <w:t> </w:t>
            </w:r>
          </w:p>
        </w:tc>
        <w:tc>
          <w:tcPr>
            <w:tcW w:w="2552" w:type="dxa"/>
          </w:tcPr>
          <w:p w:rsidR="00D5443D" w:rsidRPr="00D5443D" w:rsidRDefault="00D5443D" w:rsidP="00907834">
            <w:pPr>
              <w:jc w:val="both"/>
              <w:rPr>
                <w:rFonts w:ascii="Times New Roman" w:eastAsia="Times New Roman" w:hAnsi="Times New Roman" w:cs="Times New Roman"/>
                <w:bCs/>
                <w:sz w:val="20"/>
                <w:szCs w:val="20"/>
              </w:rPr>
            </w:pPr>
            <w:r w:rsidRPr="00D5443D">
              <w:rPr>
                <w:rFonts w:ascii="Times New Roman" w:eastAsia="Times New Roman" w:hAnsi="Times New Roman" w:cs="Times New Roman"/>
                <w:bCs/>
                <w:sz w:val="20"/>
                <w:szCs w:val="20"/>
              </w:rPr>
              <w:t>Всего:</w:t>
            </w:r>
          </w:p>
        </w:tc>
        <w:tc>
          <w:tcPr>
            <w:tcW w:w="709" w:type="dxa"/>
          </w:tcPr>
          <w:p w:rsidR="00D5443D" w:rsidRPr="00D5443D" w:rsidRDefault="00D5443D" w:rsidP="00907834">
            <w:pPr>
              <w:jc w:val="both"/>
              <w:rPr>
                <w:rFonts w:ascii="Times New Roman" w:eastAsia="Times New Roman" w:hAnsi="Times New Roman" w:cs="Times New Roman"/>
                <w:bCs/>
                <w:sz w:val="20"/>
                <w:szCs w:val="20"/>
              </w:rPr>
            </w:pPr>
            <w:r w:rsidRPr="00D5443D">
              <w:rPr>
                <w:rFonts w:ascii="Times New Roman" w:eastAsia="Times New Roman" w:hAnsi="Times New Roman" w:cs="Times New Roman"/>
                <w:bCs/>
                <w:sz w:val="20"/>
                <w:szCs w:val="20"/>
              </w:rPr>
              <w:t>986</w:t>
            </w:r>
          </w:p>
        </w:tc>
        <w:tc>
          <w:tcPr>
            <w:tcW w:w="708" w:type="dxa"/>
          </w:tcPr>
          <w:p w:rsidR="00D5443D" w:rsidRPr="00D5443D" w:rsidRDefault="00D5443D" w:rsidP="00907834">
            <w:pPr>
              <w:jc w:val="both"/>
              <w:rPr>
                <w:rFonts w:ascii="Times New Roman" w:eastAsia="Times New Roman" w:hAnsi="Times New Roman" w:cs="Times New Roman"/>
                <w:bCs/>
                <w:sz w:val="20"/>
                <w:szCs w:val="20"/>
              </w:rPr>
            </w:pPr>
            <w:r w:rsidRPr="00D5443D">
              <w:rPr>
                <w:rFonts w:ascii="Times New Roman" w:eastAsia="Times New Roman" w:hAnsi="Times New Roman" w:cs="Times New Roman"/>
                <w:bCs/>
                <w:sz w:val="20"/>
                <w:szCs w:val="20"/>
              </w:rPr>
              <w:t>655</w:t>
            </w:r>
          </w:p>
        </w:tc>
        <w:tc>
          <w:tcPr>
            <w:tcW w:w="709" w:type="dxa"/>
          </w:tcPr>
          <w:p w:rsidR="00D5443D" w:rsidRPr="00D5443D" w:rsidRDefault="00D5443D" w:rsidP="00907834">
            <w:pPr>
              <w:jc w:val="both"/>
              <w:rPr>
                <w:rFonts w:ascii="Times New Roman" w:eastAsia="Times New Roman" w:hAnsi="Times New Roman" w:cs="Times New Roman"/>
                <w:bCs/>
                <w:sz w:val="20"/>
                <w:szCs w:val="20"/>
              </w:rPr>
            </w:pPr>
            <w:r w:rsidRPr="00D5443D">
              <w:rPr>
                <w:rFonts w:ascii="Times New Roman" w:eastAsia="Times New Roman" w:hAnsi="Times New Roman" w:cs="Times New Roman"/>
                <w:bCs/>
                <w:sz w:val="20"/>
                <w:szCs w:val="20"/>
              </w:rPr>
              <w:t>586</w:t>
            </w:r>
          </w:p>
        </w:tc>
        <w:tc>
          <w:tcPr>
            <w:tcW w:w="709" w:type="dxa"/>
          </w:tcPr>
          <w:p w:rsidR="00D5443D" w:rsidRPr="00D5443D" w:rsidRDefault="00D5443D" w:rsidP="00907834">
            <w:pPr>
              <w:jc w:val="both"/>
              <w:rPr>
                <w:rFonts w:ascii="Times New Roman" w:eastAsia="Times New Roman" w:hAnsi="Times New Roman" w:cs="Times New Roman"/>
                <w:bCs/>
                <w:sz w:val="20"/>
                <w:szCs w:val="20"/>
              </w:rPr>
            </w:pPr>
            <w:r w:rsidRPr="00D5443D">
              <w:rPr>
                <w:rFonts w:ascii="Times New Roman" w:eastAsia="Times New Roman" w:hAnsi="Times New Roman" w:cs="Times New Roman"/>
                <w:bCs/>
                <w:sz w:val="20"/>
                <w:szCs w:val="20"/>
              </w:rPr>
              <w:t>56,4</w:t>
            </w:r>
          </w:p>
        </w:tc>
        <w:tc>
          <w:tcPr>
            <w:tcW w:w="850" w:type="dxa"/>
          </w:tcPr>
          <w:p w:rsidR="00D5443D" w:rsidRPr="00D5443D" w:rsidRDefault="00D5443D" w:rsidP="00907834">
            <w:pPr>
              <w:jc w:val="both"/>
              <w:rPr>
                <w:rFonts w:ascii="Times New Roman" w:eastAsia="Times New Roman" w:hAnsi="Times New Roman" w:cs="Times New Roman"/>
                <w:bCs/>
                <w:sz w:val="20"/>
                <w:szCs w:val="20"/>
              </w:rPr>
            </w:pPr>
            <w:r w:rsidRPr="00D5443D">
              <w:rPr>
                <w:rFonts w:ascii="Times New Roman" w:eastAsia="Times New Roman" w:hAnsi="Times New Roman" w:cs="Times New Roman"/>
                <w:bCs/>
                <w:sz w:val="20"/>
                <w:szCs w:val="20"/>
              </w:rPr>
              <w:t>118</w:t>
            </w:r>
          </w:p>
        </w:tc>
        <w:tc>
          <w:tcPr>
            <w:tcW w:w="851" w:type="dxa"/>
          </w:tcPr>
          <w:p w:rsidR="00D5443D" w:rsidRPr="00D5443D" w:rsidRDefault="00D5443D" w:rsidP="00907834">
            <w:pPr>
              <w:jc w:val="both"/>
              <w:rPr>
                <w:rFonts w:ascii="Times New Roman" w:eastAsia="Times New Roman" w:hAnsi="Times New Roman" w:cs="Times New Roman"/>
                <w:bCs/>
                <w:sz w:val="20"/>
                <w:szCs w:val="20"/>
              </w:rPr>
            </w:pPr>
            <w:r w:rsidRPr="00D5443D">
              <w:rPr>
                <w:rFonts w:ascii="Times New Roman" w:eastAsia="Times New Roman" w:hAnsi="Times New Roman" w:cs="Times New Roman"/>
                <w:bCs/>
                <w:sz w:val="20"/>
                <w:szCs w:val="20"/>
              </w:rPr>
              <w:t>286</w:t>
            </w:r>
          </w:p>
        </w:tc>
        <w:tc>
          <w:tcPr>
            <w:tcW w:w="992" w:type="dxa"/>
          </w:tcPr>
          <w:p w:rsidR="00D5443D" w:rsidRPr="00D5443D" w:rsidRDefault="00D5443D" w:rsidP="00907834">
            <w:pPr>
              <w:jc w:val="both"/>
              <w:rPr>
                <w:rFonts w:ascii="Times New Roman" w:eastAsia="Times New Roman" w:hAnsi="Times New Roman" w:cs="Times New Roman"/>
                <w:bCs/>
                <w:sz w:val="20"/>
                <w:szCs w:val="20"/>
              </w:rPr>
            </w:pPr>
            <w:r w:rsidRPr="00D5443D">
              <w:rPr>
                <w:rFonts w:ascii="Times New Roman" w:eastAsia="Times New Roman" w:hAnsi="Times New Roman" w:cs="Times New Roman"/>
                <w:bCs/>
                <w:sz w:val="20"/>
                <w:szCs w:val="20"/>
              </w:rPr>
              <w:t>169</w:t>
            </w:r>
          </w:p>
        </w:tc>
        <w:tc>
          <w:tcPr>
            <w:tcW w:w="816" w:type="dxa"/>
          </w:tcPr>
          <w:p w:rsidR="00D5443D" w:rsidRPr="00D5443D" w:rsidRDefault="00D5443D" w:rsidP="00907834">
            <w:pPr>
              <w:jc w:val="both"/>
              <w:rPr>
                <w:rFonts w:ascii="Times New Roman" w:eastAsia="Times New Roman" w:hAnsi="Times New Roman" w:cs="Times New Roman"/>
                <w:bCs/>
                <w:sz w:val="20"/>
                <w:szCs w:val="20"/>
              </w:rPr>
            </w:pPr>
            <w:r w:rsidRPr="00D5443D">
              <w:rPr>
                <w:rFonts w:ascii="Times New Roman" w:eastAsia="Times New Roman" w:hAnsi="Times New Roman" w:cs="Times New Roman"/>
                <w:bCs/>
                <w:sz w:val="20"/>
                <w:szCs w:val="20"/>
              </w:rPr>
              <w:t>13</w:t>
            </w:r>
          </w:p>
        </w:tc>
      </w:tr>
    </w:tbl>
    <w:p w:rsidR="003821BF" w:rsidRPr="00D5443D" w:rsidRDefault="003821BF" w:rsidP="00907834">
      <w:pPr>
        <w:pStyle w:val="a4"/>
        <w:jc w:val="both"/>
        <w:rPr>
          <w:spacing w:val="-7"/>
          <w:sz w:val="22"/>
          <w:szCs w:val="22"/>
          <w:lang w:eastAsia="en-GB"/>
        </w:rPr>
      </w:pPr>
      <w:r w:rsidRPr="001F2951">
        <w:t xml:space="preserve">      </w:t>
      </w:r>
      <w:r w:rsidRPr="00D5443D">
        <w:rPr>
          <w:sz w:val="22"/>
          <w:szCs w:val="22"/>
        </w:rPr>
        <w:t xml:space="preserve">С 2019 года по инициативе и поддержке главы МР «Сунтарский улус (район)» Григорьева А.В. и начальника управления образования Иванова А.И. был запущен </w:t>
      </w:r>
      <w:r w:rsidRPr="00D5443D">
        <w:rPr>
          <w:b/>
          <w:sz w:val="22"/>
          <w:szCs w:val="22"/>
        </w:rPr>
        <w:t xml:space="preserve">проект «Курсы повышения квалификации </w:t>
      </w:r>
      <w:r w:rsidRPr="00D5443D">
        <w:rPr>
          <w:b/>
          <w:spacing w:val="-7"/>
          <w:sz w:val="22"/>
          <w:szCs w:val="22"/>
          <w:lang w:eastAsia="en-GB"/>
        </w:rPr>
        <w:t xml:space="preserve">по новым адресным моделям </w:t>
      </w:r>
      <w:r w:rsidRPr="00D5443D">
        <w:rPr>
          <w:b/>
          <w:sz w:val="22"/>
          <w:szCs w:val="22"/>
        </w:rPr>
        <w:t>в федеральных стажировочных площадках,</w:t>
      </w:r>
      <w:r w:rsidRPr="00D5443D">
        <w:rPr>
          <w:b/>
          <w:spacing w:val="-7"/>
          <w:sz w:val="22"/>
          <w:szCs w:val="22"/>
          <w:lang w:eastAsia="en-GB"/>
        </w:rPr>
        <w:t xml:space="preserve"> учреждениях непрерывного профессионального образования Р</w:t>
      </w:r>
      <w:r w:rsidR="00D5443D">
        <w:rPr>
          <w:b/>
          <w:spacing w:val="-7"/>
          <w:sz w:val="22"/>
          <w:szCs w:val="22"/>
          <w:lang w:eastAsia="en-GB"/>
        </w:rPr>
        <w:t>оссийской Федерации</w:t>
      </w:r>
      <w:r w:rsidRPr="00D5443D">
        <w:rPr>
          <w:b/>
          <w:spacing w:val="-7"/>
          <w:sz w:val="22"/>
          <w:szCs w:val="22"/>
          <w:lang w:eastAsia="en-GB"/>
        </w:rPr>
        <w:t>.</w:t>
      </w:r>
      <w:r w:rsidRPr="00D5443D">
        <w:rPr>
          <w:spacing w:val="-7"/>
          <w:sz w:val="22"/>
          <w:szCs w:val="22"/>
          <w:lang w:eastAsia="en-GB"/>
        </w:rPr>
        <w:t xml:space="preserve"> Целью данного проекта является </w:t>
      </w:r>
      <w:r w:rsidRPr="00D5443D">
        <w:rPr>
          <w:sz w:val="22"/>
          <w:szCs w:val="22"/>
        </w:rPr>
        <w:t xml:space="preserve">организация выездных курсов профессиональной подготовки, переподготовки и повышения квалификации  педагогических и руководящих работников ОО Сунтарского улуса </w:t>
      </w:r>
      <w:r w:rsidRPr="00D5443D">
        <w:rPr>
          <w:spacing w:val="-7"/>
          <w:sz w:val="22"/>
          <w:szCs w:val="22"/>
          <w:lang w:eastAsia="en-GB"/>
        </w:rPr>
        <w:t xml:space="preserve">по новым адресным моделям </w:t>
      </w:r>
      <w:r w:rsidRPr="00D5443D">
        <w:rPr>
          <w:sz w:val="22"/>
          <w:szCs w:val="22"/>
        </w:rPr>
        <w:t>в федеральных стажировочных площадках,</w:t>
      </w:r>
      <w:r w:rsidRPr="00D5443D">
        <w:rPr>
          <w:spacing w:val="-7"/>
          <w:sz w:val="22"/>
          <w:szCs w:val="22"/>
          <w:lang w:eastAsia="en-GB"/>
        </w:rPr>
        <w:t xml:space="preserve"> учреждениях непрерывного профессионального образования Российской Федерации. </w:t>
      </w:r>
    </w:p>
    <w:p w:rsidR="003821BF" w:rsidRPr="00D5443D" w:rsidRDefault="003821BF" w:rsidP="00907834">
      <w:pPr>
        <w:pStyle w:val="a4"/>
        <w:jc w:val="both"/>
        <w:rPr>
          <w:sz w:val="22"/>
          <w:szCs w:val="22"/>
        </w:rPr>
      </w:pPr>
      <w:r w:rsidRPr="00D5443D">
        <w:rPr>
          <w:rStyle w:val="aa"/>
          <w:b w:val="0"/>
          <w:sz w:val="22"/>
          <w:szCs w:val="22"/>
          <w:bdr w:val="none" w:sz="0" w:space="0" w:color="auto" w:frame="1"/>
        </w:rPr>
        <w:t>Задачи проекта: </w:t>
      </w:r>
    </w:p>
    <w:p w:rsidR="003821BF" w:rsidRPr="00D5443D" w:rsidRDefault="003821BF" w:rsidP="00907834">
      <w:pPr>
        <w:pStyle w:val="a4"/>
        <w:jc w:val="both"/>
        <w:rPr>
          <w:sz w:val="22"/>
          <w:szCs w:val="22"/>
        </w:rPr>
      </w:pPr>
      <w:r w:rsidRPr="00D5443D">
        <w:rPr>
          <w:sz w:val="22"/>
          <w:szCs w:val="22"/>
        </w:rPr>
        <w:t>- реализация деятельностного подхода к решению проблемы оказания адресной помощи педагогу в его профессиональных затруднениях;</w:t>
      </w:r>
    </w:p>
    <w:p w:rsidR="003821BF" w:rsidRPr="00D5443D" w:rsidRDefault="003821BF" w:rsidP="00907834">
      <w:pPr>
        <w:pStyle w:val="a4"/>
        <w:jc w:val="both"/>
        <w:rPr>
          <w:sz w:val="22"/>
          <w:szCs w:val="22"/>
        </w:rPr>
      </w:pPr>
      <w:r w:rsidRPr="00D5443D">
        <w:rPr>
          <w:sz w:val="22"/>
          <w:szCs w:val="22"/>
        </w:rPr>
        <w:t>- обучение на стажировочных площадках Российской Федерации;</w:t>
      </w:r>
    </w:p>
    <w:p w:rsidR="003821BF" w:rsidRPr="00D5443D" w:rsidRDefault="003821BF" w:rsidP="00907834">
      <w:pPr>
        <w:pStyle w:val="a4"/>
        <w:jc w:val="both"/>
        <w:rPr>
          <w:sz w:val="22"/>
          <w:szCs w:val="22"/>
        </w:rPr>
      </w:pPr>
      <w:r w:rsidRPr="00D5443D">
        <w:rPr>
          <w:sz w:val="22"/>
          <w:szCs w:val="22"/>
        </w:rPr>
        <w:t>- установление партнерских отношений и ознакомление деятельностью ОО  центральных городов России, Сибири и Дальнего Востока: г</w:t>
      </w:r>
      <w:proofErr w:type="gramStart"/>
      <w:r w:rsidRPr="00D5443D">
        <w:rPr>
          <w:sz w:val="22"/>
          <w:szCs w:val="22"/>
        </w:rPr>
        <w:t>.М</w:t>
      </w:r>
      <w:proofErr w:type="gramEnd"/>
      <w:r w:rsidRPr="00D5443D">
        <w:rPr>
          <w:sz w:val="22"/>
          <w:szCs w:val="22"/>
        </w:rPr>
        <w:t>осква, г. Санкт-Петербург, г.Хабаровск, г.Новосибирск и др.</w:t>
      </w:r>
    </w:p>
    <w:p w:rsidR="003821BF" w:rsidRPr="00D5443D" w:rsidRDefault="003821BF" w:rsidP="00907834">
      <w:pPr>
        <w:pStyle w:val="a4"/>
        <w:jc w:val="both"/>
        <w:rPr>
          <w:sz w:val="22"/>
          <w:szCs w:val="22"/>
        </w:rPr>
      </w:pPr>
      <w:r w:rsidRPr="00D5443D">
        <w:rPr>
          <w:sz w:val="22"/>
          <w:szCs w:val="22"/>
        </w:rPr>
        <w:t xml:space="preserve">- реализация нового механизма формирования профессиональных компетенций </w:t>
      </w:r>
      <w:proofErr w:type="gramStart"/>
      <w:r w:rsidRPr="00D5443D">
        <w:rPr>
          <w:sz w:val="22"/>
          <w:szCs w:val="22"/>
        </w:rPr>
        <w:t>педагогов</w:t>
      </w:r>
      <w:proofErr w:type="gramEnd"/>
      <w:r w:rsidRPr="00D5443D">
        <w:rPr>
          <w:sz w:val="22"/>
          <w:szCs w:val="22"/>
        </w:rPr>
        <w:t xml:space="preserve"> на основе выявленных управленческих и предметных затруднений.</w:t>
      </w:r>
    </w:p>
    <w:p w:rsidR="003821BF" w:rsidRPr="00D5443D" w:rsidRDefault="003821BF" w:rsidP="00907834">
      <w:pPr>
        <w:pStyle w:val="a4"/>
        <w:jc w:val="both"/>
        <w:rPr>
          <w:sz w:val="22"/>
          <w:szCs w:val="22"/>
        </w:rPr>
      </w:pPr>
      <w:r w:rsidRPr="00D5443D">
        <w:rPr>
          <w:sz w:val="22"/>
          <w:szCs w:val="22"/>
        </w:rPr>
        <w:t xml:space="preserve">        Проект направлен на оказание информационной практико-ориентированной помощи руководителям и педагогам образовательных организаций в целях повышения качества образования и эффективного муниципального управления. </w:t>
      </w:r>
    </w:p>
    <w:p w:rsidR="003821BF" w:rsidRPr="00D5443D" w:rsidRDefault="003821BF" w:rsidP="00907834">
      <w:pPr>
        <w:pStyle w:val="a4"/>
        <w:ind w:firstLine="567"/>
        <w:jc w:val="both"/>
        <w:rPr>
          <w:sz w:val="22"/>
          <w:szCs w:val="22"/>
        </w:rPr>
      </w:pPr>
      <w:r w:rsidRPr="00D5443D">
        <w:rPr>
          <w:sz w:val="22"/>
          <w:szCs w:val="22"/>
        </w:rPr>
        <w:t>Курсами повышения квалификации охвачены:</w:t>
      </w:r>
    </w:p>
    <w:p w:rsidR="003821BF" w:rsidRPr="00D5443D" w:rsidRDefault="003821BF" w:rsidP="00907834">
      <w:pPr>
        <w:pStyle w:val="a4"/>
        <w:numPr>
          <w:ilvl w:val="0"/>
          <w:numId w:val="17"/>
        </w:numPr>
        <w:ind w:left="0" w:firstLine="360"/>
        <w:jc w:val="both"/>
        <w:rPr>
          <w:sz w:val="22"/>
          <w:szCs w:val="22"/>
        </w:rPr>
      </w:pPr>
      <w:r w:rsidRPr="00D5443D">
        <w:rPr>
          <w:sz w:val="22"/>
          <w:szCs w:val="22"/>
        </w:rPr>
        <w:t>34 директора ОУ и 5 работников управления образования в </w:t>
      </w:r>
      <w:r w:rsidRPr="00D5443D">
        <w:rPr>
          <w:rStyle w:val="aa"/>
          <w:b w:val="0"/>
          <w:sz w:val="22"/>
          <w:szCs w:val="22"/>
        </w:rPr>
        <w:t>федеральном государственном бюджетном научном учреждении «Институт управления образованием Российской академии образования»</w:t>
      </w:r>
      <w:r w:rsidRPr="00D5443D">
        <w:rPr>
          <w:sz w:val="22"/>
          <w:szCs w:val="22"/>
        </w:rPr>
        <w:t> (ФГБНУ «ИУО РАО»)</w:t>
      </w:r>
      <w:r w:rsidR="00D5443D">
        <w:rPr>
          <w:sz w:val="22"/>
          <w:szCs w:val="22"/>
        </w:rPr>
        <w:t xml:space="preserve"> </w:t>
      </w:r>
      <w:r w:rsidRPr="00D5443D">
        <w:rPr>
          <w:sz w:val="22"/>
          <w:szCs w:val="22"/>
        </w:rPr>
        <w:t>г</w:t>
      </w:r>
      <w:proofErr w:type="gramStart"/>
      <w:r w:rsidRPr="00D5443D">
        <w:rPr>
          <w:sz w:val="22"/>
          <w:szCs w:val="22"/>
        </w:rPr>
        <w:t>.М</w:t>
      </w:r>
      <w:proofErr w:type="gramEnd"/>
      <w:r w:rsidRPr="00D5443D">
        <w:rPr>
          <w:sz w:val="22"/>
          <w:szCs w:val="22"/>
        </w:rPr>
        <w:t>осква проходили курсы повышения квалификации по программе</w:t>
      </w:r>
      <w:r w:rsidR="00D5443D">
        <w:rPr>
          <w:sz w:val="22"/>
          <w:szCs w:val="22"/>
        </w:rPr>
        <w:t xml:space="preserve"> </w:t>
      </w:r>
      <w:r w:rsidRPr="00D5443D">
        <w:rPr>
          <w:b/>
          <w:sz w:val="22"/>
          <w:szCs w:val="22"/>
        </w:rPr>
        <w:t>«</w:t>
      </w:r>
      <w:r w:rsidRPr="00D5443D">
        <w:rPr>
          <w:rStyle w:val="aa"/>
          <w:b w:val="0"/>
          <w:sz w:val="22"/>
          <w:szCs w:val="22"/>
        </w:rPr>
        <w:t>Основы проектного управления как инструмента развития муниципальных систем образования</w:t>
      </w:r>
      <w:r w:rsidRPr="00D5443D">
        <w:rPr>
          <w:b/>
          <w:sz w:val="22"/>
          <w:szCs w:val="22"/>
        </w:rPr>
        <w:t>»</w:t>
      </w:r>
      <w:r w:rsidRPr="00D5443D">
        <w:rPr>
          <w:sz w:val="22"/>
          <w:szCs w:val="22"/>
        </w:rPr>
        <w:t xml:space="preserve"> (25-27 сентября 2019 г.).</w:t>
      </w:r>
    </w:p>
    <w:p w:rsidR="003821BF" w:rsidRPr="00D5443D" w:rsidRDefault="003821BF" w:rsidP="00907834">
      <w:pPr>
        <w:pStyle w:val="a4"/>
        <w:numPr>
          <w:ilvl w:val="0"/>
          <w:numId w:val="17"/>
        </w:numPr>
        <w:ind w:left="0" w:firstLine="360"/>
        <w:jc w:val="both"/>
        <w:rPr>
          <w:sz w:val="22"/>
          <w:szCs w:val="22"/>
        </w:rPr>
      </w:pPr>
      <w:r w:rsidRPr="00D5443D">
        <w:rPr>
          <w:sz w:val="22"/>
          <w:szCs w:val="22"/>
        </w:rPr>
        <w:t>34 учителя начальных классов Сунтарского улуса под руководством Поповой М.И., гл.специалиста МКУ «МОУО» прошли обучение на проблемных курсах в г</w:t>
      </w:r>
      <w:proofErr w:type="gramStart"/>
      <w:r w:rsidRPr="00D5443D">
        <w:rPr>
          <w:sz w:val="22"/>
          <w:szCs w:val="22"/>
        </w:rPr>
        <w:t>.Н</w:t>
      </w:r>
      <w:proofErr w:type="gramEnd"/>
      <w:r w:rsidRPr="00D5443D">
        <w:rPr>
          <w:sz w:val="22"/>
          <w:szCs w:val="22"/>
        </w:rPr>
        <w:t>овосибирске</w:t>
      </w:r>
      <w:r w:rsidRPr="00D5443D">
        <w:rPr>
          <w:b/>
          <w:sz w:val="22"/>
          <w:szCs w:val="22"/>
        </w:rPr>
        <w:t xml:space="preserve"> </w:t>
      </w:r>
      <w:r w:rsidRPr="00D5443D">
        <w:rPr>
          <w:sz w:val="22"/>
          <w:szCs w:val="22"/>
        </w:rPr>
        <w:t xml:space="preserve"> по теме: «Особенности реализации федерального проекта «Учитель будущего» в образовательной организации» (9 – 17 декабря 2019 г.).</w:t>
      </w:r>
    </w:p>
    <w:p w:rsidR="003821BF" w:rsidRPr="00D5443D" w:rsidRDefault="003821BF" w:rsidP="00907834">
      <w:pPr>
        <w:pStyle w:val="a4"/>
        <w:numPr>
          <w:ilvl w:val="0"/>
          <w:numId w:val="17"/>
        </w:numPr>
        <w:ind w:left="0" w:firstLine="360"/>
        <w:jc w:val="both"/>
        <w:rPr>
          <w:sz w:val="22"/>
          <w:szCs w:val="22"/>
        </w:rPr>
      </w:pPr>
      <w:r w:rsidRPr="00D5443D">
        <w:rPr>
          <w:color w:val="000000" w:themeColor="dark1"/>
          <w:sz w:val="22"/>
          <w:szCs w:val="22"/>
        </w:rPr>
        <w:t xml:space="preserve">32 заведующих ДОУ и 2 работника управления образования проходили курсы </w:t>
      </w:r>
      <w:r w:rsidRPr="00D5443D">
        <w:rPr>
          <w:rFonts w:eastAsiaTheme="minorEastAsia"/>
          <w:color w:val="000000" w:themeColor="dark1"/>
          <w:sz w:val="22"/>
          <w:szCs w:val="22"/>
        </w:rPr>
        <w:t>повышения квалификации по теме «Управление развитием дошкольного образовательного учреждения» на базе Санкт-Петербургской академии постдипломного педагогического образования и Института развития образования  г</w:t>
      </w:r>
      <w:proofErr w:type="gramStart"/>
      <w:r w:rsidRPr="00D5443D">
        <w:rPr>
          <w:rFonts w:eastAsiaTheme="minorEastAsia"/>
          <w:color w:val="000000" w:themeColor="dark1"/>
          <w:sz w:val="22"/>
          <w:szCs w:val="22"/>
        </w:rPr>
        <w:t>.С</w:t>
      </w:r>
      <w:proofErr w:type="gramEnd"/>
      <w:r w:rsidRPr="00D5443D">
        <w:rPr>
          <w:rFonts w:eastAsiaTheme="minorEastAsia"/>
          <w:color w:val="000000" w:themeColor="dark1"/>
          <w:sz w:val="22"/>
          <w:szCs w:val="22"/>
        </w:rPr>
        <w:t>анкт-Петербург (16-23 февраля 2020 г.)</w:t>
      </w:r>
    </w:p>
    <w:p w:rsidR="003821BF" w:rsidRPr="00D5443D" w:rsidRDefault="003821BF" w:rsidP="00907834">
      <w:pPr>
        <w:pStyle w:val="a4"/>
        <w:ind w:firstLine="360"/>
        <w:jc w:val="both"/>
        <w:rPr>
          <w:sz w:val="22"/>
          <w:szCs w:val="22"/>
        </w:rPr>
      </w:pPr>
      <w:r w:rsidRPr="00D5443D">
        <w:rPr>
          <w:color w:val="000000" w:themeColor="dark1"/>
          <w:sz w:val="22"/>
          <w:szCs w:val="22"/>
        </w:rPr>
        <w:t>Следует отметить, что в связи с эпидемиологической ситуацией по распространению коронавируса  в стране,  педагоги с марта по май прошли обучение дистанционно на курсах повышения квалификации.</w:t>
      </w:r>
    </w:p>
    <w:p w:rsidR="003821BF" w:rsidRPr="00D5443D" w:rsidRDefault="003821BF" w:rsidP="00907834">
      <w:pPr>
        <w:pStyle w:val="a4"/>
        <w:jc w:val="both"/>
        <w:rPr>
          <w:b/>
          <w:sz w:val="22"/>
          <w:szCs w:val="22"/>
        </w:rPr>
      </w:pPr>
      <w:r w:rsidRPr="00D5443D">
        <w:rPr>
          <w:sz w:val="22"/>
          <w:szCs w:val="22"/>
        </w:rPr>
        <w:t xml:space="preserve">Таким образом, прохождение курсовой подготовки </w:t>
      </w:r>
      <w:proofErr w:type="gramStart"/>
      <w:r w:rsidRPr="00D5443D">
        <w:rPr>
          <w:sz w:val="22"/>
          <w:szCs w:val="22"/>
        </w:rPr>
        <w:t>за</w:t>
      </w:r>
      <w:proofErr w:type="gramEnd"/>
      <w:r w:rsidRPr="00D5443D">
        <w:rPr>
          <w:sz w:val="22"/>
          <w:szCs w:val="22"/>
        </w:rPr>
        <w:t xml:space="preserve"> последние 3 года стабильно. Данную ситуацию можно охарактеризовать как удовлетворительную. </w:t>
      </w:r>
    </w:p>
    <w:p w:rsidR="003821BF" w:rsidRPr="00D5443D" w:rsidRDefault="003821BF" w:rsidP="00907834">
      <w:pPr>
        <w:pStyle w:val="a4"/>
        <w:ind w:firstLine="567"/>
        <w:jc w:val="both"/>
        <w:rPr>
          <w:sz w:val="22"/>
          <w:szCs w:val="22"/>
        </w:rPr>
      </w:pPr>
    </w:p>
    <w:p w:rsidR="007E0A57" w:rsidRPr="006E7FC3" w:rsidRDefault="007E0A57" w:rsidP="00907834">
      <w:pPr>
        <w:pStyle w:val="a4"/>
        <w:jc w:val="both"/>
        <w:rPr>
          <w:b/>
          <w:i/>
          <w:sz w:val="22"/>
          <w:szCs w:val="22"/>
          <w:u w:val="single"/>
        </w:rPr>
      </w:pPr>
      <w:r w:rsidRPr="006E7FC3">
        <w:rPr>
          <w:b/>
          <w:i/>
          <w:sz w:val="22"/>
          <w:szCs w:val="22"/>
          <w:u w:val="single"/>
        </w:rPr>
        <w:t>3.2. Совещания работников образования Сунтарского улуса (района)</w:t>
      </w:r>
    </w:p>
    <w:p w:rsidR="007E0A57" w:rsidRPr="00D5443D" w:rsidRDefault="007E0A57" w:rsidP="00907834">
      <w:pPr>
        <w:pStyle w:val="a4"/>
        <w:jc w:val="both"/>
        <w:rPr>
          <w:sz w:val="22"/>
          <w:szCs w:val="22"/>
        </w:rPr>
      </w:pPr>
      <w:r w:rsidRPr="00D5443D">
        <w:rPr>
          <w:sz w:val="22"/>
          <w:szCs w:val="22"/>
        </w:rPr>
        <w:t xml:space="preserve">      Повышение квалификации осуществлялось не только в рамках курсов</w:t>
      </w:r>
      <w:r w:rsidR="0056205C" w:rsidRPr="00D5443D">
        <w:rPr>
          <w:sz w:val="22"/>
          <w:szCs w:val="22"/>
        </w:rPr>
        <w:t xml:space="preserve"> повышения квалификации</w:t>
      </w:r>
      <w:r w:rsidRPr="00D5443D">
        <w:rPr>
          <w:sz w:val="22"/>
          <w:szCs w:val="22"/>
        </w:rPr>
        <w:t>, но и через совещания</w:t>
      </w:r>
      <w:r w:rsidR="0056205C" w:rsidRPr="00D5443D">
        <w:rPr>
          <w:sz w:val="22"/>
          <w:szCs w:val="22"/>
        </w:rPr>
        <w:t xml:space="preserve"> работников образования Сунтарского улуса </w:t>
      </w:r>
      <w:r w:rsidRPr="00D5443D">
        <w:rPr>
          <w:sz w:val="22"/>
          <w:szCs w:val="22"/>
        </w:rPr>
        <w:t>и тематические методические семинары:</w:t>
      </w:r>
    </w:p>
    <w:p w:rsidR="007A1410" w:rsidRPr="00D5443D" w:rsidRDefault="0056205C" w:rsidP="00907834">
      <w:pPr>
        <w:pStyle w:val="a4"/>
        <w:ind w:firstLine="567"/>
        <w:jc w:val="both"/>
        <w:rPr>
          <w:sz w:val="22"/>
          <w:szCs w:val="22"/>
        </w:rPr>
      </w:pPr>
      <w:proofErr w:type="gramStart"/>
      <w:r w:rsidRPr="00D5443D">
        <w:rPr>
          <w:b/>
          <w:sz w:val="22"/>
          <w:szCs w:val="22"/>
        </w:rPr>
        <w:lastRenderedPageBreak/>
        <w:t xml:space="preserve">- Сентябрьское совещание работников образования Сунтарского улуса (района) </w:t>
      </w:r>
      <w:r w:rsidRPr="00D5443D">
        <w:rPr>
          <w:sz w:val="22"/>
          <w:szCs w:val="22"/>
        </w:rPr>
        <w:t>было проведено</w:t>
      </w:r>
      <w:r w:rsidRPr="00D5443D">
        <w:rPr>
          <w:b/>
          <w:sz w:val="22"/>
          <w:szCs w:val="22"/>
        </w:rPr>
        <w:t xml:space="preserve"> </w:t>
      </w:r>
      <w:r w:rsidR="00251818" w:rsidRPr="00D5443D">
        <w:rPr>
          <w:sz w:val="22"/>
          <w:szCs w:val="22"/>
        </w:rPr>
        <w:t>11 сентября 2019 г.</w:t>
      </w:r>
      <w:r w:rsidR="00251818" w:rsidRPr="00D5443D">
        <w:rPr>
          <w:b/>
          <w:sz w:val="22"/>
          <w:szCs w:val="22"/>
        </w:rPr>
        <w:t xml:space="preserve"> </w:t>
      </w:r>
      <w:r w:rsidR="00B83CBB" w:rsidRPr="00D5443D">
        <w:rPr>
          <w:sz w:val="22"/>
          <w:szCs w:val="22"/>
        </w:rPr>
        <w:t>на базе МБОУ «</w:t>
      </w:r>
      <w:r w:rsidR="00251818" w:rsidRPr="00D5443D">
        <w:rPr>
          <w:sz w:val="22"/>
          <w:szCs w:val="22"/>
        </w:rPr>
        <w:t xml:space="preserve">Кюкяйская СОШ им.А.К.Акимова» и 12 сентября – на базе МБОУ «Арылахская СОШ им.Л.Попова» на тему </w:t>
      </w:r>
      <w:r w:rsidR="00251818" w:rsidRPr="00D5443D">
        <w:rPr>
          <w:i/>
          <w:sz w:val="22"/>
          <w:szCs w:val="22"/>
        </w:rPr>
        <w:t xml:space="preserve">«Стратегия развития муниципальной системы образования-2025: реальность и перспективы». </w:t>
      </w:r>
      <w:r w:rsidR="00251818" w:rsidRPr="00D5443D">
        <w:rPr>
          <w:sz w:val="22"/>
          <w:szCs w:val="22"/>
        </w:rPr>
        <w:t>11 сентября приняли участие  108 чел.</w:t>
      </w:r>
      <w:r w:rsidR="00251818" w:rsidRPr="00D5443D">
        <w:rPr>
          <w:i/>
          <w:sz w:val="22"/>
          <w:szCs w:val="22"/>
        </w:rPr>
        <w:t xml:space="preserve"> </w:t>
      </w:r>
      <w:r w:rsidR="00251818" w:rsidRPr="00D5443D">
        <w:rPr>
          <w:sz w:val="22"/>
          <w:szCs w:val="22"/>
        </w:rPr>
        <w:t>(работники управления образования, руководители ОУ улуса и приглашенные гости).</w:t>
      </w:r>
      <w:proofErr w:type="gramEnd"/>
      <w:r w:rsidR="00251818" w:rsidRPr="00D5443D">
        <w:rPr>
          <w:sz w:val="22"/>
          <w:szCs w:val="22"/>
        </w:rPr>
        <w:t xml:space="preserve"> </w:t>
      </w:r>
      <w:proofErr w:type="gramStart"/>
      <w:r w:rsidR="007A1410" w:rsidRPr="00D5443D">
        <w:rPr>
          <w:sz w:val="22"/>
          <w:szCs w:val="22"/>
        </w:rPr>
        <w:t xml:space="preserve">Целью совещания является проведение открытого обсуждения механизмов реализации целей и задач, поставленных Президентом Российской Федерации В.В.Путиным в Указе от 7 мая 2018 года «О национальных целях и стратегических задачах развития Российской Федерации на период до 2024 года»,  которые определили новый вектор развития системы образования – разработку и реализацию в период до 2024 года национальных проектов, а также </w:t>
      </w:r>
      <w:r w:rsidR="007A1410" w:rsidRPr="00D5443D">
        <w:rPr>
          <w:sz w:val="22"/>
          <w:szCs w:val="22"/>
          <w:lang w:bidi="ru-RU"/>
        </w:rPr>
        <w:t>необходимостью конкретизации</w:t>
      </w:r>
      <w:proofErr w:type="gramEnd"/>
      <w:r w:rsidR="007A1410" w:rsidRPr="00D5443D">
        <w:rPr>
          <w:sz w:val="22"/>
          <w:szCs w:val="22"/>
          <w:lang w:bidi="ru-RU"/>
        </w:rPr>
        <w:t xml:space="preserve"> приоритетов и ценностей муниципальной образовательной политики в целях повышения качества образования.</w:t>
      </w:r>
    </w:p>
    <w:p w:rsidR="00251818" w:rsidRPr="00D5443D" w:rsidRDefault="00251818" w:rsidP="00907834">
      <w:pPr>
        <w:pStyle w:val="a4"/>
        <w:ind w:firstLine="567"/>
        <w:jc w:val="both"/>
        <w:rPr>
          <w:sz w:val="22"/>
          <w:szCs w:val="22"/>
        </w:rPr>
      </w:pPr>
      <w:r w:rsidRPr="00D5443D">
        <w:rPr>
          <w:sz w:val="22"/>
          <w:szCs w:val="22"/>
        </w:rPr>
        <w:t xml:space="preserve">Пленарная часть состояла из </w:t>
      </w:r>
      <w:r w:rsidR="007A1410" w:rsidRPr="00D5443D">
        <w:rPr>
          <w:sz w:val="22"/>
          <w:szCs w:val="22"/>
        </w:rPr>
        <w:t xml:space="preserve">доклада и </w:t>
      </w:r>
      <w:r w:rsidRPr="00D5443D">
        <w:rPr>
          <w:sz w:val="22"/>
          <w:szCs w:val="22"/>
        </w:rPr>
        <w:t xml:space="preserve">выступлений: </w:t>
      </w:r>
    </w:p>
    <w:p w:rsidR="00251818" w:rsidRPr="00D5443D" w:rsidRDefault="00251818" w:rsidP="00907834">
      <w:pPr>
        <w:pStyle w:val="a4"/>
        <w:ind w:firstLine="567"/>
        <w:jc w:val="both"/>
        <w:rPr>
          <w:sz w:val="22"/>
          <w:szCs w:val="22"/>
        </w:rPr>
      </w:pPr>
      <w:r w:rsidRPr="00D5443D">
        <w:rPr>
          <w:sz w:val="22"/>
          <w:szCs w:val="22"/>
        </w:rPr>
        <w:t>- Основной доклад представил  Иванов А.И., – начальник управления образования сунтарского улуса;</w:t>
      </w:r>
    </w:p>
    <w:p w:rsidR="00251818" w:rsidRPr="00D5443D" w:rsidRDefault="00251818" w:rsidP="00907834">
      <w:pPr>
        <w:pStyle w:val="a4"/>
        <w:ind w:firstLine="567"/>
        <w:jc w:val="both"/>
        <w:rPr>
          <w:sz w:val="22"/>
          <w:szCs w:val="22"/>
        </w:rPr>
      </w:pPr>
      <w:r w:rsidRPr="00D5443D">
        <w:rPr>
          <w:sz w:val="22"/>
          <w:szCs w:val="22"/>
        </w:rPr>
        <w:t>- выступление Акимова А.К., заместителя председателя Комитета Совета Федерации по федеративному устройству, региональной политике, местному самоуправлению и делам Севера;</w:t>
      </w:r>
    </w:p>
    <w:p w:rsidR="00251818" w:rsidRPr="00D5443D" w:rsidRDefault="00251818" w:rsidP="00907834">
      <w:pPr>
        <w:pStyle w:val="a4"/>
        <w:ind w:firstLine="567"/>
        <w:jc w:val="both"/>
        <w:rPr>
          <w:sz w:val="22"/>
          <w:szCs w:val="22"/>
        </w:rPr>
      </w:pPr>
      <w:r w:rsidRPr="00D5443D">
        <w:rPr>
          <w:sz w:val="22"/>
          <w:szCs w:val="22"/>
        </w:rPr>
        <w:t>- выступление Григорьева А.В. – главы МР «Сунтарский улус (район)»;</w:t>
      </w:r>
    </w:p>
    <w:p w:rsidR="00251818" w:rsidRPr="00D5443D" w:rsidRDefault="00251818" w:rsidP="00907834">
      <w:pPr>
        <w:pStyle w:val="a4"/>
        <w:ind w:firstLine="567"/>
        <w:jc w:val="both"/>
        <w:rPr>
          <w:sz w:val="22"/>
          <w:szCs w:val="22"/>
        </w:rPr>
      </w:pPr>
      <w:r w:rsidRPr="00D5443D">
        <w:rPr>
          <w:sz w:val="22"/>
          <w:szCs w:val="22"/>
        </w:rPr>
        <w:t xml:space="preserve">- Васильевой В.А., директора  ГАНОУ РС (Я) «Республиканский ресурсный центр «Юные Якутяне» по теме «Стратегия внедрения единой образовательной экосистемы (Стратегия связанности)»; </w:t>
      </w:r>
    </w:p>
    <w:p w:rsidR="00251818" w:rsidRPr="00D5443D" w:rsidRDefault="00251818" w:rsidP="00907834">
      <w:pPr>
        <w:pStyle w:val="a4"/>
        <w:ind w:firstLine="567"/>
        <w:jc w:val="both"/>
        <w:rPr>
          <w:sz w:val="22"/>
          <w:szCs w:val="22"/>
        </w:rPr>
      </w:pPr>
      <w:r w:rsidRPr="00D5443D">
        <w:rPr>
          <w:sz w:val="22"/>
          <w:szCs w:val="22"/>
        </w:rPr>
        <w:t>- Павлова В.К., ректора Малой Академии наук РС (Я) по теме «Региональный центр выявления и поддержки одаренных детей в РС (Я)»;</w:t>
      </w:r>
    </w:p>
    <w:p w:rsidR="00302CF0" w:rsidRPr="00D5443D" w:rsidRDefault="00251818" w:rsidP="00907834">
      <w:pPr>
        <w:pStyle w:val="a4"/>
        <w:ind w:firstLine="567"/>
        <w:jc w:val="both"/>
        <w:rPr>
          <w:sz w:val="22"/>
          <w:szCs w:val="22"/>
        </w:rPr>
      </w:pPr>
      <w:r w:rsidRPr="00D5443D">
        <w:rPr>
          <w:sz w:val="22"/>
          <w:szCs w:val="22"/>
        </w:rPr>
        <w:t xml:space="preserve">- Томского К.О., </w:t>
      </w:r>
      <w:proofErr w:type="gramStart"/>
      <w:r w:rsidRPr="00D5443D">
        <w:rPr>
          <w:sz w:val="22"/>
          <w:szCs w:val="22"/>
        </w:rPr>
        <w:t>заведующего</w:t>
      </w:r>
      <w:proofErr w:type="gramEnd"/>
      <w:r w:rsidRPr="00D5443D">
        <w:rPr>
          <w:sz w:val="22"/>
          <w:szCs w:val="22"/>
        </w:rPr>
        <w:t xml:space="preserve"> базовой кафедры «Нефтегазовое дело» МПТИ (ф) СВФУ им.М.К.Аммосова по теме «Развитие нефтегазово</w:t>
      </w:r>
      <w:r w:rsidR="00F31CB3" w:rsidRPr="00D5443D">
        <w:rPr>
          <w:sz w:val="22"/>
          <w:szCs w:val="22"/>
        </w:rPr>
        <w:t>го образования в МПТИ (ф) СВФУ»;</w:t>
      </w:r>
    </w:p>
    <w:p w:rsidR="00F31CB3" w:rsidRPr="00D5443D" w:rsidRDefault="00F31CB3" w:rsidP="00907834">
      <w:pPr>
        <w:pStyle w:val="a4"/>
        <w:ind w:firstLine="567"/>
        <w:jc w:val="both"/>
        <w:rPr>
          <w:sz w:val="22"/>
          <w:szCs w:val="22"/>
        </w:rPr>
      </w:pPr>
      <w:r w:rsidRPr="00D5443D">
        <w:rPr>
          <w:sz w:val="22"/>
          <w:szCs w:val="22"/>
        </w:rPr>
        <w:t>- Стручковой Л.Л. – руководителя отдела среднего профессионального образования МО и Н Р</w:t>
      </w:r>
      <w:proofErr w:type="gramStart"/>
      <w:r w:rsidRPr="00D5443D">
        <w:rPr>
          <w:sz w:val="22"/>
          <w:szCs w:val="22"/>
        </w:rPr>
        <w:t>С(</w:t>
      </w:r>
      <w:proofErr w:type="gramEnd"/>
      <w:r w:rsidRPr="00D5443D">
        <w:rPr>
          <w:sz w:val="22"/>
          <w:szCs w:val="22"/>
        </w:rPr>
        <w:t>Я).</w:t>
      </w:r>
    </w:p>
    <w:p w:rsidR="00251818" w:rsidRPr="00D5443D" w:rsidRDefault="00251818" w:rsidP="00907834">
      <w:pPr>
        <w:pStyle w:val="a4"/>
        <w:ind w:firstLine="567"/>
        <w:jc w:val="both"/>
        <w:rPr>
          <w:i/>
          <w:sz w:val="22"/>
          <w:szCs w:val="22"/>
        </w:rPr>
      </w:pPr>
      <w:r w:rsidRPr="00D5443D">
        <w:rPr>
          <w:sz w:val="22"/>
          <w:szCs w:val="22"/>
        </w:rPr>
        <w:t>12 сентября продолжено совещание с участием  Тихонова В.И., зам. министра образования и науки Р</w:t>
      </w:r>
      <w:proofErr w:type="gramStart"/>
      <w:r w:rsidRPr="00D5443D">
        <w:rPr>
          <w:sz w:val="22"/>
          <w:szCs w:val="22"/>
        </w:rPr>
        <w:t>С(</w:t>
      </w:r>
      <w:proofErr w:type="gramEnd"/>
      <w:r w:rsidRPr="00D5443D">
        <w:rPr>
          <w:sz w:val="22"/>
          <w:szCs w:val="22"/>
        </w:rPr>
        <w:t>Я);  Иванова А.И., начальника МКУ «МОУО» Сунтарского улуса;  Павлова В.К., ректора МАН; Васильевой В.А., директор РРЦ «Юные якутяне»; Стручковой Л.Л., рук.отдела среднего профессионального образования МО и Н РС(Я), Андреевой С.Р, зам.директора Сунтарского технологического колледжа. В  ходе совещания обсуждены ключевые вопросы  развития системы образования обучения и воспитания, приоритетные направления системы среднего профессионального образования,  направления работы по выявлению и поддержке одаренных детей, а также участники  совещания приняли участие в деловой игре по технологии форсайт-рапид по теме «Тренды образовательных учреждений». Приняли участие 82 чел. – это зам</w:t>
      </w:r>
      <w:proofErr w:type="gramStart"/>
      <w:r w:rsidRPr="00D5443D">
        <w:rPr>
          <w:sz w:val="22"/>
          <w:szCs w:val="22"/>
        </w:rPr>
        <w:t>.д</w:t>
      </w:r>
      <w:proofErr w:type="gramEnd"/>
      <w:r w:rsidRPr="00D5443D">
        <w:rPr>
          <w:sz w:val="22"/>
          <w:szCs w:val="22"/>
        </w:rPr>
        <w:t>иректора по ВР школ, работники дополнительного образования УДОД.</w:t>
      </w:r>
    </w:p>
    <w:p w:rsidR="00636CCD" w:rsidRPr="00D5443D" w:rsidRDefault="00636CCD" w:rsidP="00907834">
      <w:pPr>
        <w:pStyle w:val="a4"/>
        <w:ind w:firstLine="567"/>
        <w:jc w:val="both"/>
        <w:rPr>
          <w:sz w:val="22"/>
          <w:szCs w:val="22"/>
        </w:rPr>
      </w:pPr>
      <w:r w:rsidRPr="00D5443D">
        <w:rPr>
          <w:sz w:val="22"/>
          <w:szCs w:val="22"/>
        </w:rPr>
        <w:t xml:space="preserve">Заслушав основной доклад начальника управления образования Сунтарского улуса А.И.Иванова и выступления приглашенных гостей, обсудив проблемы, состояние и перспективы развития системы образования в улусе, участники совещания одобрили ключевые стратегические ориентиры, приоритетные задачи на 2019-2020 учебный год и дальнейшую перспективу обновления содержания и повышения качества образования. </w:t>
      </w:r>
    </w:p>
    <w:p w:rsidR="00DD3F60" w:rsidRPr="00D5443D" w:rsidRDefault="00022068" w:rsidP="00907834">
      <w:pPr>
        <w:pStyle w:val="a4"/>
        <w:ind w:firstLine="567"/>
        <w:jc w:val="both"/>
        <w:rPr>
          <w:sz w:val="22"/>
          <w:szCs w:val="22"/>
        </w:rPr>
      </w:pPr>
      <w:r w:rsidRPr="00D5443D">
        <w:rPr>
          <w:sz w:val="22"/>
          <w:szCs w:val="22"/>
        </w:rPr>
        <w:t xml:space="preserve">- </w:t>
      </w:r>
      <w:r w:rsidR="00134F8F" w:rsidRPr="00D5443D">
        <w:rPr>
          <w:sz w:val="22"/>
          <w:szCs w:val="22"/>
        </w:rPr>
        <w:t>Н</w:t>
      </w:r>
      <w:r w:rsidR="00DD3F60" w:rsidRPr="00D5443D">
        <w:rPr>
          <w:sz w:val="22"/>
          <w:szCs w:val="22"/>
        </w:rPr>
        <w:t xml:space="preserve">а базе МБОУ «Сунтарская СОШ №1  им.А.П.Павлова» 13 февраля 2020 г. было проведено </w:t>
      </w:r>
      <w:r w:rsidR="00DD3F60" w:rsidRPr="00D5443D">
        <w:rPr>
          <w:b/>
          <w:sz w:val="22"/>
          <w:szCs w:val="22"/>
        </w:rPr>
        <w:t>Февральское совещание на тему «Повышение эффективности деятельности образовательных организаций в условиях реализации Национальных проектов».</w:t>
      </w:r>
      <w:r w:rsidR="00DD3F60" w:rsidRPr="00D5443D">
        <w:rPr>
          <w:sz w:val="22"/>
          <w:szCs w:val="22"/>
        </w:rPr>
        <w:t xml:space="preserve"> </w:t>
      </w:r>
    </w:p>
    <w:p w:rsidR="00DD3F60" w:rsidRPr="00D5443D" w:rsidRDefault="00DD3F60" w:rsidP="00907834">
      <w:pPr>
        <w:pStyle w:val="a4"/>
        <w:ind w:firstLine="567"/>
        <w:jc w:val="both"/>
        <w:rPr>
          <w:sz w:val="22"/>
          <w:szCs w:val="22"/>
        </w:rPr>
      </w:pPr>
      <w:r w:rsidRPr="00D5443D">
        <w:rPr>
          <w:sz w:val="22"/>
          <w:szCs w:val="22"/>
        </w:rPr>
        <w:t>Целью совещания является профессионально-общественное обсуждение реализации Национальных проектов в области образовательной политики, а также определение основных приоритетов развития муниципальной системы образования в 2020 году. В рамках совещания проведены пленарное  заседание, секционная работа, публичный отчет за 2019 год начальника МКУ «МОУО» Иванова А.И.,  чествование Егорова В.И., почетного работника общего образования РФ, отличника образования РС (Я), обладателя знака ФНПР «За заслуги перед профдвижением России», медали ФНПР «100 лет профсоюзам России» и награждение педагогических работников.</w:t>
      </w:r>
    </w:p>
    <w:p w:rsidR="00DD3F60" w:rsidRPr="00D5443D" w:rsidRDefault="00DD3F60" w:rsidP="00907834">
      <w:pPr>
        <w:pStyle w:val="a4"/>
        <w:ind w:firstLine="567"/>
        <w:jc w:val="both"/>
        <w:rPr>
          <w:sz w:val="22"/>
          <w:szCs w:val="22"/>
        </w:rPr>
      </w:pPr>
      <w:r w:rsidRPr="00D5443D">
        <w:rPr>
          <w:sz w:val="22"/>
          <w:szCs w:val="22"/>
        </w:rPr>
        <w:t>Приняли участие  более 158 человек: глава МР «Сунтарский улус (район)» Григорьев А.В., заместитель главы МР «Сунтарский улус (район)» Еремеев Г.М., приглашенные гости – 5 чел., работники МКУ «МОУО» - 18 чел., директора и заведующие образовательных учреждений – 67 чел., директора УДОД – 9 чел.,  зам</w:t>
      </w:r>
      <w:proofErr w:type="gramStart"/>
      <w:r w:rsidRPr="00D5443D">
        <w:rPr>
          <w:sz w:val="22"/>
          <w:szCs w:val="22"/>
        </w:rPr>
        <w:t>.д</w:t>
      </w:r>
      <w:proofErr w:type="gramEnd"/>
      <w:r w:rsidRPr="00D5443D">
        <w:rPr>
          <w:sz w:val="22"/>
          <w:szCs w:val="22"/>
        </w:rPr>
        <w:t>иректора ОУ – 57 чел., библиотекари – 3 чел.</w:t>
      </w:r>
    </w:p>
    <w:p w:rsidR="00DD3F60" w:rsidRPr="00D5443D" w:rsidRDefault="00DD3F60" w:rsidP="00907834">
      <w:pPr>
        <w:pStyle w:val="a4"/>
        <w:ind w:firstLine="567"/>
        <w:jc w:val="both"/>
        <w:rPr>
          <w:sz w:val="22"/>
          <w:szCs w:val="22"/>
        </w:rPr>
      </w:pPr>
      <w:r w:rsidRPr="00D5443D">
        <w:rPr>
          <w:sz w:val="22"/>
          <w:szCs w:val="22"/>
        </w:rPr>
        <w:t xml:space="preserve">В первой части совещания состоялась работа по 4 секциям: </w:t>
      </w:r>
    </w:p>
    <w:p w:rsidR="00DD3F60" w:rsidRPr="00D5443D" w:rsidRDefault="00DD3F60" w:rsidP="00907834">
      <w:pPr>
        <w:pStyle w:val="a4"/>
        <w:ind w:firstLine="567"/>
        <w:jc w:val="both"/>
        <w:rPr>
          <w:sz w:val="22"/>
          <w:szCs w:val="22"/>
        </w:rPr>
      </w:pPr>
      <w:r w:rsidRPr="00D5443D">
        <w:rPr>
          <w:sz w:val="22"/>
          <w:szCs w:val="22"/>
        </w:rPr>
        <w:t>Секция №1 для директоров ОУ, зам. директоров по УВР, НМР. В этой секции выступили:</w:t>
      </w:r>
    </w:p>
    <w:p w:rsidR="00DD3F60" w:rsidRPr="00D5443D" w:rsidRDefault="00DD3F60" w:rsidP="00907834">
      <w:pPr>
        <w:pStyle w:val="a4"/>
        <w:ind w:firstLine="567"/>
        <w:jc w:val="both"/>
        <w:rPr>
          <w:sz w:val="22"/>
          <w:szCs w:val="22"/>
        </w:rPr>
      </w:pPr>
      <w:r w:rsidRPr="00D5443D">
        <w:rPr>
          <w:sz w:val="22"/>
          <w:szCs w:val="22"/>
        </w:rPr>
        <w:lastRenderedPageBreak/>
        <w:t>- Николаева А.М., зав. ООО МКУ «МОУО» по теме «Пресечение и предупреждение нарушений требований законодательства об образовании»;</w:t>
      </w:r>
    </w:p>
    <w:p w:rsidR="00DD3F60" w:rsidRPr="00D5443D" w:rsidRDefault="00DD3F60" w:rsidP="00907834">
      <w:pPr>
        <w:pStyle w:val="a4"/>
        <w:ind w:firstLine="567"/>
        <w:jc w:val="both"/>
        <w:rPr>
          <w:sz w:val="22"/>
          <w:szCs w:val="22"/>
        </w:rPr>
      </w:pPr>
      <w:r w:rsidRPr="00D5443D">
        <w:rPr>
          <w:sz w:val="22"/>
          <w:szCs w:val="22"/>
        </w:rPr>
        <w:t>- Чыбыков Ф.Е., вед</w:t>
      </w:r>
      <w:proofErr w:type="gramStart"/>
      <w:r w:rsidRPr="00D5443D">
        <w:rPr>
          <w:sz w:val="22"/>
          <w:szCs w:val="22"/>
        </w:rPr>
        <w:t>.</w:t>
      </w:r>
      <w:proofErr w:type="gramEnd"/>
      <w:r w:rsidRPr="00D5443D">
        <w:rPr>
          <w:sz w:val="22"/>
          <w:szCs w:val="22"/>
        </w:rPr>
        <w:t xml:space="preserve"> </w:t>
      </w:r>
      <w:proofErr w:type="gramStart"/>
      <w:r w:rsidRPr="00D5443D">
        <w:rPr>
          <w:sz w:val="22"/>
          <w:szCs w:val="22"/>
        </w:rPr>
        <w:t>с</w:t>
      </w:r>
      <w:proofErr w:type="gramEnd"/>
      <w:r w:rsidRPr="00D5443D">
        <w:rPr>
          <w:sz w:val="22"/>
          <w:szCs w:val="22"/>
        </w:rPr>
        <w:t>пециалист ОКО МКУ «МОУО» по теме «Нормативное обеспечение содержания образования»;</w:t>
      </w:r>
    </w:p>
    <w:p w:rsidR="00DD3F60" w:rsidRPr="00D5443D" w:rsidRDefault="00DD3F60" w:rsidP="00907834">
      <w:pPr>
        <w:pStyle w:val="a4"/>
        <w:ind w:firstLine="567"/>
        <w:jc w:val="both"/>
        <w:rPr>
          <w:sz w:val="22"/>
          <w:szCs w:val="22"/>
        </w:rPr>
      </w:pPr>
      <w:r w:rsidRPr="00D5443D">
        <w:rPr>
          <w:sz w:val="22"/>
          <w:szCs w:val="22"/>
        </w:rPr>
        <w:t>- Павлова А.С., вед</w:t>
      </w:r>
      <w:proofErr w:type="gramStart"/>
      <w:r w:rsidRPr="00D5443D">
        <w:rPr>
          <w:sz w:val="22"/>
          <w:szCs w:val="22"/>
        </w:rPr>
        <w:t>.</w:t>
      </w:r>
      <w:proofErr w:type="gramEnd"/>
      <w:r w:rsidRPr="00D5443D">
        <w:rPr>
          <w:sz w:val="22"/>
          <w:szCs w:val="22"/>
        </w:rPr>
        <w:t xml:space="preserve"> </w:t>
      </w:r>
      <w:proofErr w:type="gramStart"/>
      <w:r w:rsidRPr="00D5443D">
        <w:rPr>
          <w:sz w:val="22"/>
          <w:szCs w:val="22"/>
        </w:rPr>
        <w:t>с</w:t>
      </w:r>
      <w:proofErr w:type="gramEnd"/>
      <w:r w:rsidRPr="00D5443D">
        <w:rPr>
          <w:sz w:val="22"/>
          <w:szCs w:val="22"/>
        </w:rPr>
        <w:t>пециалист ИМО МКУ «МОУО» по теме «Требования к библиотечной деятельности образовательных организаций, установленные законодательством РФ»;</w:t>
      </w:r>
    </w:p>
    <w:p w:rsidR="00DD3F60" w:rsidRPr="00D5443D" w:rsidRDefault="00DD3F60" w:rsidP="00907834">
      <w:pPr>
        <w:pStyle w:val="a4"/>
        <w:ind w:firstLine="567"/>
        <w:jc w:val="both"/>
        <w:rPr>
          <w:sz w:val="22"/>
          <w:szCs w:val="22"/>
        </w:rPr>
      </w:pPr>
      <w:r w:rsidRPr="00D5443D">
        <w:rPr>
          <w:sz w:val="22"/>
          <w:szCs w:val="22"/>
        </w:rPr>
        <w:t xml:space="preserve">- Васильева Е.Д., зам. начальника МКУ «МОУО» по теме «Об итогах независимой оценки качества (НОК) условий оказания образовательных услуг организациями образования Сунтарского улуса в 2019 году»;  </w:t>
      </w:r>
    </w:p>
    <w:p w:rsidR="00DD3F60" w:rsidRPr="00D5443D" w:rsidRDefault="00DD3F60" w:rsidP="00907834">
      <w:pPr>
        <w:pStyle w:val="a4"/>
        <w:ind w:firstLine="567"/>
        <w:jc w:val="both"/>
        <w:rPr>
          <w:sz w:val="22"/>
          <w:szCs w:val="22"/>
        </w:rPr>
      </w:pPr>
      <w:r w:rsidRPr="00D5443D">
        <w:rPr>
          <w:sz w:val="22"/>
          <w:szCs w:val="22"/>
        </w:rPr>
        <w:t>- Иванов Ю.К., руководитель отдела персонифицированного учета ГУУПФ в Сунтарском улусе РС (Я) по теме «Работодателям об электронной трудовой книжке. Законодательство об электронных трудовых книжках (сведение о трудовой деятельности)»;</w:t>
      </w:r>
    </w:p>
    <w:p w:rsidR="00DD3F60" w:rsidRPr="00D5443D" w:rsidRDefault="00DD3F60" w:rsidP="00907834">
      <w:pPr>
        <w:pStyle w:val="a4"/>
        <w:ind w:firstLine="567"/>
        <w:jc w:val="both"/>
        <w:rPr>
          <w:sz w:val="22"/>
          <w:szCs w:val="22"/>
        </w:rPr>
      </w:pPr>
      <w:r w:rsidRPr="00D5443D">
        <w:rPr>
          <w:sz w:val="22"/>
          <w:szCs w:val="22"/>
        </w:rPr>
        <w:t>-  Семенова К.П., руководитель Контрольно-счетной палаты по Сунтарскому улусу по теме «</w:t>
      </w:r>
      <w:proofErr w:type="gramStart"/>
      <w:r w:rsidRPr="00D5443D">
        <w:rPr>
          <w:sz w:val="22"/>
          <w:szCs w:val="22"/>
        </w:rPr>
        <w:t>О</w:t>
      </w:r>
      <w:proofErr w:type="gramEnd"/>
      <w:r w:rsidRPr="00D5443D">
        <w:rPr>
          <w:sz w:val="22"/>
          <w:szCs w:val="22"/>
        </w:rPr>
        <w:t xml:space="preserve"> платных образовательных услуг в ОО. Внебюджетные средства»;</w:t>
      </w:r>
    </w:p>
    <w:p w:rsidR="00DD3F60" w:rsidRPr="00D5443D" w:rsidRDefault="00DD3F60" w:rsidP="00907834">
      <w:pPr>
        <w:pStyle w:val="a4"/>
        <w:ind w:firstLine="567"/>
        <w:jc w:val="both"/>
        <w:rPr>
          <w:sz w:val="22"/>
          <w:szCs w:val="22"/>
        </w:rPr>
      </w:pPr>
      <w:r w:rsidRPr="00D5443D">
        <w:rPr>
          <w:sz w:val="22"/>
          <w:szCs w:val="22"/>
        </w:rPr>
        <w:t>- Федоров А.А., заместитель начальника территориального отдела Управления Роспотребнадзора по Р</w:t>
      </w:r>
      <w:proofErr w:type="gramStart"/>
      <w:r w:rsidRPr="00D5443D">
        <w:rPr>
          <w:sz w:val="22"/>
          <w:szCs w:val="22"/>
        </w:rPr>
        <w:t>С(</w:t>
      </w:r>
      <w:proofErr w:type="gramEnd"/>
      <w:r w:rsidRPr="00D5443D">
        <w:rPr>
          <w:sz w:val="22"/>
          <w:szCs w:val="22"/>
        </w:rPr>
        <w:t>Я) в Нюрбинском районе  - (Сунтарский район, с. Сунтар) по теме «Об исполнении требований СанЭпиднадзора в ОО».</w:t>
      </w:r>
    </w:p>
    <w:p w:rsidR="00DD3F60" w:rsidRPr="00D5443D" w:rsidRDefault="00DD3F60" w:rsidP="00907834">
      <w:pPr>
        <w:pStyle w:val="a4"/>
        <w:ind w:firstLine="567"/>
        <w:jc w:val="both"/>
        <w:rPr>
          <w:sz w:val="22"/>
          <w:szCs w:val="22"/>
        </w:rPr>
      </w:pPr>
      <w:r w:rsidRPr="00D5443D">
        <w:rPr>
          <w:sz w:val="22"/>
          <w:szCs w:val="22"/>
        </w:rPr>
        <w:t>Секция №2 для заместителей директоров по ВР, директоров УДО:</w:t>
      </w:r>
    </w:p>
    <w:p w:rsidR="00DD3F60" w:rsidRPr="00D5443D" w:rsidRDefault="00DD3F60" w:rsidP="00907834">
      <w:pPr>
        <w:pStyle w:val="a4"/>
        <w:ind w:firstLine="567"/>
        <w:jc w:val="both"/>
        <w:rPr>
          <w:sz w:val="22"/>
          <w:szCs w:val="22"/>
        </w:rPr>
      </w:pPr>
      <w:r w:rsidRPr="00D5443D">
        <w:rPr>
          <w:sz w:val="22"/>
          <w:szCs w:val="22"/>
        </w:rPr>
        <w:t xml:space="preserve">- Яковлева Н.П., зав. ОВ и </w:t>
      </w:r>
      <w:proofErr w:type="gramStart"/>
      <w:r w:rsidRPr="00D5443D">
        <w:rPr>
          <w:sz w:val="22"/>
          <w:szCs w:val="22"/>
        </w:rPr>
        <w:t>ДО МКУ</w:t>
      </w:r>
      <w:proofErr w:type="gramEnd"/>
      <w:r w:rsidRPr="00D5443D">
        <w:rPr>
          <w:sz w:val="22"/>
          <w:szCs w:val="22"/>
        </w:rPr>
        <w:t xml:space="preserve"> «МОУО» по теме «Нормативно-правовое обеспечение воспитательной деятельности»;</w:t>
      </w:r>
    </w:p>
    <w:p w:rsidR="00DD3F60" w:rsidRPr="00D5443D" w:rsidRDefault="00DD3F60" w:rsidP="00907834">
      <w:pPr>
        <w:pStyle w:val="a4"/>
        <w:ind w:firstLine="567"/>
        <w:jc w:val="both"/>
        <w:rPr>
          <w:sz w:val="22"/>
          <w:szCs w:val="22"/>
        </w:rPr>
      </w:pPr>
      <w:r w:rsidRPr="00D5443D">
        <w:rPr>
          <w:sz w:val="22"/>
          <w:szCs w:val="22"/>
        </w:rPr>
        <w:t>- Антонова А.В., директор ЦДТ с</w:t>
      </w:r>
      <w:proofErr w:type="gramStart"/>
      <w:r w:rsidRPr="00D5443D">
        <w:rPr>
          <w:sz w:val="22"/>
          <w:szCs w:val="22"/>
        </w:rPr>
        <w:t>.С</w:t>
      </w:r>
      <w:proofErr w:type="gramEnd"/>
      <w:r w:rsidRPr="00D5443D">
        <w:rPr>
          <w:sz w:val="22"/>
          <w:szCs w:val="22"/>
        </w:rPr>
        <w:t>унтар по теме «Ознакомление с планом работы в «Год увековечивания и поклонения» в Сунтарском улусе».</w:t>
      </w:r>
    </w:p>
    <w:p w:rsidR="00DD3F60" w:rsidRPr="00D5443D" w:rsidRDefault="00DD3F60" w:rsidP="00907834">
      <w:pPr>
        <w:pStyle w:val="a4"/>
        <w:ind w:firstLine="567"/>
        <w:jc w:val="both"/>
        <w:rPr>
          <w:sz w:val="22"/>
          <w:szCs w:val="22"/>
        </w:rPr>
      </w:pPr>
      <w:r w:rsidRPr="00D5443D">
        <w:rPr>
          <w:sz w:val="22"/>
          <w:szCs w:val="22"/>
        </w:rPr>
        <w:t>Секция №3 для заведующих ДОУ:</w:t>
      </w:r>
    </w:p>
    <w:p w:rsidR="00DD3F60" w:rsidRPr="00D5443D" w:rsidRDefault="00DD3F60" w:rsidP="00907834">
      <w:pPr>
        <w:pStyle w:val="a4"/>
        <w:ind w:firstLine="567"/>
        <w:jc w:val="both"/>
        <w:rPr>
          <w:sz w:val="22"/>
          <w:szCs w:val="22"/>
        </w:rPr>
      </w:pPr>
      <w:r w:rsidRPr="00D5443D">
        <w:rPr>
          <w:sz w:val="22"/>
          <w:szCs w:val="22"/>
        </w:rPr>
        <w:t>- Павлова Н.С., глав</w:t>
      </w:r>
      <w:proofErr w:type="gramStart"/>
      <w:r w:rsidRPr="00D5443D">
        <w:rPr>
          <w:sz w:val="22"/>
          <w:szCs w:val="22"/>
        </w:rPr>
        <w:t>.</w:t>
      </w:r>
      <w:proofErr w:type="gramEnd"/>
      <w:r w:rsidRPr="00D5443D">
        <w:rPr>
          <w:sz w:val="22"/>
          <w:szCs w:val="22"/>
        </w:rPr>
        <w:t xml:space="preserve"> </w:t>
      </w:r>
      <w:proofErr w:type="gramStart"/>
      <w:r w:rsidRPr="00D5443D">
        <w:rPr>
          <w:sz w:val="22"/>
          <w:szCs w:val="22"/>
        </w:rPr>
        <w:t>с</w:t>
      </w:r>
      <w:proofErr w:type="gramEnd"/>
      <w:r w:rsidRPr="00D5443D">
        <w:rPr>
          <w:sz w:val="22"/>
          <w:szCs w:val="22"/>
        </w:rPr>
        <w:t>пециалист ООО МКУ «МОУО» по теме «Нарушения законодательства об образовании в сфере дошкольного образования».</w:t>
      </w:r>
    </w:p>
    <w:p w:rsidR="00DD3F60" w:rsidRPr="00D5443D" w:rsidRDefault="00DD3F60" w:rsidP="00907834">
      <w:pPr>
        <w:pStyle w:val="a4"/>
        <w:ind w:firstLine="567"/>
        <w:jc w:val="both"/>
        <w:rPr>
          <w:sz w:val="22"/>
          <w:szCs w:val="22"/>
        </w:rPr>
      </w:pPr>
      <w:r w:rsidRPr="00D5443D">
        <w:rPr>
          <w:sz w:val="22"/>
          <w:szCs w:val="22"/>
        </w:rPr>
        <w:t>Секция №4 для председателей профсоюзов ОО:</w:t>
      </w:r>
    </w:p>
    <w:p w:rsidR="00DD3F60" w:rsidRPr="00D5443D" w:rsidRDefault="00DD3F60" w:rsidP="00907834">
      <w:pPr>
        <w:pStyle w:val="a4"/>
        <w:ind w:firstLine="567"/>
        <w:jc w:val="both"/>
        <w:rPr>
          <w:sz w:val="22"/>
          <w:szCs w:val="22"/>
        </w:rPr>
      </w:pPr>
      <w:r w:rsidRPr="00D5443D">
        <w:rPr>
          <w:sz w:val="22"/>
          <w:szCs w:val="22"/>
        </w:rPr>
        <w:t xml:space="preserve">- Новиков А.С., председатель УК ПРНО и Н по теме «Повышение массовости и эффективности коллективных действий профсоюзов». </w:t>
      </w:r>
    </w:p>
    <w:p w:rsidR="00DD3F60" w:rsidRPr="00D5443D" w:rsidRDefault="00DD3F60" w:rsidP="00907834">
      <w:pPr>
        <w:pStyle w:val="a4"/>
        <w:ind w:firstLine="567"/>
        <w:jc w:val="both"/>
        <w:rPr>
          <w:sz w:val="22"/>
          <w:szCs w:val="22"/>
        </w:rPr>
      </w:pPr>
      <w:r w:rsidRPr="00D5443D">
        <w:rPr>
          <w:sz w:val="22"/>
          <w:szCs w:val="22"/>
        </w:rPr>
        <w:t>Далее Ивановым А.И., начальником МКУ «МОУО» был представлен публичный отчет деятельности МКУ «МОУО» Сунтарского улуса (района) по итогам 2019 года.</w:t>
      </w:r>
    </w:p>
    <w:p w:rsidR="00DD3F60" w:rsidRPr="00D5443D" w:rsidRDefault="00DD3F60" w:rsidP="00907834">
      <w:pPr>
        <w:pStyle w:val="a4"/>
        <w:ind w:firstLine="567"/>
        <w:jc w:val="both"/>
        <w:rPr>
          <w:sz w:val="22"/>
          <w:szCs w:val="22"/>
        </w:rPr>
      </w:pPr>
      <w:r w:rsidRPr="00D5443D">
        <w:rPr>
          <w:sz w:val="22"/>
          <w:szCs w:val="22"/>
        </w:rPr>
        <w:t>Пленарная часть открылась с приветственного слова Главы МР «Сунтарский улус (район)» Григорьева А.В., а затем доклад на тему «Повышение эффективности деятельности образовательных организаций в условиях реализации Национальных проектов» представил Иванов А.И., начальник МКУ «МОУО», а также участники совещания прослушали выступления по следующим темам:</w:t>
      </w:r>
    </w:p>
    <w:p w:rsidR="00DD3F60" w:rsidRPr="00D5443D" w:rsidRDefault="00DD3F60" w:rsidP="00907834">
      <w:pPr>
        <w:pStyle w:val="a4"/>
        <w:ind w:firstLine="567"/>
        <w:jc w:val="both"/>
        <w:rPr>
          <w:sz w:val="22"/>
          <w:szCs w:val="22"/>
        </w:rPr>
      </w:pPr>
      <w:r w:rsidRPr="00D5443D">
        <w:rPr>
          <w:sz w:val="22"/>
          <w:szCs w:val="22"/>
        </w:rPr>
        <w:t>- «Оценочные процедуры качества общего образования» - Николаева А.М., зав. ООО МКУ «МОУО»;</w:t>
      </w:r>
    </w:p>
    <w:p w:rsidR="00DD3F60" w:rsidRPr="00D5443D" w:rsidRDefault="00DD3F60" w:rsidP="00907834">
      <w:pPr>
        <w:pStyle w:val="a4"/>
        <w:ind w:firstLine="567"/>
        <w:jc w:val="both"/>
        <w:rPr>
          <w:sz w:val="22"/>
          <w:szCs w:val="22"/>
        </w:rPr>
      </w:pPr>
      <w:r w:rsidRPr="00D5443D">
        <w:rPr>
          <w:sz w:val="22"/>
          <w:szCs w:val="22"/>
        </w:rPr>
        <w:t xml:space="preserve">- «Ключевые направления воспитательной деятельности» - Яковлева Н.П., зав. ОВ и </w:t>
      </w:r>
      <w:proofErr w:type="gramStart"/>
      <w:r w:rsidRPr="00D5443D">
        <w:rPr>
          <w:sz w:val="22"/>
          <w:szCs w:val="22"/>
        </w:rPr>
        <w:t>ДО МКУ</w:t>
      </w:r>
      <w:proofErr w:type="gramEnd"/>
      <w:r w:rsidRPr="00D5443D">
        <w:rPr>
          <w:sz w:val="22"/>
          <w:szCs w:val="22"/>
        </w:rPr>
        <w:t xml:space="preserve"> «МОУО»;</w:t>
      </w:r>
    </w:p>
    <w:p w:rsidR="00DD3F60" w:rsidRPr="00D5443D" w:rsidRDefault="00DD3F60" w:rsidP="00907834">
      <w:pPr>
        <w:pStyle w:val="a4"/>
        <w:ind w:firstLine="567"/>
        <w:jc w:val="both"/>
        <w:rPr>
          <w:sz w:val="22"/>
          <w:szCs w:val="22"/>
        </w:rPr>
      </w:pPr>
      <w:r w:rsidRPr="00D5443D">
        <w:rPr>
          <w:sz w:val="22"/>
          <w:szCs w:val="22"/>
        </w:rPr>
        <w:t>- «Реализация Нацпроекта «Поддержка семей, имеющих детей» на муниципальном уровне» - Павлова Н.С., глав</w:t>
      </w:r>
      <w:proofErr w:type="gramStart"/>
      <w:r w:rsidRPr="00D5443D">
        <w:rPr>
          <w:sz w:val="22"/>
          <w:szCs w:val="22"/>
        </w:rPr>
        <w:t>.</w:t>
      </w:r>
      <w:proofErr w:type="gramEnd"/>
      <w:r w:rsidRPr="00D5443D">
        <w:rPr>
          <w:sz w:val="22"/>
          <w:szCs w:val="22"/>
        </w:rPr>
        <w:t xml:space="preserve"> </w:t>
      </w:r>
      <w:proofErr w:type="gramStart"/>
      <w:r w:rsidRPr="00D5443D">
        <w:rPr>
          <w:sz w:val="22"/>
          <w:szCs w:val="22"/>
        </w:rPr>
        <w:t>с</w:t>
      </w:r>
      <w:proofErr w:type="gramEnd"/>
      <w:r w:rsidRPr="00D5443D">
        <w:rPr>
          <w:sz w:val="22"/>
          <w:szCs w:val="22"/>
        </w:rPr>
        <w:t>пециалист ООО МКУ «МОУО»;</w:t>
      </w:r>
    </w:p>
    <w:p w:rsidR="00DD3F60" w:rsidRPr="00D5443D" w:rsidRDefault="00DD3F60" w:rsidP="00907834">
      <w:pPr>
        <w:pStyle w:val="a4"/>
        <w:ind w:firstLine="567"/>
        <w:jc w:val="both"/>
        <w:rPr>
          <w:sz w:val="22"/>
          <w:szCs w:val="22"/>
        </w:rPr>
      </w:pPr>
      <w:r w:rsidRPr="00D5443D">
        <w:rPr>
          <w:sz w:val="22"/>
          <w:szCs w:val="22"/>
        </w:rPr>
        <w:t>- «Повышение квалификации педагогических работников» - Семенова Т.Б., зав. ИМО МКУ «МОУО»;</w:t>
      </w:r>
    </w:p>
    <w:p w:rsidR="00DD3F60" w:rsidRPr="00D5443D" w:rsidRDefault="00DD3F60" w:rsidP="00907834">
      <w:pPr>
        <w:pStyle w:val="a4"/>
        <w:ind w:firstLine="567"/>
        <w:jc w:val="both"/>
        <w:rPr>
          <w:sz w:val="22"/>
          <w:szCs w:val="22"/>
        </w:rPr>
      </w:pPr>
      <w:r w:rsidRPr="00D5443D">
        <w:rPr>
          <w:sz w:val="22"/>
          <w:szCs w:val="22"/>
        </w:rPr>
        <w:t>- «Общие вопросы по содержанию объектов и обеспечению безопасности ОО» - Васильев Б.Н., зам. начальника МКУ «МОУО».</w:t>
      </w:r>
    </w:p>
    <w:p w:rsidR="00DD3F60" w:rsidRPr="00D5443D" w:rsidRDefault="00DD3F60" w:rsidP="00907834">
      <w:pPr>
        <w:pStyle w:val="a4"/>
        <w:ind w:firstLine="567"/>
        <w:jc w:val="both"/>
        <w:rPr>
          <w:sz w:val="22"/>
          <w:szCs w:val="22"/>
        </w:rPr>
      </w:pPr>
      <w:r w:rsidRPr="00D5443D">
        <w:rPr>
          <w:sz w:val="22"/>
          <w:szCs w:val="22"/>
        </w:rPr>
        <w:t>В рамках совещания проведены чествование Егорова В.И., почетного  работника  общего  образования РФ, отличника  образования  РС (Я), обладателя знака  ФНПР «За  заслуги перед  профдвижением  России», медали  ФНПР «100  лет  профсоюзам  России» и награждение педагогических работников.</w:t>
      </w:r>
    </w:p>
    <w:p w:rsidR="00DD3F60" w:rsidRPr="00D5443D" w:rsidRDefault="00DD3F60" w:rsidP="00907834">
      <w:pPr>
        <w:pStyle w:val="a4"/>
        <w:ind w:firstLine="567"/>
        <w:jc w:val="both"/>
        <w:rPr>
          <w:sz w:val="22"/>
          <w:szCs w:val="22"/>
        </w:rPr>
      </w:pPr>
      <w:r w:rsidRPr="00D5443D">
        <w:rPr>
          <w:sz w:val="22"/>
          <w:szCs w:val="22"/>
        </w:rPr>
        <w:t>В конце совещания была организована экскурсия по Центрам «Точка роста» в МБОУ «ССОШ№1» и МБОУ «СПТЛ-И».</w:t>
      </w:r>
    </w:p>
    <w:p w:rsidR="00D5142B" w:rsidRPr="00D5443D" w:rsidRDefault="00D5142B" w:rsidP="00907834">
      <w:pPr>
        <w:spacing w:after="0" w:line="240" w:lineRule="auto"/>
        <w:ind w:firstLine="567"/>
        <w:jc w:val="both"/>
        <w:rPr>
          <w:rFonts w:ascii="Times New Roman" w:eastAsia="Times New Roman" w:hAnsi="Times New Roman" w:cs="Times New Roman"/>
        </w:rPr>
      </w:pPr>
      <w:r w:rsidRPr="00D5443D">
        <w:rPr>
          <w:rFonts w:ascii="Times New Roman" w:hAnsi="Times New Roman" w:cs="Times New Roman"/>
        </w:rPr>
        <w:t>По итогам работы была принята резолюция совещания, с учетом в</w:t>
      </w:r>
      <w:r w:rsidRPr="00D5443D">
        <w:rPr>
          <w:rFonts w:ascii="Times New Roman" w:eastAsia="Times New Roman" w:hAnsi="Times New Roman" w:cs="Times New Roman"/>
        </w:rPr>
        <w:t>ыявления основных приоритетов, формирования общих целей и задач, обеспечения единого видения в развитии системы образования Сунтарского улуса.</w:t>
      </w:r>
    </w:p>
    <w:p w:rsidR="00D5142B" w:rsidRPr="00D5443D" w:rsidRDefault="00D5142B" w:rsidP="00907834">
      <w:pPr>
        <w:pStyle w:val="a4"/>
        <w:jc w:val="both"/>
        <w:rPr>
          <w:b/>
          <w:sz w:val="22"/>
          <w:szCs w:val="22"/>
        </w:rPr>
      </w:pPr>
    </w:p>
    <w:p w:rsidR="007E0A57" w:rsidRPr="006E7FC3" w:rsidRDefault="007E0A57" w:rsidP="00907834">
      <w:pPr>
        <w:pStyle w:val="a4"/>
        <w:jc w:val="both"/>
        <w:rPr>
          <w:b/>
          <w:sz w:val="22"/>
          <w:szCs w:val="22"/>
        </w:rPr>
      </w:pPr>
      <w:r w:rsidRPr="006E7FC3">
        <w:rPr>
          <w:b/>
          <w:sz w:val="22"/>
          <w:szCs w:val="22"/>
        </w:rPr>
        <w:t xml:space="preserve">3.3. </w:t>
      </w:r>
      <w:r w:rsidRPr="006E7FC3">
        <w:rPr>
          <w:b/>
          <w:i/>
          <w:sz w:val="22"/>
          <w:szCs w:val="22"/>
          <w:u w:val="single"/>
        </w:rPr>
        <w:t>Организация тематических методических семинаров</w:t>
      </w:r>
      <w:r w:rsidRPr="006E7FC3">
        <w:rPr>
          <w:b/>
          <w:sz w:val="22"/>
          <w:szCs w:val="22"/>
        </w:rPr>
        <w:t>.</w:t>
      </w:r>
    </w:p>
    <w:p w:rsidR="007E0A57" w:rsidRPr="003E2C71" w:rsidRDefault="007E0A57" w:rsidP="00907834">
      <w:pPr>
        <w:pStyle w:val="a4"/>
        <w:jc w:val="both"/>
        <w:rPr>
          <w:sz w:val="22"/>
          <w:szCs w:val="22"/>
        </w:rPr>
      </w:pPr>
      <w:r w:rsidRPr="006E7FC3">
        <w:rPr>
          <w:sz w:val="22"/>
          <w:szCs w:val="22"/>
        </w:rPr>
        <w:t xml:space="preserve">   С целью повышения квалификации педагогических работников за 201</w:t>
      </w:r>
      <w:r w:rsidR="009237D9">
        <w:rPr>
          <w:sz w:val="22"/>
          <w:szCs w:val="22"/>
        </w:rPr>
        <w:t>9-2020</w:t>
      </w:r>
      <w:r w:rsidRPr="006E7FC3">
        <w:rPr>
          <w:sz w:val="22"/>
          <w:szCs w:val="22"/>
        </w:rPr>
        <w:t xml:space="preserve"> уч</w:t>
      </w:r>
      <w:proofErr w:type="gramStart"/>
      <w:r w:rsidRPr="006E7FC3">
        <w:rPr>
          <w:sz w:val="22"/>
          <w:szCs w:val="22"/>
        </w:rPr>
        <w:t>.г</w:t>
      </w:r>
      <w:proofErr w:type="gramEnd"/>
      <w:r w:rsidRPr="006E7FC3">
        <w:rPr>
          <w:sz w:val="22"/>
          <w:szCs w:val="22"/>
        </w:rPr>
        <w:t xml:space="preserve">од проведены </w:t>
      </w:r>
      <w:r w:rsidR="009237D9">
        <w:rPr>
          <w:sz w:val="22"/>
          <w:szCs w:val="22"/>
        </w:rPr>
        <w:t>13</w:t>
      </w:r>
      <w:r w:rsidRPr="006E7FC3">
        <w:rPr>
          <w:sz w:val="22"/>
          <w:szCs w:val="22"/>
        </w:rPr>
        <w:t xml:space="preserve"> улусных тематических семинаров</w:t>
      </w:r>
      <w:r w:rsidR="005E709F" w:rsidRPr="003E2C71">
        <w:rPr>
          <w:sz w:val="22"/>
          <w:szCs w:val="22"/>
        </w:rPr>
        <w:t>.</w:t>
      </w:r>
      <w:r w:rsidRPr="003E2C71">
        <w:rPr>
          <w:sz w:val="22"/>
          <w:szCs w:val="22"/>
        </w:rPr>
        <w:t xml:space="preserve"> На семинарах приняли участие </w:t>
      </w:r>
      <w:r w:rsidR="003E2C71" w:rsidRPr="003E2C71">
        <w:rPr>
          <w:sz w:val="22"/>
          <w:szCs w:val="22"/>
        </w:rPr>
        <w:t>351</w:t>
      </w:r>
      <w:r w:rsidRPr="003E2C71">
        <w:rPr>
          <w:sz w:val="22"/>
          <w:szCs w:val="22"/>
        </w:rPr>
        <w:t xml:space="preserve"> педагогов ОУ улуса. </w:t>
      </w:r>
      <w:r w:rsidRPr="003E2C71">
        <w:rPr>
          <w:sz w:val="22"/>
          <w:szCs w:val="22"/>
        </w:rPr>
        <w:lastRenderedPageBreak/>
        <w:t>Значительное внимание уделялось следующим вопросам, проблемам, направлениям модернизации образования:</w:t>
      </w:r>
    </w:p>
    <w:p w:rsidR="007E0A57" w:rsidRPr="003E2C71" w:rsidRDefault="007E0A57" w:rsidP="00907834">
      <w:pPr>
        <w:pStyle w:val="a4"/>
        <w:ind w:firstLine="567"/>
        <w:jc w:val="both"/>
        <w:rPr>
          <w:sz w:val="22"/>
          <w:szCs w:val="22"/>
        </w:rPr>
      </w:pPr>
      <w:r w:rsidRPr="003E2C71">
        <w:rPr>
          <w:sz w:val="22"/>
          <w:szCs w:val="22"/>
        </w:rPr>
        <w:t>- методическое и дидактическое обеспечение государственной итоговой аттестации выпускников;</w:t>
      </w:r>
    </w:p>
    <w:p w:rsidR="00044A87" w:rsidRPr="003E2C71" w:rsidRDefault="00044A87" w:rsidP="00907834">
      <w:pPr>
        <w:pStyle w:val="a4"/>
        <w:ind w:firstLine="567"/>
        <w:jc w:val="both"/>
        <w:rPr>
          <w:rFonts w:eastAsiaTheme="minorHAnsi"/>
          <w:sz w:val="22"/>
          <w:szCs w:val="22"/>
        </w:rPr>
      </w:pPr>
      <w:r w:rsidRPr="003E2C71">
        <w:rPr>
          <w:sz w:val="22"/>
          <w:szCs w:val="22"/>
        </w:rPr>
        <w:t>- с</w:t>
      </w:r>
      <w:r w:rsidRPr="003E2C71">
        <w:rPr>
          <w:rFonts w:eastAsiaTheme="minorHAnsi"/>
          <w:sz w:val="22"/>
          <w:szCs w:val="22"/>
        </w:rPr>
        <w:t>овершенствование методики преподавания учебных предметов согласно требованиям ФГОС</w:t>
      </w:r>
      <w:r w:rsidR="00033822" w:rsidRPr="003E2C71">
        <w:rPr>
          <w:rFonts w:eastAsiaTheme="minorHAnsi"/>
          <w:sz w:val="22"/>
          <w:szCs w:val="22"/>
        </w:rPr>
        <w:t>;</w:t>
      </w:r>
    </w:p>
    <w:p w:rsidR="00033822" w:rsidRPr="003E2C71" w:rsidRDefault="00033822" w:rsidP="00907834">
      <w:pPr>
        <w:pStyle w:val="a4"/>
        <w:ind w:firstLine="567"/>
        <w:jc w:val="both"/>
        <w:rPr>
          <w:sz w:val="22"/>
          <w:szCs w:val="22"/>
        </w:rPr>
      </w:pPr>
      <w:r w:rsidRPr="003E2C71">
        <w:rPr>
          <w:rFonts w:eastAsiaTheme="minorHAnsi"/>
          <w:sz w:val="22"/>
          <w:szCs w:val="22"/>
        </w:rPr>
        <w:t>- п</w:t>
      </w:r>
      <w:r w:rsidRPr="003E2C71">
        <w:rPr>
          <w:sz w:val="22"/>
          <w:szCs w:val="22"/>
        </w:rPr>
        <w:t>овышение качества обучения учащихся через использование перспективных методов, приемов и современных педагогических и информационных технологий;</w:t>
      </w:r>
    </w:p>
    <w:p w:rsidR="007E0A57" w:rsidRPr="006E7FC3" w:rsidRDefault="007E0A57" w:rsidP="00907834">
      <w:pPr>
        <w:pStyle w:val="a4"/>
        <w:ind w:firstLine="567"/>
        <w:jc w:val="both"/>
        <w:rPr>
          <w:sz w:val="22"/>
          <w:szCs w:val="22"/>
        </w:rPr>
      </w:pPr>
      <w:r w:rsidRPr="003E2C71">
        <w:rPr>
          <w:sz w:val="22"/>
          <w:szCs w:val="22"/>
        </w:rPr>
        <w:t>- создание условий для развития предметно-пространственной среды образовательных организаций в соответствии с требованиями ФГОС и другие</w:t>
      </w:r>
      <w:r w:rsidR="000E2FEA" w:rsidRPr="003E2C71">
        <w:rPr>
          <w:sz w:val="22"/>
          <w:szCs w:val="22"/>
        </w:rPr>
        <w:t>.</w:t>
      </w:r>
    </w:p>
    <w:p w:rsidR="007F2F11" w:rsidRPr="00BD0D63" w:rsidRDefault="007F2F11" w:rsidP="00907834">
      <w:pPr>
        <w:pStyle w:val="a4"/>
        <w:ind w:firstLine="567"/>
        <w:jc w:val="both"/>
        <w:rPr>
          <w:sz w:val="22"/>
          <w:szCs w:val="22"/>
        </w:rPr>
      </w:pPr>
      <w:r w:rsidRPr="00BD0D63">
        <w:rPr>
          <w:sz w:val="22"/>
          <w:szCs w:val="22"/>
        </w:rPr>
        <w:t>По конкретным направлениям в целях повышения качества образования проведены следующие методические семинары:</w:t>
      </w:r>
    </w:p>
    <w:p w:rsidR="00CE23E6" w:rsidRPr="00BD0D63" w:rsidRDefault="009C29B5" w:rsidP="00907834">
      <w:pPr>
        <w:pStyle w:val="a4"/>
        <w:numPr>
          <w:ilvl w:val="0"/>
          <w:numId w:val="3"/>
        </w:numPr>
        <w:ind w:left="0" w:firstLine="360"/>
        <w:jc w:val="both"/>
        <w:rPr>
          <w:b/>
          <w:i/>
          <w:sz w:val="22"/>
          <w:szCs w:val="22"/>
        </w:rPr>
      </w:pPr>
      <w:r w:rsidRPr="00BD0D63">
        <w:rPr>
          <w:i/>
          <w:sz w:val="22"/>
          <w:szCs w:val="22"/>
        </w:rPr>
        <w:t>по направлению</w:t>
      </w:r>
      <w:r w:rsidRPr="00BD0D63">
        <w:rPr>
          <w:b/>
          <w:i/>
          <w:sz w:val="22"/>
          <w:szCs w:val="22"/>
        </w:rPr>
        <w:t xml:space="preserve"> «</w:t>
      </w:r>
      <w:r w:rsidR="00AC14AB" w:rsidRPr="00BD0D63">
        <w:rPr>
          <w:b/>
          <w:i/>
          <w:sz w:val="22"/>
          <w:szCs w:val="22"/>
        </w:rPr>
        <w:t xml:space="preserve">Методика подготовки </w:t>
      </w:r>
      <w:r w:rsidR="00BA2E81" w:rsidRPr="00BD0D63">
        <w:rPr>
          <w:b/>
          <w:i/>
          <w:sz w:val="22"/>
          <w:szCs w:val="22"/>
        </w:rPr>
        <w:t xml:space="preserve">обучающихся </w:t>
      </w:r>
      <w:r w:rsidR="00AC14AB" w:rsidRPr="00BD0D63">
        <w:rPr>
          <w:b/>
          <w:i/>
          <w:sz w:val="22"/>
          <w:szCs w:val="22"/>
        </w:rPr>
        <w:t>к ОГЭ и ЕГЭ</w:t>
      </w:r>
      <w:r w:rsidR="00CE23E6" w:rsidRPr="00BD0D63">
        <w:rPr>
          <w:b/>
          <w:i/>
          <w:sz w:val="22"/>
          <w:szCs w:val="22"/>
        </w:rPr>
        <w:t>»</w:t>
      </w:r>
      <w:r w:rsidR="00AC14AB" w:rsidRPr="00BD0D63">
        <w:rPr>
          <w:b/>
          <w:i/>
          <w:sz w:val="22"/>
          <w:szCs w:val="22"/>
        </w:rPr>
        <w:t>:</w:t>
      </w:r>
    </w:p>
    <w:p w:rsidR="005C1F54" w:rsidRPr="00BD0D63" w:rsidRDefault="00AC14AB" w:rsidP="00907834">
      <w:pPr>
        <w:pStyle w:val="a4"/>
        <w:ind w:firstLine="567"/>
        <w:jc w:val="both"/>
        <w:rPr>
          <w:sz w:val="22"/>
          <w:szCs w:val="22"/>
        </w:rPr>
      </w:pPr>
      <w:r w:rsidRPr="00BD0D63">
        <w:rPr>
          <w:sz w:val="22"/>
          <w:szCs w:val="22"/>
          <w:u w:val="single"/>
        </w:rPr>
        <w:t xml:space="preserve">Семинар №1 </w:t>
      </w:r>
      <w:r w:rsidRPr="00BD0D63">
        <w:rPr>
          <w:sz w:val="22"/>
          <w:szCs w:val="22"/>
        </w:rPr>
        <w:t xml:space="preserve">- </w:t>
      </w:r>
      <w:r w:rsidR="005C1F54" w:rsidRPr="00BD0D63">
        <w:rPr>
          <w:sz w:val="22"/>
          <w:szCs w:val="22"/>
        </w:rPr>
        <w:t xml:space="preserve">улусный семинар по теме «Проблемам качества обучения, подготовки к  ЕГЭ и ОГЭ» </w:t>
      </w:r>
      <w:r w:rsidR="005C1F54" w:rsidRPr="00BD0D63">
        <w:rPr>
          <w:i/>
          <w:sz w:val="22"/>
          <w:szCs w:val="22"/>
        </w:rPr>
        <w:t xml:space="preserve">(для учителей истории и обществознания) - </w:t>
      </w:r>
      <w:r w:rsidR="005C1F54" w:rsidRPr="00BD0D63">
        <w:rPr>
          <w:sz w:val="22"/>
          <w:szCs w:val="22"/>
        </w:rPr>
        <w:t>– 24 сентября 2019 г.</w:t>
      </w:r>
    </w:p>
    <w:p w:rsidR="00CE23E6" w:rsidRPr="00BD0D63" w:rsidRDefault="008E1843" w:rsidP="00907834">
      <w:pPr>
        <w:pStyle w:val="a4"/>
        <w:numPr>
          <w:ilvl w:val="0"/>
          <w:numId w:val="3"/>
        </w:numPr>
        <w:ind w:left="0" w:firstLine="360"/>
        <w:jc w:val="both"/>
        <w:rPr>
          <w:b/>
          <w:i/>
          <w:sz w:val="22"/>
          <w:szCs w:val="22"/>
        </w:rPr>
      </w:pPr>
      <w:r w:rsidRPr="00BD0D63">
        <w:rPr>
          <w:rFonts w:eastAsiaTheme="minorHAnsi"/>
          <w:i/>
          <w:sz w:val="22"/>
          <w:szCs w:val="22"/>
        </w:rPr>
        <w:t>по направлению</w:t>
      </w:r>
      <w:r w:rsidRPr="00BD0D63">
        <w:rPr>
          <w:rFonts w:eastAsiaTheme="minorHAnsi"/>
          <w:b/>
          <w:i/>
          <w:sz w:val="22"/>
          <w:szCs w:val="22"/>
        </w:rPr>
        <w:t xml:space="preserve"> «Совершенствование методики преподавания учебных предме</w:t>
      </w:r>
      <w:r w:rsidR="00CE23E6" w:rsidRPr="00BD0D63">
        <w:rPr>
          <w:rFonts w:eastAsiaTheme="minorHAnsi"/>
          <w:b/>
          <w:i/>
          <w:sz w:val="22"/>
          <w:szCs w:val="22"/>
        </w:rPr>
        <w:t>тов согласно требованиям ФГОС»</w:t>
      </w:r>
      <w:r w:rsidR="0025640C" w:rsidRPr="00BD0D63">
        <w:rPr>
          <w:rFonts w:eastAsiaTheme="minorHAnsi"/>
          <w:b/>
          <w:i/>
          <w:sz w:val="22"/>
          <w:szCs w:val="22"/>
        </w:rPr>
        <w:t>,</w:t>
      </w:r>
      <w:r w:rsidR="0025640C" w:rsidRPr="00BD0D63">
        <w:rPr>
          <w:b/>
          <w:i/>
          <w:sz w:val="22"/>
          <w:szCs w:val="22"/>
        </w:rPr>
        <w:t xml:space="preserve"> «Повышение качества обучения учащихся через использование перспективных методов, приемов и современных педагогических и информационных технологий»:</w:t>
      </w:r>
    </w:p>
    <w:p w:rsidR="00341199" w:rsidRPr="00BD0D63" w:rsidRDefault="00341199" w:rsidP="00907834">
      <w:pPr>
        <w:pStyle w:val="a4"/>
        <w:ind w:firstLine="567"/>
        <w:jc w:val="both"/>
        <w:rPr>
          <w:sz w:val="22"/>
          <w:szCs w:val="22"/>
        </w:rPr>
      </w:pPr>
      <w:r w:rsidRPr="00BD0D63">
        <w:rPr>
          <w:rFonts w:eastAsiaTheme="minorHAnsi"/>
          <w:sz w:val="22"/>
          <w:szCs w:val="22"/>
        </w:rPr>
        <w:t xml:space="preserve">Семинар №1 - </w:t>
      </w:r>
      <w:r w:rsidRPr="00BD0D63">
        <w:rPr>
          <w:sz w:val="22"/>
          <w:szCs w:val="22"/>
        </w:rPr>
        <w:t xml:space="preserve">улусный семинар по теме «Основные направления преподавания учебных предметов: анализ и новые подходы» </w:t>
      </w:r>
      <w:r w:rsidRPr="00BD0D63">
        <w:rPr>
          <w:i/>
          <w:sz w:val="22"/>
          <w:szCs w:val="22"/>
        </w:rPr>
        <w:t xml:space="preserve">(для учителей физкультуры и ОБЖ) </w:t>
      </w:r>
      <w:r w:rsidRPr="00BD0D63">
        <w:rPr>
          <w:sz w:val="22"/>
          <w:szCs w:val="22"/>
        </w:rPr>
        <w:t>– 25 сентября 2019 г.</w:t>
      </w:r>
    </w:p>
    <w:p w:rsidR="0025640C" w:rsidRPr="00BD0D63" w:rsidRDefault="0025640C" w:rsidP="00907834">
      <w:pPr>
        <w:pStyle w:val="a4"/>
        <w:ind w:firstLine="567"/>
        <w:jc w:val="both"/>
        <w:rPr>
          <w:sz w:val="22"/>
          <w:szCs w:val="22"/>
        </w:rPr>
      </w:pPr>
      <w:r w:rsidRPr="00BD0D63">
        <w:rPr>
          <w:sz w:val="22"/>
          <w:szCs w:val="22"/>
          <w:u w:val="single"/>
        </w:rPr>
        <w:t>Семинар №2</w:t>
      </w:r>
      <w:r w:rsidRPr="00BD0D63">
        <w:rPr>
          <w:b/>
          <w:sz w:val="22"/>
          <w:szCs w:val="22"/>
        </w:rPr>
        <w:t xml:space="preserve"> - </w:t>
      </w:r>
      <w:r w:rsidRPr="00BD0D63">
        <w:rPr>
          <w:sz w:val="22"/>
          <w:szCs w:val="22"/>
        </w:rPr>
        <w:t>улусный семинар для учителей английского языка по теме «Методическое взаимодействие как путь повышения обучения английскому языку»  - 21 декабря на базе МБОУ «СПТЛ-И».</w:t>
      </w:r>
    </w:p>
    <w:p w:rsidR="0025640C" w:rsidRPr="00BD0D63" w:rsidRDefault="0025640C" w:rsidP="00907834">
      <w:pPr>
        <w:pStyle w:val="a4"/>
        <w:ind w:firstLine="567"/>
        <w:jc w:val="both"/>
        <w:rPr>
          <w:sz w:val="22"/>
          <w:szCs w:val="22"/>
        </w:rPr>
      </w:pPr>
      <w:r w:rsidRPr="00BD0D63">
        <w:rPr>
          <w:sz w:val="22"/>
          <w:szCs w:val="22"/>
          <w:u w:val="single"/>
        </w:rPr>
        <w:t>Семинар №3</w:t>
      </w:r>
      <w:r w:rsidRPr="00BD0D63">
        <w:rPr>
          <w:sz w:val="22"/>
          <w:szCs w:val="22"/>
        </w:rPr>
        <w:t xml:space="preserve"> - улусный семинар по теме «Методы и приемы решения текстовых задач. Организация работы по индивидуальному образовательному маршруту» </w:t>
      </w:r>
      <w:r w:rsidRPr="00BD0D63">
        <w:rPr>
          <w:i/>
          <w:sz w:val="22"/>
          <w:szCs w:val="22"/>
        </w:rPr>
        <w:t xml:space="preserve">(для молодых учителей математики) - </w:t>
      </w:r>
      <w:r w:rsidRPr="00BD0D63">
        <w:rPr>
          <w:sz w:val="22"/>
          <w:szCs w:val="22"/>
        </w:rPr>
        <w:t>30 января на базе МБОУ «Устьинская СОШ».</w:t>
      </w:r>
    </w:p>
    <w:p w:rsidR="004D2072" w:rsidRPr="00BD0D63" w:rsidRDefault="004D2072" w:rsidP="00907834">
      <w:pPr>
        <w:pStyle w:val="a4"/>
        <w:ind w:firstLine="567"/>
        <w:jc w:val="both"/>
        <w:rPr>
          <w:sz w:val="22"/>
          <w:szCs w:val="22"/>
        </w:rPr>
      </w:pPr>
      <w:proofErr w:type="gramStart"/>
      <w:r w:rsidRPr="00BD0D63">
        <w:rPr>
          <w:sz w:val="22"/>
          <w:szCs w:val="22"/>
          <w:u w:val="single"/>
        </w:rPr>
        <w:t>Семинар №4</w:t>
      </w:r>
      <w:r w:rsidRPr="00BD0D63">
        <w:rPr>
          <w:sz w:val="22"/>
          <w:szCs w:val="22"/>
        </w:rPr>
        <w:t xml:space="preserve"> - улусный семинар учителей биологии и химии «Роль лабораторных и практических работ в формировании практических умений у обучающихся» - 28 февраля на базе Бордонской СОШ.</w:t>
      </w:r>
      <w:proofErr w:type="gramEnd"/>
    </w:p>
    <w:p w:rsidR="00A94836" w:rsidRPr="00BD0D63" w:rsidRDefault="00A94836" w:rsidP="00907834">
      <w:pPr>
        <w:pStyle w:val="a4"/>
        <w:ind w:firstLine="567"/>
        <w:jc w:val="both"/>
        <w:rPr>
          <w:sz w:val="22"/>
          <w:szCs w:val="22"/>
        </w:rPr>
      </w:pPr>
      <w:r w:rsidRPr="00BD0D63">
        <w:rPr>
          <w:sz w:val="22"/>
          <w:szCs w:val="22"/>
          <w:u w:val="single"/>
        </w:rPr>
        <w:t>Семинар №5</w:t>
      </w:r>
      <w:r w:rsidRPr="00BD0D63">
        <w:rPr>
          <w:sz w:val="22"/>
          <w:szCs w:val="22"/>
        </w:rPr>
        <w:t xml:space="preserve"> - авторский семинар учителя русского языка и литературы СПТЛ-И Поповой А.Н. по теме «Развитие творческого потенциала учащихся на уроках русского языка и литературы и во внеурочной деятельности» - 1 ноября на базе МБОУ «СПТЛ-И».</w:t>
      </w:r>
    </w:p>
    <w:p w:rsidR="00A94836" w:rsidRPr="00BD0D63" w:rsidRDefault="00A94836" w:rsidP="00907834">
      <w:pPr>
        <w:pStyle w:val="a4"/>
        <w:ind w:firstLine="567"/>
        <w:jc w:val="both"/>
        <w:rPr>
          <w:sz w:val="22"/>
          <w:szCs w:val="22"/>
        </w:rPr>
      </w:pPr>
      <w:r w:rsidRPr="00BD0D63">
        <w:rPr>
          <w:sz w:val="22"/>
          <w:szCs w:val="22"/>
          <w:u w:val="single"/>
        </w:rPr>
        <w:t>Семинар №6</w:t>
      </w:r>
      <w:r w:rsidRPr="00BD0D63">
        <w:rPr>
          <w:sz w:val="22"/>
          <w:szCs w:val="22"/>
        </w:rPr>
        <w:t xml:space="preserve"> - улусный семинар-практикум «Познавательная и творческая деятельность на уроках и во внеурочной деятельности, развитие личностных качеств как основа для формирования успешности младшего школьника» </w:t>
      </w:r>
      <w:r w:rsidRPr="00BD0D63">
        <w:rPr>
          <w:i/>
          <w:sz w:val="22"/>
          <w:szCs w:val="22"/>
        </w:rPr>
        <w:t xml:space="preserve">(для учителей начальных классов, музыки, воспитателей интернатов) - </w:t>
      </w:r>
      <w:r w:rsidRPr="00BD0D63">
        <w:rPr>
          <w:sz w:val="22"/>
          <w:szCs w:val="22"/>
        </w:rPr>
        <w:t>31 января на базе МБОУ «Сунтарская санаторная школа-интернат».</w:t>
      </w:r>
    </w:p>
    <w:p w:rsidR="00FC0E80" w:rsidRPr="00BD0D63" w:rsidRDefault="00165F6E" w:rsidP="00907834">
      <w:pPr>
        <w:pStyle w:val="a4"/>
        <w:numPr>
          <w:ilvl w:val="0"/>
          <w:numId w:val="3"/>
        </w:numPr>
        <w:ind w:left="0" w:firstLine="360"/>
        <w:jc w:val="both"/>
        <w:rPr>
          <w:b/>
          <w:i/>
          <w:sz w:val="22"/>
          <w:szCs w:val="22"/>
        </w:rPr>
      </w:pPr>
      <w:r w:rsidRPr="00BD0D63">
        <w:rPr>
          <w:i/>
          <w:sz w:val="22"/>
          <w:szCs w:val="22"/>
        </w:rPr>
        <w:t>по направлению</w:t>
      </w:r>
      <w:r w:rsidRPr="00BD0D63">
        <w:rPr>
          <w:b/>
          <w:i/>
          <w:sz w:val="22"/>
          <w:szCs w:val="22"/>
        </w:rPr>
        <w:t xml:space="preserve"> «</w:t>
      </w:r>
      <w:r w:rsidR="008F22C4" w:rsidRPr="00BD0D63">
        <w:rPr>
          <w:b/>
          <w:i/>
          <w:sz w:val="22"/>
          <w:szCs w:val="22"/>
        </w:rPr>
        <w:t xml:space="preserve">Интеграция </w:t>
      </w:r>
      <w:r w:rsidR="0025640C" w:rsidRPr="00BD0D63">
        <w:rPr>
          <w:b/>
          <w:i/>
          <w:sz w:val="22"/>
          <w:szCs w:val="22"/>
        </w:rPr>
        <w:t xml:space="preserve">и преемственность </w:t>
      </w:r>
      <w:r w:rsidR="008F22C4" w:rsidRPr="00BD0D63">
        <w:rPr>
          <w:b/>
          <w:i/>
          <w:sz w:val="22"/>
          <w:szCs w:val="22"/>
        </w:rPr>
        <w:t xml:space="preserve">дошкольного общего и начального </w:t>
      </w:r>
      <w:r w:rsidR="00CC4DF1" w:rsidRPr="00BD0D63">
        <w:rPr>
          <w:b/>
          <w:i/>
          <w:sz w:val="22"/>
          <w:szCs w:val="22"/>
        </w:rPr>
        <w:t xml:space="preserve">общего </w:t>
      </w:r>
      <w:r w:rsidR="008F22C4" w:rsidRPr="00BD0D63">
        <w:rPr>
          <w:b/>
          <w:i/>
          <w:sz w:val="22"/>
          <w:szCs w:val="22"/>
        </w:rPr>
        <w:t>образования  в условиях ФГОС</w:t>
      </w:r>
      <w:r w:rsidRPr="00BD0D63">
        <w:rPr>
          <w:rFonts w:eastAsiaTheme="minorHAnsi"/>
          <w:b/>
          <w:i/>
          <w:sz w:val="22"/>
          <w:szCs w:val="22"/>
        </w:rPr>
        <w:t>»</w:t>
      </w:r>
      <w:r w:rsidR="008F22C4" w:rsidRPr="00BD0D63">
        <w:rPr>
          <w:rFonts w:eastAsiaTheme="minorHAnsi"/>
          <w:b/>
          <w:i/>
          <w:sz w:val="22"/>
          <w:szCs w:val="22"/>
        </w:rPr>
        <w:t>:</w:t>
      </w:r>
    </w:p>
    <w:p w:rsidR="0025640C" w:rsidRPr="00BD0D63" w:rsidRDefault="0025640C" w:rsidP="00907834">
      <w:pPr>
        <w:pStyle w:val="a4"/>
        <w:ind w:firstLine="567"/>
        <w:jc w:val="both"/>
        <w:rPr>
          <w:sz w:val="22"/>
          <w:szCs w:val="22"/>
        </w:rPr>
      </w:pPr>
      <w:r w:rsidRPr="00BD0D63">
        <w:rPr>
          <w:sz w:val="22"/>
          <w:szCs w:val="22"/>
          <w:u w:val="single"/>
        </w:rPr>
        <w:t xml:space="preserve"> Семинар №1</w:t>
      </w:r>
      <w:r w:rsidRPr="00BD0D63">
        <w:rPr>
          <w:sz w:val="22"/>
          <w:szCs w:val="22"/>
        </w:rPr>
        <w:t xml:space="preserve"> - улусный семинар по теме «Модель методического сопровождения применения технологии проблемного диалога в аспекте непрерывности и преемственности на уровнях дошкольного и начального образования в условиях реализации ФГОС» </w:t>
      </w:r>
      <w:r w:rsidRPr="00BD0D63">
        <w:rPr>
          <w:i/>
          <w:sz w:val="22"/>
          <w:szCs w:val="22"/>
        </w:rPr>
        <w:t xml:space="preserve">(для руководителей МО начальных классов и старших воспитателей ДОУ) </w:t>
      </w:r>
      <w:r w:rsidRPr="00BD0D63">
        <w:rPr>
          <w:sz w:val="22"/>
          <w:szCs w:val="22"/>
        </w:rPr>
        <w:t>– 24 сентября 2019 г.</w:t>
      </w:r>
    </w:p>
    <w:p w:rsidR="00A94836" w:rsidRPr="00BD0D63" w:rsidRDefault="00A94836" w:rsidP="00907834">
      <w:pPr>
        <w:pStyle w:val="a4"/>
        <w:numPr>
          <w:ilvl w:val="0"/>
          <w:numId w:val="3"/>
        </w:numPr>
        <w:ind w:left="0" w:firstLine="426"/>
        <w:jc w:val="both"/>
        <w:rPr>
          <w:rFonts w:eastAsiaTheme="minorHAnsi"/>
          <w:b/>
          <w:i/>
          <w:sz w:val="22"/>
          <w:szCs w:val="22"/>
        </w:rPr>
      </w:pPr>
      <w:r w:rsidRPr="00BD0D63">
        <w:rPr>
          <w:rFonts w:eastAsiaTheme="minorHAnsi"/>
          <w:i/>
          <w:sz w:val="22"/>
          <w:szCs w:val="22"/>
        </w:rPr>
        <w:t>по направлению</w:t>
      </w:r>
      <w:r w:rsidRPr="00BD0D63">
        <w:rPr>
          <w:rFonts w:eastAsiaTheme="minorHAnsi"/>
          <w:b/>
          <w:i/>
          <w:sz w:val="22"/>
          <w:szCs w:val="22"/>
        </w:rPr>
        <w:t xml:space="preserve"> «</w:t>
      </w:r>
      <w:r w:rsidRPr="00BD0D63">
        <w:rPr>
          <w:b/>
          <w:i/>
          <w:sz w:val="22"/>
          <w:szCs w:val="22"/>
        </w:rPr>
        <w:t>Развитие физической культуры, пропаганда массового спорта и соблюдение основ безопасности жизнедеятельности. Сохранение и укрепление здоровья школьников»:</w:t>
      </w:r>
    </w:p>
    <w:p w:rsidR="00A94836" w:rsidRPr="00BD0D63" w:rsidRDefault="00A94836" w:rsidP="00907834">
      <w:pPr>
        <w:pStyle w:val="a4"/>
        <w:ind w:firstLine="567"/>
        <w:jc w:val="both"/>
        <w:rPr>
          <w:sz w:val="22"/>
          <w:szCs w:val="22"/>
        </w:rPr>
      </w:pPr>
      <w:proofErr w:type="gramStart"/>
      <w:r w:rsidRPr="00BD0D63">
        <w:rPr>
          <w:rFonts w:eastAsiaTheme="minorHAnsi"/>
          <w:i/>
          <w:sz w:val="22"/>
          <w:szCs w:val="22"/>
          <w:u w:val="single"/>
        </w:rPr>
        <w:t>Семинар №1</w:t>
      </w:r>
      <w:r w:rsidRPr="00BD0D63">
        <w:rPr>
          <w:rFonts w:eastAsiaTheme="minorHAnsi"/>
          <w:i/>
          <w:sz w:val="22"/>
          <w:szCs w:val="22"/>
        </w:rPr>
        <w:t xml:space="preserve"> - </w:t>
      </w:r>
      <w:r w:rsidRPr="00BD0D63">
        <w:rPr>
          <w:sz w:val="22"/>
          <w:szCs w:val="22"/>
        </w:rPr>
        <w:t xml:space="preserve">региональный семинар вилюйской группы улусов РС (Я)  «Методическая помощь в организации, проведении и участии в региональном этапе Всероссийских спортивных игр школьников «Президентские состязания», «Президентские спортивные игры», «Спартакиада школьных спортивных клубов», Летний Фестиваль «ВФСК ГТО» </w:t>
      </w:r>
      <w:r w:rsidRPr="00BD0D63">
        <w:rPr>
          <w:i/>
          <w:sz w:val="22"/>
          <w:szCs w:val="22"/>
        </w:rPr>
        <w:t>(для методистов и учителей физической культуры вилюйской группы улусов)</w:t>
      </w:r>
      <w:r w:rsidRPr="00BD0D63">
        <w:rPr>
          <w:sz w:val="22"/>
          <w:szCs w:val="22"/>
        </w:rPr>
        <w:t xml:space="preserve"> - 10 декабря на базе МБОУ «Эльгяйская СОШ».</w:t>
      </w:r>
      <w:proofErr w:type="gramEnd"/>
    </w:p>
    <w:p w:rsidR="00A94836" w:rsidRPr="00BD0D63" w:rsidRDefault="00A94836" w:rsidP="00907834">
      <w:pPr>
        <w:pStyle w:val="a4"/>
        <w:ind w:firstLine="567"/>
        <w:jc w:val="both"/>
        <w:rPr>
          <w:sz w:val="22"/>
          <w:szCs w:val="22"/>
        </w:rPr>
      </w:pPr>
      <w:r w:rsidRPr="00BD0D63">
        <w:rPr>
          <w:sz w:val="22"/>
          <w:szCs w:val="22"/>
          <w:u w:val="single"/>
        </w:rPr>
        <w:t>Семинар №2</w:t>
      </w:r>
      <w:r w:rsidRPr="00BD0D63">
        <w:rPr>
          <w:sz w:val="22"/>
          <w:szCs w:val="22"/>
        </w:rPr>
        <w:t xml:space="preserve"> - улусный семинар-практикум по теме «Лыжная подготовка: организация и методика проведения практических занятий со школьниками»  </w:t>
      </w:r>
      <w:r w:rsidRPr="00BD0D63">
        <w:rPr>
          <w:i/>
          <w:sz w:val="22"/>
          <w:szCs w:val="22"/>
        </w:rPr>
        <w:t xml:space="preserve">(для учителей физкультуры и физинструкторов ДОУ) – </w:t>
      </w:r>
      <w:r w:rsidRPr="00BD0D63">
        <w:rPr>
          <w:sz w:val="22"/>
          <w:szCs w:val="22"/>
        </w:rPr>
        <w:t>5 марта 2020 г. на базе МБОУ «Эльгяйская СОШ».</w:t>
      </w:r>
    </w:p>
    <w:p w:rsidR="00E5237D" w:rsidRPr="00BD0D63" w:rsidRDefault="00E5237D" w:rsidP="00907834">
      <w:pPr>
        <w:pStyle w:val="a4"/>
        <w:numPr>
          <w:ilvl w:val="0"/>
          <w:numId w:val="3"/>
        </w:numPr>
        <w:jc w:val="both"/>
        <w:rPr>
          <w:rFonts w:eastAsiaTheme="minorHAnsi"/>
          <w:b/>
          <w:i/>
          <w:sz w:val="22"/>
          <w:szCs w:val="22"/>
        </w:rPr>
      </w:pPr>
      <w:r w:rsidRPr="00BD0D63">
        <w:rPr>
          <w:i/>
          <w:sz w:val="22"/>
          <w:szCs w:val="22"/>
          <w:lang w:val="sah-RU"/>
        </w:rPr>
        <w:t>по направлению</w:t>
      </w:r>
      <w:r w:rsidRPr="00BD0D63">
        <w:rPr>
          <w:b/>
          <w:i/>
          <w:sz w:val="22"/>
          <w:szCs w:val="22"/>
          <w:lang w:val="sah-RU"/>
        </w:rPr>
        <w:t xml:space="preserve">  “</w:t>
      </w:r>
      <w:r w:rsidRPr="00BD0D63">
        <w:rPr>
          <w:rFonts w:eastAsiaTheme="minorHAnsi"/>
          <w:b/>
          <w:i/>
          <w:sz w:val="22"/>
          <w:szCs w:val="22"/>
        </w:rPr>
        <w:t>Совершенствование технологии работы школьных библиотек»:</w:t>
      </w:r>
    </w:p>
    <w:p w:rsidR="005C1F54" w:rsidRPr="00BD0D63" w:rsidRDefault="00FC0E80" w:rsidP="00907834">
      <w:pPr>
        <w:pStyle w:val="a4"/>
        <w:ind w:firstLine="567"/>
        <w:jc w:val="both"/>
        <w:rPr>
          <w:sz w:val="22"/>
          <w:szCs w:val="22"/>
        </w:rPr>
      </w:pPr>
      <w:r w:rsidRPr="00BD0D63">
        <w:rPr>
          <w:sz w:val="22"/>
          <w:szCs w:val="22"/>
          <w:u w:val="single"/>
          <w:lang w:val="sah-RU"/>
        </w:rPr>
        <w:t>Семинар №1</w:t>
      </w:r>
      <w:r w:rsidRPr="00BD0D63">
        <w:rPr>
          <w:sz w:val="22"/>
          <w:szCs w:val="22"/>
          <w:lang w:val="sah-RU"/>
        </w:rPr>
        <w:t xml:space="preserve"> </w:t>
      </w:r>
      <w:r w:rsidR="007F2F11" w:rsidRPr="00BD0D63">
        <w:rPr>
          <w:sz w:val="22"/>
          <w:szCs w:val="22"/>
          <w:lang w:val="sah-RU"/>
        </w:rPr>
        <w:t>–</w:t>
      </w:r>
      <w:r w:rsidRPr="00BD0D63">
        <w:rPr>
          <w:sz w:val="22"/>
          <w:szCs w:val="22"/>
          <w:lang w:val="sah-RU"/>
        </w:rPr>
        <w:t xml:space="preserve"> </w:t>
      </w:r>
      <w:r w:rsidR="005C1F54" w:rsidRPr="00BD0D63">
        <w:rPr>
          <w:sz w:val="22"/>
          <w:szCs w:val="22"/>
        </w:rPr>
        <w:t xml:space="preserve">Улусный семинар по теме «Проблемы школьной библиотеки» </w:t>
      </w:r>
      <w:r w:rsidR="005C1F54" w:rsidRPr="00BD0D63">
        <w:rPr>
          <w:i/>
          <w:sz w:val="22"/>
          <w:szCs w:val="22"/>
        </w:rPr>
        <w:t xml:space="preserve">(для школьных библиотекарей)- </w:t>
      </w:r>
      <w:r w:rsidR="005C1F54" w:rsidRPr="00BD0D63">
        <w:rPr>
          <w:sz w:val="22"/>
          <w:szCs w:val="22"/>
        </w:rPr>
        <w:t>3 декабря на базе МБОУ «ССОШ№1» - 3 декабря на базе МБОУ «Арылахская СОШ».</w:t>
      </w:r>
    </w:p>
    <w:p w:rsidR="00231D70" w:rsidRPr="00BD0D63" w:rsidRDefault="00E5237D" w:rsidP="00907834">
      <w:pPr>
        <w:pStyle w:val="a4"/>
        <w:numPr>
          <w:ilvl w:val="0"/>
          <w:numId w:val="3"/>
        </w:numPr>
        <w:tabs>
          <w:tab w:val="left" w:pos="284"/>
        </w:tabs>
        <w:ind w:left="0" w:firstLine="284"/>
        <w:jc w:val="both"/>
        <w:rPr>
          <w:sz w:val="22"/>
          <w:szCs w:val="22"/>
        </w:rPr>
      </w:pPr>
      <w:r w:rsidRPr="00BD0D63">
        <w:rPr>
          <w:rFonts w:eastAsiaTheme="minorHAnsi"/>
          <w:i/>
          <w:sz w:val="22"/>
          <w:szCs w:val="22"/>
        </w:rPr>
        <w:lastRenderedPageBreak/>
        <w:t>по направлению</w:t>
      </w:r>
      <w:r w:rsidRPr="00BD0D63">
        <w:rPr>
          <w:rFonts w:eastAsiaTheme="minorHAnsi"/>
          <w:b/>
          <w:i/>
          <w:sz w:val="22"/>
          <w:szCs w:val="22"/>
        </w:rPr>
        <w:t xml:space="preserve"> «</w:t>
      </w:r>
      <w:r w:rsidR="00BA2E81" w:rsidRPr="00BD0D63">
        <w:rPr>
          <w:rFonts w:eastAsiaTheme="minorHAnsi"/>
          <w:b/>
          <w:i/>
          <w:sz w:val="22"/>
          <w:szCs w:val="22"/>
        </w:rPr>
        <w:t>Реализация инновационных проектов в образовательных учреждениях</w:t>
      </w:r>
      <w:r w:rsidRPr="00BD0D63">
        <w:rPr>
          <w:b/>
          <w:i/>
          <w:sz w:val="22"/>
          <w:szCs w:val="22"/>
        </w:rPr>
        <w:t>»:</w:t>
      </w:r>
    </w:p>
    <w:p w:rsidR="007F2F11" w:rsidRPr="00BD0D63" w:rsidRDefault="007F2F11" w:rsidP="00907834">
      <w:pPr>
        <w:pStyle w:val="a4"/>
        <w:ind w:firstLine="567"/>
        <w:jc w:val="both"/>
        <w:rPr>
          <w:sz w:val="22"/>
          <w:szCs w:val="22"/>
        </w:rPr>
      </w:pPr>
      <w:r w:rsidRPr="00BD0D63">
        <w:rPr>
          <w:rFonts w:eastAsiaTheme="minorHAnsi"/>
          <w:sz w:val="22"/>
          <w:szCs w:val="22"/>
          <w:u w:val="single"/>
        </w:rPr>
        <w:t>Семинар №1</w:t>
      </w:r>
      <w:r w:rsidRPr="00BD0D63">
        <w:rPr>
          <w:rFonts w:eastAsiaTheme="minorHAnsi"/>
          <w:sz w:val="22"/>
          <w:szCs w:val="22"/>
        </w:rPr>
        <w:t xml:space="preserve"> - </w:t>
      </w:r>
      <w:r w:rsidRPr="00BD0D63">
        <w:rPr>
          <w:sz w:val="22"/>
          <w:szCs w:val="22"/>
        </w:rPr>
        <w:t>семинар сетевого объединения «ТЕМП» по теме «Деятельность Школы политехнологической культуры «ТЕМП»» - 14 марта 2020 г. на базе МБОУ «Арылахская СОШ».</w:t>
      </w:r>
    </w:p>
    <w:p w:rsidR="00231D70" w:rsidRPr="00BD0D63" w:rsidRDefault="00CE23E6" w:rsidP="00907834">
      <w:pPr>
        <w:pStyle w:val="a4"/>
        <w:numPr>
          <w:ilvl w:val="0"/>
          <w:numId w:val="3"/>
        </w:numPr>
        <w:ind w:left="0" w:firstLine="360"/>
        <w:jc w:val="both"/>
        <w:rPr>
          <w:b/>
          <w:i/>
          <w:sz w:val="22"/>
          <w:szCs w:val="22"/>
        </w:rPr>
      </w:pPr>
      <w:r w:rsidRPr="00BD0D63">
        <w:rPr>
          <w:i/>
          <w:sz w:val="22"/>
          <w:szCs w:val="22"/>
        </w:rPr>
        <w:t xml:space="preserve">по направлению </w:t>
      </w:r>
      <w:r w:rsidR="00A94836" w:rsidRPr="00BD0D63">
        <w:rPr>
          <w:b/>
          <w:i/>
          <w:sz w:val="22"/>
          <w:szCs w:val="22"/>
        </w:rPr>
        <w:t>«Реализация</w:t>
      </w:r>
      <w:r w:rsidR="00231D70" w:rsidRPr="00BD0D63">
        <w:rPr>
          <w:b/>
          <w:i/>
          <w:sz w:val="22"/>
          <w:szCs w:val="22"/>
        </w:rPr>
        <w:t xml:space="preserve"> проект</w:t>
      </w:r>
      <w:r w:rsidR="00A025A7" w:rsidRPr="00BD0D63">
        <w:rPr>
          <w:b/>
          <w:i/>
          <w:sz w:val="22"/>
          <w:szCs w:val="22"/>
        </w:rPr>
        <w:t xml:space="preserve">ов «Музыка для всех» и </w:t>
      </w:r>
      <w:r w:rsidR="00231D70" w:rsidRPr="00BD0D63">
        <w:rPr>
          <w:b/>
          <w:i/>
          <w:sz w:val="22"/>
          <w:szCs w:val="22"/>
        </w:rPr>
        <w:t>«Рисуем все»»:</w:t>
      </w:r>
    </w:p>
    <w:p w:rsidR="0025640C" w:rsidRPr="00BD0D63" w:rsidRDefault="00341199" w:rsidP="00907834">
      <w:pPr>
        <w:pStyle w:val="a4"/>
        <w:ind w:firstLine="567"/>
        <w:jc w:val="both"/>
        <w:rPr>
          <w:sz w:val="22"/>
          <w:szCs w:val="22"/>
        </w:rPr>
      </w:pPr>
      <w:r w:rsidRPr="00BD0D63">
        <w:rPr>
          <w:sz w:val="22"/>
          <w:szCs w:val="22"/>
          <w:u w:val="single"/>
        </w:rPr>
        <w:t xml:space="preserve">Семинар №1 - </w:t>
      </w:r>
      <w:r w:rsidR="0025640C" w:rsidRPr="00BD0D63">
        <w:rPr>
          <w:sz w:val="22"/>
          <w:szCs w:val="22"/>
        </w:rPr>
        <w:t xml:space="preserve">улусный Орф-семинар «Система детского музыкального воспитания Карла Орфа» </w:t>
      </w:r>
      <w:r w:rsidR="0025640C" w:rsidRPr="00BD0D63">
        <w:rPr>
          <w:i/>
          <w:sz w:val="22"/>
          <w:szCs w:val="22"/>
        </w:rPr>
        <w:t>(для муз</w:t>
      </w:r>
      <w:proofErr w:type="gramStart"/>
      <w:r w:rsidR="0025640C" w:rsidRPr="00BD0D63">
        <w:rPr>
          <w:i/>
          <w:sz w:val="22"/>
          <w:szCs w:val="22"/>
        </w:rPr>
        <w:t>.р</w:t>
      </w:r>
      <w:proofErr w:type="gramEnd"/>
      <w:r w:rsidR="0025640C" w:rsidRPr="00BD0D63">
        <w:rPr>
          <w:i/>
          <w:sz w:val="22"/>
          <w:szCs w:val="22"/>
        </w:rPr>
        <w:t xml:space="preserve">уководителей, учителей музыки, преподавателей ДМШ, ДШИ, родителей)- </w:t>
      </w:r>
      <w:r w:rsidR="0025640C" w:rsidRPr="00BD0D63">
        <w:rPr>
          <w:sz w:val="22"/>
          <w:szCs w:val="22"/>
        </w:rPr>
        <w:t xml:space="preserve">2 – 4 декабря 2019 г. </w:t>
      </w:r>
    </w:p>
    <w:p w:rsidR="007E0A57" w:rsidRPr="00BD0D63" w:rsidRDefault="007E0A57" w:rsidP="00907834">
      <w:pPr>
        <w:pStyle w:val="a4"/>
        <w:jc w:val="both"/>
        <w:rPr>
          <w:sz w:val="22"/>
          <w:szCs w:val="22"/>
        </w:rPr>
      </w:pPr>
      <w:r w:rsidRPr="00BD0D63">
        <w:rPr>
          <w:sz w:val="22"/>
          <w:szCs w:val="22"/>
        </w:rPr>
        <w:t xml:space="preserve"> </w:t>
      </w:r>
      <w:r w:rsidR="00FB2D79" w:rsidRPr="00BD0D63">
        <w:rPr>
          <w:sz w:val="22"/>
          <w:szCs w:val="22"/>
        </w:rPr>
        <w:t xml:space="preserve">     </w:t>
      </w:r>
      <w:r w:rsidRPr="00BD0D63">
        <w:rPr>
          <w:sz w:val="22"/>
          <w:szCs w:val="22"/>
        </w:rPr>
        <w:t xml:space="preserve"> Все материалы семинаров рекомендованы для организации </w:t>
      </w:r>
      <w:r w:rsidR="00A94836" w:rsidRPr="00BD0D63">
        <w:rPr>
          <w:sz w:val="22"/>
          <w:szCs w:val="22"/>
        </w:rPr>
        <w:t xml:space="preserve">и проведению </w:t>
      </w:r>
      <w:r w:rsidRPr="00BD0D63">
        <w:rPr>
          <w:sz w:val="22"/>
          <w:szCs w:val="22"/>
        </w:rPr>
        <w:t>работы по повышению квалификации педагогов в ОУ.</w:t>
      </w:r>
    </w:p>
    <w:p w:rsidR="00B26EE7" w:rsidRPr="00BD0D63" w:rsidRDefault="00B26EE7" w:rsidP="00907834">
      <w:pPr>
        <w:pStyle w:val="a4"/>
        <w:jc w:val="both"/>
        <w:rPr>
          <w:b/>
          <w:bCs/>
          <w:i/>
          <w:sz w:val="22"/>
          <w:szCs w:val="22"/>
          <w:u w:val="single"/>
        </w:rPr>
      </w:pPr>
    </w:p>
    <w:p w:rsidR="007E0A57" w:rsidRPr="00BD0D63" w:rsidRDefault="007E0A57" w:rsidP="00907834">
      <w:pPr>
        <w:pStyle w:val="a4"/>
        <w:jc w:val="both"/>
        <w:rPr>
          <w:b/>
          <w:i/>
          <w:sz w:val="22"/>
          <w:szCs w:val="22"/>
          <w:u w:val="single"/>
        </w:rPr>
      </w:pPr>
      <w:r w:rsidRPr="00BD0D63">
        <w:rPr>
          <w:b/>
          <w:bCs/>
          <w:i/>
          <w:sz w:val="22"/>
          <w:szCs w:val="22"/>
          <w:u w:val="single"/>
        </w:rPr>
        <w:t xml:space="preserve">3.4. </w:t>
      </w:r>
      <w:r w:rsidRPr="00BD0D63">
        <w:rPr>
          <w:b/>
          <w:bCs/>
          <w:i/>
          <w:iCs/>
          <w:sz w:val="22"/>
          <w:szCs w:val="22"/>
          <w:u w:val="single"/>
        </w:rPr>
        <w:t>Изучение, обобщение и распространение (диссеминация) опыта образовательных учреждений и педагогов.</w:t>
      </w:r>
    </w:p>
    <w:p w:rsidR="007E0A57" w:rsidRPr="00BD0D63" w:rsidRDefault="007E0A57" w:rsidP="00907834">
      <w:pPr>
        <w:pStyle w:val="a4"/>
        <w:jc w:val="both"/>
        <w:rPr>
          <w:sz w:val="22"/>
          <w:szCs w:val="22"/>
        </w:rPr>
      </w:pPr>
      <w:r w:rsidRPr="00BD0D63">
        <w:rPr>
          <w:sz w:val="22"/>
          <w:szCs w:val="22"/>
        </w:rPr>
        <w:t xml:space="preserve">       Важным стимулом профессионального роста педагогов является конкурсное движение.</w:t>
      </w:r>
      <w:r w:rsidRPr="00BD0D63">
        <w:rPr>
          <w:i/>
          <w:sz w:val="22"/>
          <w:szCs w:val="22"/>
        </w:rPr>
        <w:t xml:space="preserve"> </w:t>
      </w:r>
      <w:r w:rsidRPr="00BD0D63">
        <w:rPr>
          <w:sz w:val="22"/>
          <w:szCs w:val="22"/>
        </w:rPr>
        <w:t>В рамках  приоритетного национального проекта «Образование» (далее - ПНПО),</w:t>
      </w:r>
      <w:r w:rsidRPr="00BD0D63">
        <w:rPr>
          <w:b/>
          <w:sz w:val="22"/>
          <w:szCs w:val="22"/>
        </w:rPr>
        <w:t xml:space="preserve"> </w:t>
      </w:r>
      <w:r w:rsidRPr="00BD0D63">
        <w:rPr>
          <w:sz w:val="22"/>
          <w:szCs w:val="22"/>
        </w:rPr>
        <w:t>ИМО</w:t>
      </w:r>
      <w:r w:rsidRPr="00BD0D63">
        <w:rPr>
          <w:b/>
          <w:sz w:val="22"/>
          <w:szCs w:val="22"/>
        </w:rPr>
        <w:t xml:space="preserve"> </w:t>
      </w:r>
      <w:r w:rsidRPr="00BD0D63">
        <w:rPr>
          <w:sz w:val="22"/>
          <w:szCs w:val="22"/>
        </w:rPr>
        <w:t>в течение</w:t>
      </w:r>
      <w:r w:rsidRPr="00BD0D63">
        <w:rPr>
          <w:b/>
          <w:sz w:val="22"/>
          <w:szCs w:val="22"/>
        </w:rPr>
        <w:t xml:space="preserve"> </w:t>
      </w:r>
      <w:r w:rsidRPr="00BD0D63">
        <w:rPr>
          <w:sz w:val="22"/>
          <w:szCs w:val="22"/>
        </w:rPr>
        <w:t>учебного года осуществлял</w:t>
      </w:r>
      <w:r w:rsidRPr="00BD0D63">
        <w:rPr>
          <w:b/>
          <w:sz w:val="22"/>
          <w:szCs w:val="22"/>
        </w:rPr>
        <w:t xml:space="preserve"> </w:t>
      </w:r>
      <w:r w:rsidRPr="00BD0D63">
        <w:rPr>
          <w:sz w:val="22"/>
          <w:szCs w:val="22"/>
        </w:rPr>
        <w:t xml:space="preserve">информационное, методическое и организационное сопровождение следующих </w:t>
      </w:r>
      <w:r w:rsidR="00DE4E9D" w:rsidRPr="00BD0D63">
        <w:rPr>
          <w:b/>
          <w:sz w:val="22"/>
          <w:szCs w:val="22"/>
        </w:rPr>
        <w:t>профессиональных</w:t>
      </w:r>
      <w:r w:rsidR="00DE4E9D" w:rsidRPr="00BD0D63">
        <w:rPr>
          <w:sz w:val="22"/>
          <w:szCs w:val="22"/>
        </w:rPr>
        <w:t xml:space="preserve"> </w:t>
      </w:r>
      <w:r w:rsidRPr="00BD0D63">
        <w:rPr>
          <w:b/>
          <w:sz w:val="22"/>
          <w:szCs w:val="22"/>
        </w:rPr>
        <w:t>конкурсов</w:t>
      </w:r>
      <w:r w:rsidRPr="00BD0D63">
        <w:rPr>
          <w:sz w:val="22"/>
          <w:szCs w:val="22"/>
        </w:rPr>
        <w:t xml:space="preserve">:  </w:t>
      </w:r>
    </w:p>
    <w:p w:rsidR="00EF3595" w:rsidRPr="00BD0D63" w:rsidRDefault="00D81A70" w:rsidP="00907834">
      <w:pPr>
        <w:pStyle w:val="a4"/>
        <w:numPr>
          <w:ilvl w:val="0"/>
          <w:numId w:val="1"/>
        </w:numPr>
        <w:ind w:left="0" w:firstLine="360"/>
        <w:jc w:val="both"/>
        <w:rPr>
          <w:sz w:val="22"/>
          <w:szCs w:val="22"/>
        </w:rPr>
      </w:pPr>
      <w:r w:rsidRPr="00BD0D63">
        <w:rPr>
          <w:sz w:val="22"/>
          <w:szCs w:val="22"/>
        </w:rPr>
        <w:t>М</w:t>
      </w:r>
      <w:r w:rsidR="00157B79" w:rsidRPr="00BD0D63">
        <w:rPr>
          <w:sz w:val="22"/>
          <w:szCs w:val="22"/>
        </w:rPr>
        <w:t>униципальны</w:t>
      </w:r>
      <w:r w:rsidR="00755AA9" w:rsidRPr="00BD0D63">
        <w:rPr>
          <w:sz w:val="22"/>
          <w:szCs w:val="22"/>
        </w:rPr>
        <w:t xml:space="preserve">й этап </w:t>
      </w:r>
      <w:r w:rsidR="00755AA9" w:rsidRPr="00BD0D63">
        <w:rPr>
          <w:b/>
          <w:i/>
          <w:sz w:val="22"/>
          <w:szCs w:val="22"/>
        </w:rPr>
        <w:t xml:space="preserve">Всероссийского конкурса </w:t>
      </w:r>
      <w:r w:rsidR="007E0A57" w:rsidRPr="00BD0D63">
        <w:rPr>
          <w:b/>
          <w:i/>
          <w:sz w:val="22"/>
          <w:szCs w:val="22"/>
        </w:rPr>
        <w:t>на получение денежного поощрения лучшими учителями в рамках Приоритетного направления проекта «Образование» в 20</w:t>
      </w:r>
      <w:r w:rsidR="00D809B9" w:rsidRPr="00BD0D63">
        <w:rPr>
          <w:b/>
          <w:i/>
          <w:sz w:val="22"/>
          <w:szCs w:val="22"/>
        </w:rPr>
        <w:t>20</w:t>
      </w:r>
      <w:r w:rsidR="00DE4E9D" w:rsidRPr="00BD0D63">
        <w:rPr>
          <w:b/>
          <w:i/>
          <w:sz w:val="22"/>
          <w:szCs w:val="22"/>
        </w:rPr>
        <w:t xml:space="preserve"> году</w:t>
      </w:r>
      <w:r w:rsidR="00EE38C7" w:rsidRPr="00BD0D63">
        <w:rPr>
          <w:b/>
          <w:i/>
          <w:sz w:val="22"/>
          <w:szCs w:val="22"/>
        </w:rPr>
        <w:t xml:space="preserve"> </w:t>
      </w:r>
      <w:r w:rsidR="00DE4E9D" w:rsidRPr="00BD0D63">
        <w:rPr>
          <w:sz w:val="22"/>
          <w:szCs w:val="22"/>
        </w:rPr>
        <w:t xml:space="preserve"> приняли участие  </w:t>
      </w:r>
      <w:r w:rsidR="00D809B9" w:rsidRPr="00BD0D63">
        <w:rPr>
          <w:sz w:val="22"/>
          <w:szCs w:val="22"/>
        </w:rPr>
        <w:t>3</w:t>
      </w:r>
      <w:r w:rsidR="007E0A57" w:rsidRPr="00BD0D63">
        <w:rPr>
          <w:sz w:val="22"/>
          <w:szCs w:val="22"/>
        </w:rPr>
        <w:t xml:space="preserve"> учителя: </w:t>
      </w:r>
    </w:p>
    <w:p w:rsidR="00EF3595" w:rsidRPr="00BD0D63" w:rsidRDefault="00EF3595" w:rsidP="00907834">
      <w:pPr>
        <w:pStyle w:val="a4"/>
        <w:jc w:val="both"/>
        <w:rPr>
          <w:sz w:val="22"/>
          <w:szCs w:val="22"/>
        </w:rPr>
      </w:pPr>
      <w:r w:rsidRPr="00BD0D63">
        <w:rPr>
          <w:sz w:val="22"/>
          <w:szCs w:val="22"/>
        </w:rPr>
        <w:t xml:space="preserve">- Алексеева Римма Григорьевна, </w:t>
      </w:r>
      <w:r w:rsidR="00755AA9" w:rsidRPr="00BD0D63">
        <w:rPr>
          <w:sz w:val="22"/>
          <w:szCs w:val="22"/>
        </w:rPr>
        <w:t xml:space="preserve">учитель </w:t>
      </w:r>
      <w:r w:rsidRPr="00BD0D63">
        <w:rPr>
          <w:sz w:val="22"/>
          <w:szCs w:val="22"/>
        </w:rPr>
        <w:t xml:space="preserve">физики </w:t>
      </w:r>
      <w:r w:rsidR="00755AA9" w:rsidRPr="00BD0D63">
        <w:rPr>
          <w:sz w:val="22"/>
          <w:szCs w:val="22"/>
        </w:rPr>
        <w:t>МБОУ «СПТЛ-И»</w:t>
      </w:r>
      <w:r w:rsidR="00D809B9" w:rsidRPr="00BD0D63">
        <w:rPr>
          <w:sz w:val="22"/>
          <w:szCs w:val="22"/>
        </w:rPr>
        <w:t>;</w:t>
      </w:r>
    </w:p>
    <w:p w:rsidR="0084036D" w:rsidRPr="00BD0D63" w:rsidRDefault="00EF3595" w:rsidP="00907834">
      <w:pPr>
        <w:pStyle w:val="a4"/>
        <w:jc w:val="both"/>
        <w:rPr>
          <w:sz w:val="22"/>
          <w:szCs w:val="22"/>
        </w:rPr>
      </w:pPr>
      <w:r w:rsidRPr="00BD0D63">
        <w:rPr>
          <w:sz w:val="22"/>
          <w:szCs w:val="22"/>
        </w:rPr>
        <w:t xml:space="preserve">- </w:t>
      </w:r>
      <w:r w:rsidR="00006F49" w:rsidRPr="00BD0D63">
        <w:rPr>
          <w:sz w:val="22"/>
          <w:szCs w:val="22"/>
        </w:rPr>
        <w:t>Петрова Лена Герасимовна, учитель начальных классов МБОУ «Сунтарская НОШ им.В.Г.Павлова»</w:t>
      </w:r>
      <w:r w:rsidR="00D809B9" w:rsidRPr="00BD0D63">
        <w:rPr>
          <w:sz w:val="22"/>
          <w:szCs w:val="22"/>
        </w:rPr>
        <w:t>;</w:t>
      </w:r>
    </w:p>
    <w:p w:rsidR="0084036D" w:rsidRPr="00BD0D63" w:rsidRDefault="00006F49" w:rsidP="00907834">
      <w:pPr>
        <w:pStyle w:val="a4"/>
        <w:jc w:val="both"/>
        <w:rPr>
          <w:sz w:val="22"/>
          <w:szCs w:val="22"/>
        </w:rPr>
      </w:pPr>
      <w:r w:rsidRPr="00BD0D63">
        <w:rPr>
          <w:sz w:val="22"/>
          <w:szCs w:val="22"/>
        </w:rPr>
        <w:t xml:space="preserve">- </w:t>
      </w:r>
      <w:r w:rsidR="00D809B9" w:rsidRPr="00BD0D63">
        <w:rPr>
          <w:sz w:val="22"/>
          <w:szCs w:val="22"/>
        </w:rPr>
        <w:t>Иванова Анна Николаевна</w:t>
      </w:r>
      <w:r w:rsidRPr="00BD0D63">
        <w:rPr>
          <w:sz w:val="22"/>
          <w:szCs w:val="22"/>
        </w:rPr>
        <w:t xml:space="preserve">, учитель </w:t>
      </w:r>
      <w:proofErr w:type="gramStart"/>
      <w:r w:rsidR="00D809B9" w:rsidRPr="00BD0D63">
        <w:rPr>
          <w:sz w:val="22"/>
          <w:szCs w:val="22"/>
        </w:rPr>
        <w:t>ИЗО</w:t>
      </w:r>
      <w:proofErr w:type="gramEnd"/>
      <w:r w:rsidR="00D809B9" w:rsidRPr="00BD0D63">
        <w:rPr>
          <w:sz w:val="22"/>
          <w:szCs w:val="22"/>
        </w:rPr>
        <w:t>, технологии и черчения</w:t>
      </w:r>
      <w:r w:rsidRPr="00BD0D63">
        <w:rPr>
          <w:sz w:val="22"/>
          <w:szCs w:val="22"/>
        </w:rPr>
        <w:t xml:space="preserve"> МБОУ «</w:t>
      </w:r>
      <w:r w:rsidR="00D809B9" w:rsidRPr="00BD0D63">
        <w:rPr>
          <w:sz w:val="22"/>
          <w:szCs w:val="22"/>
        </w:rPr>
        <w:t>Сунтарская гимназия</w:t>
      </w:r>
      <w:r w:rsidRPr="00BD0D63">
        <w:rPr>
          <w:sz w:val="22"/>
          <w:szCs w:val="22"/>
        </w:rPr>
        <w:t>»</w:t>
      </w:r>
      <w:r w:rsidR="0084036D" w:rsidRPr="00BD0D63">
        <w:rPr>
          <w:sz w:val="22"/>
          <w:szCs w:val="22"/>
        </w:rPr>
        <w:t>.</w:t>
      </w:r>
    </w:p>
    <w:p w:rsidR="00D809B9" w:rsidRPr="00BD0D63" w:rsidRDefault="0084036D" w:rsidP="00907834">
      <w:pPr>
        <w:pStyle w:val="a4"/>
        <w:jc w:val="both"/>
        <w:rPr>
          <w:sz w:val="22"/>
          <w:szCs w:val="22"/>
        </w:rPr>
      </w:pPr>
      <w:r w:rsidRPr="00BD0D63">
        <w:rPr>
          <w:sz w:val="22"/>
          <w:szCs w:val="22"/>
        </w:rPr>
        <w:t xml:space="preserve">      </w:t>
      </w:r>
      <w:r w:rsidR="00006F49" w:rsidRPr="00BD0D63">
        <w:rPr>
          <w:sz w:val="22"/>
          <w:szCs w:val="22"/>
        </w:rPr>
        <w:t>На республиканск</w:t>
      </w:r>
      <w:r w:rsidRPr="00BD0D63">
        <w:rPr>
          <w:sz w:val="22"/>
          <w:szCs w:val="22"/>
        </w:rPr>
        <w:t xml:space="preserve">ом этапе </w:t>
      </w:r>
      <w:r w:rsidR="00D809B9" w:rsidRPr="00BD0D63">
        <w:rPr>
          <w:sz w:val="22"/>
          <w:szCs w:val="22"/>
        </w:rPr>
        <w:t>будут принимать вышеуказанные учителя согласно квоте улуса.</w:t>
      </w:r>
    </w:p>
    <w:p w:rsidR="00951155" w:rsidRPr="00BD0D63" w:rsidRDefault="00951155" w:rsidP="00907834">
      <w:pPr>
        <w:pStyle w:val="a4"/>
        <w:numPr>
          <w:ilvl w:val="0"/>
          <w:numId w:val="1"/>
        </w:numPr>
        <w:ind w:left="0" w:firstLine="360"/>
        <w:jc w:val="both"/>
        <w:rPr>
          <w:sz w:val="22"/>
          <w:szCs w:val="22"/>
        </w:rPr>
      </w:pPr>
      <w:r w:rsidRPr="00BD0D63">
        <w:rPr>
          <w:sz w:val="22"/>
          <w:szCs w:val="22"/>
        </w:rPr>
        <w:t xml:space="preserve">В целях активизации деятельности школьных библиотек по развитию навыков чтения художественной и познавательной литературы; содействия формированию информационной компетенции детей и юношества; выявления и распространения инновационного опыта работы библиотек образовательных учреждений по продвижению чтения; актуализации педагогической роли библиотекарей образовательных учреждений; содействия реализации творческого потенциала школьных библиотекарей проведен 11 октября на базе МБОУ «ССОШ №1» </w:t>
      </w:r>
      <w:r w:rsidRPr="00BD0D63">
        <w:rPr>
          <w:b/>
          <w:sz w:val="22"/>
          <w:szCs w:val="22"/>
        </w:rPr>
        <w:t>у</w:t>
      </w:r>
      <w:r w:rsidR="004F4144" w:rsidRPr="00BD0D63">
        <w:rPr>
          <w:b/>
          <w:i/>
          <w:sz w:val="22"/>
          <w:szCs w:val="22"/>
        </w:rPr>
        <w:t>лусный конкурс проектов по чтению среди школьных библиотек</w:t>
      </w:r>
      <w:r w:rsidRPr="00BD0D63">
        <w:rPr>
          <w:b/>
          <w:sz w:val="22"/>
          <w:szCs w:val="22"/>
        </w:rPr>
        <w:t xml:space="preserve">. </w:t>
      </w:r>
      <w:r w:rsidRPr="00BD0D63">
        <w:rPr>
          <w:sz w:val="22"/>
          <w:szCs w:val="22"/>
        </w:rPr>
        <w:t>В конкурсе приняли участие 11 школьных библиотекарей ОУ Сунтарского улуса (района). Содержания проектов отражали деятельность, направленную на привлечение интереса к книге и литературе; развитие мотивации к чтению; развитие литературного и художественного творчества; формирование навыков культуры чтения; развитие навыков работы с информацией.</w:t>
      </w:r>
    </w:p>
    <w:p w:rsidR="00951155" w:rsidRPr="00BD0D63" w:rsidRDefault="00951155" w:rsidP="00907834">
      <w:pPr>
        <w:pStyle w:val="a4"/>
        <w:ind w:firstLine="360"/>
        <w:jc w:val="both"/>
        <w:rPr>
          <w:sz w:val="22"/>
          <w:szCs w:val="22"/>
        </w:rPr>
      </w:pPr>
      <w:r w:rsidRPr="00BD0D63">
        <w:rPr>
          <w:sz w:val="22"/>
          <w:szCs w:val="22"/>
        </w:rPr>
        <w:t>По итогам конкурса:</w:t>
      </w:r>
    </w:p>
    <w:p w:rsidR="00951155" w:rsidRPr="00BD0D63" w:rsidRDefault="00951155" w:rsidP="00907834">
      <w:pPr>
        <w:pStyle w:val="a4"/>
        <w:ind w:firstLine="360"/>
        <w:jc w:val="both"/>
        <w:rPr>
          <w:sz w:val="22"/>
          <w:szCs w:val="22"/>
        </w:rPr>
      </w:pPr>
      <w:r w:rsidRPr="00BD0D63">
        <w:rPr>
          <w:sz w:val="22"/>
          <w:szCs w:val="22"/>
        </w:rPr>
        <w:t xml:space="preserve">- 1 место заняла Иванова З.Я. с проектом "Путешествие в страну Читалия", (СПТЛИ), </w:t>
      </w:r>
    </w:p>
    <w:p w:rsidR="00951155" w:rsidRPr="00BD0D63" w:rsidRDefault="00951155" w:rsidP="00907834">
      <w:pPr>
        <w:pStyle w:val="a4"/>
        <w:ind w:firstLine="360"/>
        <w:jc w:val="both"/>
        <w:rPr>
          <w:sz w:val="22"/>
          <w:szCs w:val="22"/>
        </w:rPr>
      </w:pPr>
      <w:r w:rsidRPr="00BD0D63">
        <w:rPr>
          <w:sz w:val="22"/>
          <w:szCs w:val="22"/>
        </w:rPr>
        <w:t xml:space="preserve">- 2 место заняла Третьякова И.Н. с проектом "Читаем всей школой" (Кутанинская СОШ им. А.А.Иванова-Кюндя), </w:t>
      </w:r>
    </w:p>
    <w:p w:rsidR="00951155" w:rsidRPr="00BD0D63" w:rsidRDefault="00951155" w:rsidP="00907834">
      <w:pPr>
        <w:pStyle w:val="a4"/>
        <w:ind w:firstLine="360"/>
        <w:jc w:val="both"/>
        <w:rPr>
          <w:sz w:val="22"/>
          <w:szCs w:val="22"/>
        </w:rPr>
      </w:pPr>
      <w:r w:rsidRPr="00BD0D63">
        <w:rPr>
          <w:sz w:val="22"/>
          <w:szCs w:val="22"/>
        </w:rPr>
        <w:t>- 2 место - Григорьева Т.Н. с проектом «Аа5ыы абылана» (Эльгяйская СОШ им.П.Х.Староватова</w:t>
      </w:r>
      <w:proofErr w:type="gramStart"/>
      <w:r w:rsidRPr="00BD0D63">
        <w:rPr>
          <w:sz w:val="22"/>
          <w:szCs w:val="22"/>
        </w:rPr>
        <w:t xml:space="preserve"> )</w:t>
      </w:r>
      <w:proofErr w:type="gramEnd"/>
      <w:r w:rsidRPr="00BD0D63">
        <w:rPr>
          <w:sz w:val="22"/>
          <w:szCs w:val="22"/>
        </w:rPr>
        <w:t xml:space="preserve">, </w:t>
      </w:r>
    </w:p>
    <w:p w:rsidR="00951155" w:rsidRPr="00BD0D63" w:rsidRDefault="00951155" w:rsidP="00907834">
      <w:pPr>
        <w:pStyle w:val="a4"/>
        <w:ind w:firstLine="360"/>
        <w:jc w:val="both"/>
        <w:rPr>
          <w:sz w:val="22"/>
          <w:szCs w:val="22"/>
        </w:rPr>
      </w:pPr>
      <w:r w:rsidRPr="00BD0D63">
        <w:rPr>
          <w:sz w:val="22"/>
          <w:szCs w:val="22"/>
        </w:rPr>
        <w:t xml:space="preserve">- 3 место заняла Саввинова К.Е. с проектом "Удивительный мир чтения" (Кюкяйская СОШ им. А.К.Акимова), </w:t>
      </w:r>
    </w:p>
    <w:p w:rsidR="00951155" w:rsidRPr="00BD0D63" w:rsidRDefault="00951155" w:rsidP="00907834">
      <w:pPr>
        <w:pStyle w:val="a4"/>
        <w:ind w:firstLine="360"/>
        <w:jc w:val="both"/>
        <w:rPr>
          <w:sz w:val="22"/>
          <w:szCs w:val="22"/>
        </w:rPr>
      </w:pPr>
      <w:r w:rsidRPr="00BD0D63">
        <w:rPr>
          <w:sz w:val="22"/>
          <w:szCs w:val="22"/>
        </w:rPr>
        <w:t>- 3 место - Иванова А.Н. с проектом  "Развитие интереса к чтению через творческую реализацию личности» (ССОШ №3).</w:t>
      </w:r>
    </w:p>
    <w:p w:rsidR="00813908" w:rsidRPr="00BD0D63" w:rsidRDefault="004F4144" w:rsidP="00907834">
      <w:pPr>
        <w:pStyle w:val="a4"/>
        <w:numPr>
          <w:ilvl w:val="0"/>
          <w:numId w:val="1"/>
        </w:numPr>
        <w:ind w:left="0" w:firstLine="284"/>
        <w:jc w:val="both"/>
        <w:rPr>
          <w:sz w:val="22"/>
          <w:szCs w:val="22"/>
        </w:rPr>
      </w:pPr>
      <w:r w:rsidRPr="00BD0D63">
        <w:rPr>
          <w:b/>
          <w:i/>
          <w:sz w:val="22"/>
          <w:szCs w:val="22"/>
        </w:rPr>
        <w:t>Улусный конкурс «Учитель малокомплектной школы»</w:t>
      </w:r>
      <w:r w:rsidRPr="00BD0D63">
        <w:rPr>
          <w:sz w:val="22"/>
          <w:szCs w:val="22"/>
        </w:rPr>
        <w:t xml:space="preserve"> (для учителей начальных классов)</w:t>
      </w:r>
      <w:r w:rsidR="00813908" w:rsidRPr="00BD0D63">
        <w:rPr>
          <w:sz w:val="22"/>
          <w:szCs w:val="22"/>
        </w:rPr>
        <w:t xml:space="preserve"> проведен </w:t>
      </w:r>
      <w:r w:rsidRPr="00BD0D63">
        <w:rPr>
          <w:sz w:val="22"/>
          <w:szCs w:val="22"/>
        </w:rPr>
        <w:t>28 ноября на базе МБОУ «Тюбяйской СОШ»</w:t>
      </w:r>
      <w:r w:rsidR="00813908" w:rsidRPr="00BD0D63">
        <w:rPr>
          <w:sz w:val="22"/>
          <w:szCs w:val="22"/>
        </w:rPr>
        <w:t xml:space="preserve">. Приняли участие 10 учителей начальных классов. Итоги конкурса: победитель конкурса -  Михайлова Инесса Гаврильевна, учитель МБОУ «Илимнирская ООШ»; лауреаты: лауреат 1 степени - Никитина Н.А., учитель МБОУ «Хаданская СОШ»; лауреат 2 степени - Осипова Л.В., учитель МБОУ «Тюбяйская СОШ»; лауреат 3 степени -  Максимова А.Н., учитель МБОУ «Аллагинская СОШ». Обладатели номинаций: </w:t>
      </w:r>
    </w:p>
    <w:p w:rsidR="00813908" w:rsidRPr="00BD0D63" w:rsidRDefault="00813908" w:rsidP="00907834">
      <w:pPr>
        <w:pStyle w:val="a4"/>
        <w:ind w:firstLine="567"/>
        <w:jc w:val="both"/>
        <w:rPr>
          <w:sz w:val="22"/>
          <w:szCs w:val="22"/>
        </w:rPr>
      </w:pPr>
      <w:r w:rsidRPr="00BD0D63">
        <w:rPr>
          <w:sz w:val="22"/>
          <w:szCs w:val="22"/>
        </w:rPr>
        <w:t>- «Увлеченность профессией» - Федорова З.М., учитель МБОУ «Тюбяйская СОШ»</w:t>
      </w:r>
    </w:p>
    <w:p w:rsidR="00813908" w:rsidRPr="00BD0D63" w:rsidRDefault="00813908" w:rsidP="00907834">
      <w:pPr>
        <w:pStyle w:val="a4"/>
        <w:ind w:firstLine="567"/>
        <w:jc w:val="both"/>
        <w:rPr>
          <w:sz w:val="22"/>
          <w:szCs w:val="22"/>
        </w:rPr>
      </w:pPr>
      <w:r w:rsidRPr="00BD0D63">
        <w:rPr>
          <w:sz w:val="22"/>
          <w:szCs w:val="22"/>
        </w:rPr>
        <w:t>- «Креативный педагог» - Обутова С.В., учитель МБОУ «Толонская школа-сад»</w:t>
      </w:r>
    </w:p>
    <w:p w:rsidR="00813908" w:rsidRPr="00BD0D63" w:rsidRDefault="00813908" w:rsidP="00907834">
      <w:pPr>
        <w:pStyle w:val="a4"/>
        <w:ind w:firstLine="567"/>
        <w:jc w:val="both"/>
        <w:rPr>
          <w:sz w:val="22"/>
          <w:szCs w:val="22"/>
        </w:rPr>
      </w:pPr>
      <w:r w:rsidRPr="00BD0D63">
        <w:rPr>
          <w:sz w:val="22"/>
          <w:szCs w:val="22"/>
        </w:rPr>
        <w:t>- «Учитель-новатор» - Малышева С.С., учитель МБОУ «Хоринская СОШ»</w:t>
      </w:r>
    </w:p>
    <w:p w:rsidR="00813908" w:rsidRPr="00BD0D63" w:rsidRDefault="00813908" w:rsidP="00907834">
      <w:pPr>
        <w:pStyle w:val="a4"/>
        <w:ind w:firstLine="567"/>
        <w:jc w:val="both"/>
        <w:rPr>
          <w:sz w:val="22"/>
          <w:szCs w:val="22"/>
        </w:rPr>
      </w:pPr>
      <w:r w:rsidRPr="00BD0D63">
        <w:rPr>
          <w:sz w:val="22"/>
          <w:szCs w:val="22"/>
        </w:rPr>
        <w:t xml:space="preserve">- «Педагогический дебют» - Аргунов В.Г., учитель МБОУ «Туойдахская ООШ", Николаева С.С., учитель МБОУ «Тэнкинская </w:t>
      </w:r>
      <w:proofErr w:type="gramStart"/>
      <w:r w:rsidRPr="00BD0D63">
        <w:rPr>
          <w:sz w:val="22"/>
          <w:szCs w:val="22"/>
        </w:rPr>
        <w:t>НОШ-сад</w:t>
      </w:r>
      <w:proofErr w:type="gramEnd"/>
      <w:r w:rsidRPr="00BD0D63">
        <w:rPr>
          <w:sz w:val="22"/>
          <w:szCs w:val="22"/>
        </w:rPr>
        <w:t>».</w:t>
      </w:r>
    </w:p>
    <w:p w:rsidR="00C014D3" w:rsidRPr="00BD0D63" w:rsidRDefault="004F4144" w:rsidP="00907834">
      <w:pPr>
        <w:pStyle w:val="a4"/>
        <w:numPr>
          <w:ilvl w:val="0"/>
          <w:numId w:val="1"/>
        </w:numPr>
        <w:ind w:left="0" w:firstLine="284"/>
        <w:jc w:val="both"/>
        <w:rPr>
          <w:b/>
        </w:rPr>
      </w:pPr>
      <w:r w:rsidRPr="00BD0D63">
        <w:rPr>
          <w:b/>
          <w:i/>
          <w:sz w:val="22"/>
          <w:szCs w:val="22"/>
        </w:rPr>
        <w:lastRenderedPageBreak/>
        <w:t>Защита инновационных управленческих проектов руководителей ОУ Сунтарского улуса по теме «Инновационный управленческий проект как залог конкурентноспособности образовательной организации, средство повышения качества образования в условиях обновления системы образования»,</w:t>
      </w:r>
      <w:r w:rsidRPr="00BD0D63">
        <w:rPr>
          <w:sz w:val="22"/>
          <w:szCs w:val="22"/>
        </w:rPr>
        <w:t xml:space="preserve"> посвященная памяти В.Г.Павлова, кавалера орденов «Полярная Звезда», Трудового Красного Знамени, заслуженного экономиста РФ, заслуженного работника народного хозяйства РС (Я), лауреата госуд.премии РС (Я), почетного гражданина Сунтарского района, г</w:t>
      </w:r>
      <w:proofErr w:type="gramStart"/>
      <w:r w:rsidRPr="00BD0D63">
        <w:rPr>
          <w:sz w:val="22"/>
          <w:szCs w:val="22"/>
        </w:rPr>
        <w:t>.Я</w:t>
      </w:r>
      <w:proofErr w:type="gramEnd"/>
      <w:r w:rsidRPr="00BD0D63">
        <w:rPr>
          <w:sz w:val="22"/>
          <w:szCs w:val="22"/>
        </w:rPr>
        <w:t>кутска</w:t>
      </w:r>
      <w:r w:rsidR="00C014D3" w:rsidRPr="00BD0D63">
        <w:rPr>
          <w:sz w:val="22"/>
          <w:szCs w:val="22"/>
        </w:rPr>
        <w:t xml:space="preserve"> проведена </w:t>
      </w:r>
      <w:r w:rsidRPr="00BD0D63">
        <w:rPr>
          <w:sz w:val="22"/>
          <w:szCs w:val="22"/>
        </w:rPr>
        <w:t>6 декабря  на МБОУ «Сунтарская НОШ им.В.Г.Павлова»</w:t>
      </w:r>
      <w:r w:rsidR="00C014D3" w:rsidRPr="00BD0D63">
        <w:rPr>
          <w:sz w:val="22"/>
          <w:szCs w:val="22"/>
        </w:rPr>
        <w:t xml:space="preserve">. </w:t>
      </w:r>
      <w:r w:rsidR="007C4CD5" w:rsidRPr="00BD0D63">
        <w:rPr>
          <w:sz w:val="22"/>
          <w:szCs w:val="22"/>
        </w:rPr>
        <w:t>Ц</w:t>
      </w:r>
      <w:r w:rsidR="00C014D3" w:rsidRPr="00BD0D63">
        <w:rPr>
          <w:sz w:val="22"/>
          <w:szCs w:val="22"/>
        </w:rPr>
        <w:t>елью</w:t>
      </w:r>
      <w:r w:rsidR="007C4CD5" w:rsidRPr="00BD0D63">
        <w:rPr>
          <w:sz w:val="22"/>
          <w:szCs w:val="22"/>
        </w:rPr>
        <w:t xml:space="preserve"> защиты управленческих проектов - определение</w:t>
      </w:r>
      <w:r w:rsidR="00C014D3" w:rsidRPr="00BD0D63">
        <w:rPr>
          <w:sz w:val="22"/>
          <w:szCs w:val="22"/>
        </w:rPr>
        <w:t xml:space="preserve"> существующих в системе образования проблем, предложение путей их решения в условиях растущих требований современного общества к качеству образования. В торжественном открытии мероприятия с поздравительными словами выступили Еремеев Г.М.,замглавы по социальной и имиджевой политике Сунтарского улуса, Иванов А.И.,начальник управления образования Сунтарского улуса, Назаров А.С.,директор Сунтарской НОШ, Павлова М.А.,родственница В.Г.Павлова. В двух секциях директора школ, </w:t>
      </w:r>
      <w:proofErr w:type="gramStart"/>
      <w:r w:rsidR="00C014D3" w:rsidRPr="00BD0D63">
        <w:rPr>
          <w:sz w:val="22"/>
          <w:szCs w:val="22"/>
        </w:rPr>
        <w:t>заведующие</w:t>
      </w:r>
      <w:proofErr w:type="gramEnd"/>
      <w:r w:rsidR="00C014D3" w:rsidRPr="00BD0D63">
        <w:rPr>
          <w:sz w:val="22"/>
          <w:szCs w:val="22"/>
        </w:rPr>
        <w:t xml:space="preserve"> дошкольных учреждений защитили свои проекты. Жюри выслушало и обсудило всего </w:t>
      </w:r>
      <w:r w:rsidR="00C014D3" w:rsidRPr="00BD0D63">
        <w:rPr>
          <w:b/>
          <w:sz w:val="22"/>
          <w:szCs w:val="22"/>
        </w:rPr>
        <w:t>30 проектов директоров школ и 23 проекта заведующих ДОУ</w:t>
      </w:r>
      <w:r w:rsidR="00C014D3" w:rsidRPr="00BD0D63">
        <w:rPr>
          <w:sz w:val="22"/>
          <w:szCs w:val="22"/>
        </w:rPr>
        <w:t>.</w:t>
      </w:r>
      <w:r w:rsidR="00C014D3" w:rsidRPr="00BD0D63">
        <w:rPr>
          <w:sz w:val="22"/>
          <w:szCs w:val="22"/>
        </w:rPr>
        <w:br/>
        <w:t xml:space="preserve">10 декабря на торжественном мероприятии 90-летию Павлова В.Г. по итогам публичной защиты управленческих проектов руководителей образовательных организаций Сунтарского улуса победителей </w:t>
      </w:r>
      <w:proofErr w:type="gramStart"/>
      <w:r w:rsidR="00C014D3" w:rsidRPr="00BD0D63">
        <w:rPr>
          <w:sz w:val="22"/>
          <w:szCs w:val="22"/>
        </w:rPr>
        <w:t>наградил начальник управления образования Сунтарского улуса Иванов А.И. Награждены</w:t>
      </w:r>
      <w:proofErr w:type="gramEnd"/>
      <w:r w:rsidR="00C014D3" w:rsidRPr="00BD0D63">
        <w:rPr>
          <w:sz w:val="22"/>
          <w:szCs w:val="22"/>
        </w:rPr>
        <w:t xml:space="preserve">: </w:t>
      </w:r>
    </w:p>
    <w:p w:rsidR="00C014D3" w:rsidRPr="00BD0D63" w:rsidRDefault="00C014D3" w:rsidP="00907834">
      <w:pPr>
        <w:pStyle w:val="a4"/>
        <w:jc w:val="both"/>
        <w:rPr>
          <w:sz w:val="22"/>
          <w:szCs w:val="22"/>
        </w:rPr>
      </w:pPr>
      <w:r w:rsidRPr="00BD0D63">
        <w:rPr>
          <w:sz w:val="22"/>
          <w:szCs w:val="22"/>
        </w:rPr>
        <w:t xml:space="preserve">- Почетной грамотой управления образования Сунтарского улуса и сертификатом от имени учителей-выпускников Сунтарской начальной школы на сумму 10000 рублей-Алексеев Егор Иванович, директор Кюкяйской средней общеобразовательной школы им.А.К.Акимова, занявший </w:t>
      </w:r>
      <w:r w:rsidRPr="00BD0D63">
        <w:rPr>
          <w:b/>
          <w:sz w:val="22"/>
          <w:szCs w:val="22"/>
        </w:rPr>
        <w:t>первое место</w:t>
      </w:r>
      <w:r w:rsidRPr="00BD0D63">
        <w:rPr>
          <w:sz w:val="22"/>
          <w:szCs w:val="22"/>
        </w:rPr>
        <w:t xml:space="preserve">; </w:t>
      </w:r>
    </w:p>
    <w:p w:rsidR="00C014D3" w:rsidRPr="00BD0D63" w:rsidRDefault="00C014D3" w:rsidP="00907834">
      <w:pPr>
        <w:pStyle w:val="a4"/>
        <w:jc w:val="both"/>
        <w:rPr>
          <w:sz w:val="22"/>
          <w:szCs w:val="22"/>
        </w:rPr>
      </w:pPr>
      <w:r w:rsidRPr="00BD0D63">
        <w:rPr>
          <w:sz w:val="22"/>
          <w:szCs w:val="22"/>
        </w:rPr>
        <w:t xml:space="preserve">- Почетной грамотой управления образования Сунтарского улуса и сертификатом от имени Отдела государственной пожарной службы Сунтарского улуса на сумму 7000 рублей — Васильев Павел Васильевич, директор Крестяхской средней общеобразовательной школы им.И.Г.Спиридонова, занявший </w:t>
      </w:r>
      <w:r w:rsidRPr="00BD0D63">
        <w:rPr>
          <w:b/>
          <w:sz w:val="22"/>
          <w:szCs w:val="22"/>
        </w:rPr>
        <w:t>второе место</w:t>
      </w:r>
      <w:r w:rsidRPr="00BD0D63">
        <w:rPr>
          <w:sz w:val="22"/>
          <w:szCs w:val="22"/>
        </w:rPr>
        <w:t xml:space="preserve">; </w:t>
      </w:r>
    </w:p>
    <w:p w:rsidR="00C014D3" w:rsidRPr="00BD0D63" w:rsidRDefault="00C014D3" w:rsidP="00907834">
      <w:pPr>
        <w:pStyle w:val="a4"/>
        <w:jc w:val="both"/>
        <w:rPr>
          <w:sz w:val="22"/>
          <w:szCs w:val="22"/>
        </w:rPr>
      </w:pPr>
      <w:r w:rsidRPr="00BD0D63">
        <w:rPr>
          <w:sz w:val="22"/>
          <w:szCs w:val="22"/>
        </w:rPr>
        <w:t xml:space="preserve">- Почетной грамотой управления образования Сунтарского улуса и сертификатом от имени Первых стипендиатов Владимира Гавриловича Павлова на сумму 3000 рублей — Сосин Олег Константинович, директор Сунтарского политехнического лицея, занявший </w:t>
      </w:r>
      <w:r w:rsidRPr="00BD0D63">
        <w:rPr>
          <w:b/>
          <w:sz w:val="22"/>
          <w:szCs w:val="22"/>
        </w:rPr>
        <w:t>третье место</w:t>
      </w:r>
      <w:r w:rsidRPr="00BD0D63">
        <w:rPr>
          <w:sz w:val="22"/>
          <w:szCs w:val="22"/>
        </w:rPr>
        <w:t xml:space="preserve">. </w:t>
      </w:r>
    </w:p>
    <w:p w:rsidR="00C014D3" w:rsidRPr="00BD0D63" w:rsidRDefault="007C4CD5" w:rsidP="00907834">
      <w:pPr>
        <w:pStyle w:val="a4"/>
        <w:jc w:val="both"/>
        <w:rPr>
          <w:sz w:val="22"/>
          <w:szCs w:val="22"/>
        </w:rPr>
      </w:pPr>
      <w:r w:rsidRPr="00BD0D63">
        <w:rPr>
          <w:sz w:val="22"/>
          <w:szCs w:val="22"/>
        </w:rPr>
        <w:t xml:space="preserve">    </w:t>
      </w:r>
      <w:proofErr w:type="gramStart"/>
      <w:r w:rsidR="00C014D3" w:rsidRPr="00BD0D63">
        <w:rPr>
          <w:sz w:val="22"/>
          <w:szCs w:val="22"/>
        </w:rPr>
        <w:t xml:space="preserve">По итогам публичной защиты инновационных проектов среди дошкольных образовательных учреждений Сунтарского улуса награждены: </w:t>
      </w:r>
      <w:proofErr w:type="gramEnd"/>
    </w:p>
    <w:p w:rsidR="00C014D3" w:rsidRPr="00BD0D63" w:rsidRDefault="00C014D3" w:rsidP="00907834">
      <w:pPr>
        <w:pStyle w:val="a4"/>
        <w:jc w:val="both"/>
        <w:rPr>
          <w:sz w:val="22"/>
          <w:szCs w:val="22"/>
        </w:rPr>
      </w:pPr>
      <w:r w:rsidRPr="00BD0D63">
        <w:rPr>
          <w:sz w:val="22"/>
          <w:szCs w:val="22"/>
        </w:rPr>
        <w:t xml:space="preserve">- Почетной грамотой управления образования и сертификатами от имени коллектива Сунтарской начальной общеобразовательной школы на сумму 5000 рублей, от имени заведующих ДОУ Сунтарского улуса на сумму 5000 рублей — Иванова Татьяна Анатольевна, и.о. зав. ДОУ «Биһик» с. Жархан занявшая </w:t>
      </w:r>
      <w:r w:rsidRPr="00BD0D63">
        <w:rPr>
          <w:b/>
          <w:sz w:val="22"/>
          <w:szCs w:val="22"/>
        </w:rPr>
        <w:t>первое место</w:t>
      </w:r>
      <w:r w:rsidRPr="00BD0D63">
        <w:rPr>
          <w:sz w:val="22"/>
          <w:szCs w:val="22"/>
        </w:rPr>
        <w:t xml:space="preserve">; </w:t>
      </w:r>
    </w:p>
    <w:p w:rsidR="00C014D3" w:rsidRPr="00BD0D63" w:rsidRDefault="00C014D3" w:rsidP="00907834">
      <w:pPr>
        <w:pStyle w:val="a4"/>
        <w:jc w:val="both"/>
        <w:rPr>
          <w:sz w:val="22"/>
          <w:szCs w:val="22"/>
        </w:rPr>
      </w:pPr>
      <w:r w:rsidRPr="00BD0D63">
        <w:rPr>
          <w:sz w:val="22"/>
          <w:szCs w:val="22"/>
        </w:rPr>
        <w:t xml:space="preserve">- Почетной грамотой управления образования Сунтарского улуса и сертификатами от имени Государственного казенного учреждения «Сунтарское лесничество» на сумму 3000 рублей, от имени заведующих ДОУ Сунтарского улуса на сумму 2500 рублей </w:t>
      </w:r>
      <w:proofErr w:type="gramStart"/>
      <w:r w:rsidRPr="00BD0D63">
        <w:rPr>
          <w:sz w:val="22"/>
          <w:szCs w:val="22"/>
        </w:rPr>
        <w:t>-М</w:t>
      </w:r>
      <w:proofErr w:type="gramEnd"/>
      <w:r w:rsidRPr="00BD0D63">
        <w:rPr>
          <w:sz w:val="22"/>
          <w:szCs w:val="22"/>
        </w:rPr>
        <w:t xml:space="preserve">ихайлова Агния Ариановна, заведующая ДОУ «Сэргэ» с. Арылах, занявшая </w:t>
      </w:r>
      <w:r w:rsidRPr="00BD0D63">
        <w:rPr>
          <w:b/>
          <w:sz w:val="22"/>
          <w:szCs w:val="22"/>
        </w:rPr>
        <w:t>второе место</w:t>
      </w:r>
      <w:r w:rsidRPr="00BD0D63">
        <w:rPr>
          <w:sz w:val="22"/>
          <w:szCs w:val="22"/>
        </w:rPr>
        <w:t xml:space="preserve">; </w:t>
      </w:r>
    </w:p>
    <w:p w:rsidR="00C014D3" w:rsidRPr="00BD0D63" w:rsidRDefault="00C014D3" w:rsidP="00907834">
      <w:pPr>
        <w:pStyle w:val="a4"/>
        <w:jc w:val="both"/>
        <w:rPr>
          <w:sz w:val="22"/>
          <w:szCs w:val="22"/>
        </w:rPr>
      </w:pPr>
      <w:r w:rsidRPr="00BD0D63">
        <w:rPr>
          <w:sz w:val="22"/>
          <w:szCs w:val="22"/>
        </w:rPr>
        <w:t xml:space="preserve">- Почетной грамотой управления образования Сунтарского улуса и сертификатами от имени индивидуального предпринимателя Соловьева Юрия Ивановича на сумму 2000 рублей, от имени заведующих ДОУ Сунтарского улуса на сумму 1500 рублей — Петрова Валентина Андреевна, </w:t>
      </w:r>
      <w:proofErr w:type="gramStart"/>
      <w:r w:rsidRPr="00BD0D63">
        <w:rPr>
          <w:sz w:val="22"/>
          <w:szCs w:val="22"/>
        </w:rPr>
        <w:t>заведующая Центра</w:t>
      </w:r>
      <w:proofErr w:type="gramEnd"/>
      <w:r w:rsidRPr="00BD0D63">
        <w:rPr>
          <w:sz w:val="22"/>
          <w:szCs w:val="22"/>
        </w:rPr>
        <w:t xml:space="preserve"> развития ребенка «Кыталык» с. Сунтар, занявшая </w:t>
      </w:r>
      <w:r w:rsidRPr="00BD0D63">
        <w:rPr>
          <w:b/>
          <w:sz w:val="22"/>
          <w:szCs w:val="22"/>
        </w:rPr>
        <w:t>третье место</w:t>
      </w:r>
      <w:r w:rsidRPr="00BD0D63">
        <w:rPr>
          <w:sz w:val="22"/>
          <w:szCs w:val="22"/>
        </w:rPr>
        <w:t xml:space="preserve">. </w:t>
      </w:r>
    </w:p>
    <w:p w:rsidR="00C014D3" w:rsidRPr="00BD0D63" w:rsidRDefault="00C014D3" w:rsidP="00907834">
      <w:pPr>
        <w:pStyle w:val="a4"/>
        <w:jc w:val="both"/>
        <w:rPr>
          <w:sz w:val="22"/>
          <w:szCs w:val="22"/>
        </w:rPr>
      </w:pPr>
      <w:r w:rsidRPr="00BD0D63">
        <w:rPr>
          <w:sz w:val="22"/>
          <w:szCs w:val="22"/>
        </w:rPr>
        <w:t xml:space="preserve">Сертификатами победителей </w:t>
      </w:r>
      <w:r w:rsidRPr="00BD0D63">
        <w:rPr>
          <w:b/>
          <w:sz w:val="22"/>
          <w:szCs w:val="22"/>
        </w:rPr>
        <w:t>в номинациях</w:t>
      </w:r>
      <w:r w:rsidRPr="00BD0D63">
        <w:rPr>
          <w:sz w:val="22"/>
          <w:szCs w:val="22"/>
        </w:rPr>
        <w:t xml:space="preserve"> </w:t>
      </w:r>
      <w:proofErr w:type="gramStart"/>
      <w:r w:rsidRPr="00BD0D63">
        <w:rPr>
          <w:sz w:val="22"/>
          <w:szCs w:val="22"/>
        </w:rPr>
        <w:t>награждены</w:t>
      </w:r>
      <w:proofErr w:type="gramEnd"/>
      <w:r w:rsidRPr="00BD0D63">
        <w:rPr>
          <w:sz w:val="22"/>
          <w:szCs w:val="22"/>
        </w:rPr>
        <w:t xml:space="preserve">: </w:t>
      </w:r>
    </w:p>
    <w:p w:rsidR="00C014D3" w:rsidRPr="00BD0D63" w:rsidRDefault="00C014D3" w:rsidP="00907834">
      <w:pPr>
        <w:pStyle w:val="a4"/>
        <w:jc w:val="both"/>
        <w:rPr>
          <w:sz w:val="22"/>
          <w:szCs w:val="22"/>
        </w:rPr>
      </w:pPr>
      <w:r w:rsidRPr="00BD0D63">
        <w:rPr>
          <w:sz w:val="22"/>
          <w:szCs w:val="22"/>
        </w:rPr>
        <w:t>- номинация «Самый реалистичный проект</w:t>
      </w:r>
      <w:proofErr w:type="gramStart"/>
      <w:r w:rsidRPr="00BD0D63">
        <w:rPr>
          <w:sz w:val="22"/>
          <w:szCs w:val="22"/>
        </w:rPr>
        <w:t>»-</w:t>
      </w:r>
      <w:proofErr w:type="gramEnd"/>
      <w:r w:rsidRPr="00BD0D63">
        <w:rPr>
          <w:sz w:val="22"/>
          <w:szCs w:val="22"/>
        </w:rPr>
        <w:t>Архангельская Альбина Анатольевна, директор Тюбяйской средней общеобразовательной школы им.В.М.Анисимова;</w:t>
      </w:r>
    </w:p>
    <w:p w:rsidR="00C014D3" w:rsidRPr="00BD0D63" w:rsidRDefault="00C014D3" w:rsidP="00907834">
      <w:pPr>
        <w:pStyle w:val="a4"/>
        <w:jc w:val="both"/>
        <w:rPr>
          <w:sz w:val="22"/>
          <w:szCs w:val="22"/>
        </w:rPr>
      </w:pPr>
      <w:r w:rsidRPr="00BD0D63">
        <w:rPr>
          <w:sz w:val="22"/>
          <w:szCs w:val="22"/>
        </w:rPr>
        <w:t>- номинация «Инновация в образовании</w:t>
      </w:r>
      <w:proofErr w:type="gramStart"/>
      <w:r w:rsidRPr="00BD0D63">
        <w:rPr>
          <w:sz w:val="22"/>
          <w:szCs w:val="22"/>
        </w:rPr>
        <w:t>»-</w:t>
      </w:r>
      <w:proofErr w:type="gramEnd"/>
      <w:r w:rsidRPr="00BD0D63">
        <w:rPr>
          <w:sz w:val="22"/>
          <w:szCs w:val="22"/>
        </w:rPr>
        <w:t xml:space="preserve">Уаров Владимир Владимирович, директор Аллагинской средней общеобразовательной школы; </w:t>
      </w:r>
    </w:p>
    <w:p w:rsidR="00C014D3" w:rsidRPr="00BD0D63" w:rsidRDefault="00C014D3" w:rsidP="00907834">
      <w:pPr>
        <w:pStyle w:val="a4"/>
        <w:jc w:val="both"/>
        <w:rPr>
          <w:sz w:val="22"/>
          <w:szCs w:val="22"/>
        </w:rPr>
      </w:pPr>
      <w:r w:rsidRPr="00BD0D63">
        <w:rPr>
          <w:sz w:val="22"/>
          <w:szCs w:val="22"/>
        </w:rPr>
        <w:t>- номинация «За ораторское мастерство</w:t>
      </w:r>
      <w:proofErr w:type="gramStart"/>
      <w:r w:rsidRPr="00BD0D63">
        <w:rPr>
          <w:sz w:val="22"/>
          <w:szCs w:val="22"/>
        </w:rPr>
        <w:t>»-</w:t>
      </w:r>
      <w:proofErr w:type="gramEnd"/>
      <w:r w:rsidRPr="00BD0D63">
        <w:rPr>
          <w:sz w:val="22"/>
          <w:szCs w:val="22"/>
        </w:rPr>
        <w:t>Матвеев Афанасий Спиридонович, директор Сунтарской средней общеобразовательной школы №1 им. А.П.Павлова;</w:t>
      </w:r>
    </w:p>
    <w:p w:rsidR="00C014D3" w:rsidRPr="00BD0D63" w:rsidRDefault="00C014D3" w:rsidP="00907834">
      <w:pPr>
        <w:pStyle w:val="a4"/>
        <w:jc w:val="both"/>
        <w:rPr>
          <w:sz w:val="22"/>
          <w:szCs w:val="22"/>
        </w:rPr>
      </w:pPr>
      <w:r w:rsidRPr="00BD0D63">
        <w:rPr>
          <w:sz w:val="22"/>
          <w:szCs w:val="22"/>
        </w:rPr>
        <w:t>- номинация «За оригинальность идеи проекта</w:t>
      </w:r>
      <w:proofErr w:type="gramStart"/>
      <w:r w:rsidRPr="00BD0D63">
        <w:rPr>
          <w:sz w:val="22"/>
          <w:szCs w:val="22"/>
        </w:rPr>
        <w:t>»-</w:t>
      </w:r>
      <w:proofErr w:type="gramEnd"/>
      <w:r w:rsidRPr="00BD0D63">
        <w:rPr>
          <w:sz w:val="22"/>
          <w:szCs w:val="22"/>
        </w:rPr>
        <w:t>Иванов Василий Русланович, директор Сунтарской средней общеобразовательной школы №2 им. И.С.Иванова;</w:t>
      </w:r>
    </w:p>
    <w:p w:rsidR="004F4144" w:rsidRPr="00BD0D63" w:rsidRDefault="00C014D3" w:rsidP="00907834">
      <w:pPr>
        <w:pStyle w:val="a4"/>
        <w:jc w:val="both"/>
        <w:rPr>
          <w:sz w:val="22"/>
          <w:szCs w:val="22"/>
        </w:rPr>
      </w:pPr>
      <w:r w:rsidRPr="00BD0D63">
        <w:rPr>
          <w:sz w:val="22"/>
          <w:szCs w:val="22"/>
        </w:rPr>
        <w:t>- номинация «За актуальность проекта</w:t>
      </w:r>
      <w:proofErr w:type="gramStart"/>
      <w:r w:rsidRPr="00BD0D63">
        <w:rPr>
          <w:sz w:val="22"/>
          <w:szCs w:val="22"/>
        </w:rPr>
        <w:t>»-</w:t>
      </w:r>
      <w:proofErr w:type="gramEnd"/>
      <w:r w:rsidRPr="00BD0D63">
        <w:rPr>
          <w:sz w:val="22"/>
          <w:szCs w:val="22"/>
        </w:rPr>
        <w:t>Бекренева Мария Афанасьевна, директор Сунтарской санаторной школы-интерната им.М.И.Герасимова.</w:t>
      </w:r>
    </w:p>
    <w:p w:rsidR="00D51F7B" w:rsidRPr="00BD0D63" w:rsidRDefault="004F4144" w:rsidP="00907834">
      <w:pPr>
        <w:pStyle w:val="a4"/>
        <w:numPr>
          <w:ilvl w:val="0"/>
          <w:numId w:val="1"/>
        </w:numPr>
        <w:ind w:left="0" w:firstLine="567"/>
        <w:jc w:val="both"/>
        <w:rPr>
          <w:sz w:val="22"/>
          <w:szCs w:val="22"/>
        </w:rPr>
      </w:pPr>
      <w:r w:rsidRPr="00BD0D63">
        <w:rPr>
          <w:b/>
          <w:i/>
          <w:sz w:val="22"/>
          <w:szCs w:val="22"/>
        </w:rPr>
        <w:t>Улусный профессиональный конкурс для учителей иностранных языков «</w:t>
      </w:r>
      <w:r w:rsidRPr="00BD0D63">
        <w:rPr>
          <w:b/>
          <w:i/>
          <w:sz w:val="22"/>
          <w:szCs w:val="22"/>
          <w:lang w:val="en-US"/>
        </w:rPr>
        <w:t>MODERN</w:t>
      </w:r>
      <w:r w:rsidRPr="00BD0D63">
        <w:rPr>
          <w:b/>
          <w:i/>
          <w:sz w:val="22"/>
          <w:szCs w:val="22"/>
        </w:rPr>
        <w:t xml:space="preserve"> </w:t>
      </w:r>
      <w:r w:rsidRPr="00BD0D63">
        <w:rPr>
          <w:b/>
          <w:i/>
          <w:sz w:val="22"/>
          <w:szCs w:val="22"/>
          <w:lang w:val="en-US"/>
        </w:rPr>
        <w:t>ENGLISH</w:t>
      </w:r>
      <w:r w:rsidRPr="00BD0D63">
        <w:rPr>
          <w:b/>
          <w:i/>
          <w:sz w:val="22"/>
          <w:szCs w:val="22"/>
        </w:rPr>
        <w:t xml:space="preserve"> </w:t>
      </w:r>
      <w:r w:rsidRPr="00BD0D63">
        <w:rPr>
          <w:b/>
          <w:i/>
          <w:sz w:val="22"/>
          <w:szCs w:val="22"/>
          <w:lang w:val="en-US"/>
        </w:rPr>
        <w:t>TEACHER</w:t>
      </w:r>
      <w:r w:rsidRPr="00BD0D63">
        <w:rPr>
          <w:b/>
          <w:i/>
          <w:sz w:val="22"/>
          <w:szCs w:val="22"/>
        </w:rPr>
        <w:t>»</w:t>
      </w:r>
      <w:r w:rsidRPr="00BD0D63">
        <w:rPr>
          <w:sz w:val="22"/>
          <w:szCs w:val="22"/>
        </w:rPr>
        <w:t xml:space="preserve"> </w:t>
      </w:r>
      <w:r w:rsidR="00D51F7B" w:rsidRPr="00BD0D63">
        <w:rPr>
          <w:sz w:val="22"/>
          <w:szCs w:val="22"/>
        </w:rPr>
        <w:t xml:space="preserve">проведен </w:t>
      </w:r>
      <w:r w:rsidRPr="00BD0D63">
        <w:rPr>
          <w:sz w:val="22"/>
          <w:szCs w:val="22"/>
        </w:rPr>
        <w:t>9 декабря на базе МБОУ «ВТЛ»</w:t>
      </w:r>
      <w:r w:rsidR="007C4CD5" w:rsidRPr="00BD0D63">
        <w:rPr>
          <w:sz w:val="22"/>
          <w:szCs w:val="22"/>
        </w:rPr>
        <w:t>.</w:t>
      </w:r>
      <w:r w:rsidR="00D51F7B" w:rsidRPr="00BD0D63">
        <w:rPr>
          <w:sz w:val="22"/>
          <w:szCs w:val="22"/>
        </w:rPr>
        <w:t xml:space="preserve"> Конкурс состоял из двух этапов. На  первом  этапе «Урок английского языка» конкурсанты раскрыли  свой профессиональный  потенциал в условиях планирования, проведения и анализа эффективности урока, проявили </w:t>
      </w:r>
      <w:r w:rsidR="00D51F7B" w:rsidRPr="00BD0D63">
        <w:rPr>
          <w:sz w:val="22"/>
          <w:szCs w:val="22"/>
        </w:rPr>
        <w:lastRenderedPageBreak/>
        <w:t xml:space="preserve">творчество,  самостоятельность, умение ориентироваться в ситуации, знании своего предмета и способности выйти в обучении на межпредметный и метапредметный уровни. На втором  этапе «Дидактический материал» участники конкурса  представили свой педагогический опыт по созданию дидактического материала, используемого на уроке и во внеурочном занятии. Победителем конкурса стала Сивцева Алена Алексеевна, учитель английского языка МБОУ «СПТЛ-И». </w:t>
      </w:r>
    </w:p>
    <w:p w:rsidR="00D51F7B" w:rsidRPr="00BD0D63" w:rsidRDefault="00D51F7B" w:rsidP="00907834">
      <w:pPr>
        <w:pStyle w:val="a4"/>
        <w:ind w:firstLine="567"/>
        <w:jc w:val="both"/>
        <w:rPr>
          <w:sz w:val="22"/>
          <w:szCs w:val="22"/>
        </w:rPr>
      </w:pPr>
      <w:r w:rsidRPr="00BD0D63">
        <w:rPr>
          <w:sz w:val="22"/>
          <w:szCs w:val="22"/>
        </w:rPr>
        <w:t>Обладателями номинаций:</w:t>
      </w:r>
    </w:p>
    <w:p w:rsidR="00D51F7B" w:rsidRPr="00BD0D63" w:rsidRDefault="00D51F7B" w:rsidP="00907834">
      <w:pPr>
        <w:pStyle w:val="a4"/>
        <w:ind w:firstLine="567"/>
        <w:jc w:val="both"/>
        <w:rPr>
          <w:sz w:val="22"/>
          <w:szCs w:val="22"/>
        </w:rPr>
      </w:pPr>
      <w:r w:rsidRPr="00BD0D63">
        <w:rPr>
          <w:sz w:val="22"/>
          <w:szCs w:val="22"/>
        </w:rPr>
        <w:t>- «Учител</w:t>
      </w:r>
      <w:proofErr w:type="gramStart"/>
      <w:r w:rsidRPr="00BD0D63">
        <w:rPr>
          <w:sz w:val="22"/>
          <w:szCs w:val="22"/>
        </w:rPr>
        <w:t>ь-</w:t>
      </w:r>
      <w:proofErr w:type="gramEnd"/>
      <w:r w:rsidRPr="00BD0D63">
        <w:rPr>
          <w:sz w:val="22"/>
          <w:szCs w:val="22"/>
        </w:rPr>
        <w:t xml:space="preserve"> новатор» стала Никифорова Екатерина Климентьевна, учитель английского языка  МБОУ «Мар- Кюельскеая СОШ»</w:t>
      </w:r>
    </w:p>
    <w:p w:rsidR="00D51F7B" w:rsidRPr="00BD0D63" w:rsidRDefault="00D51F7B" w:rsidP="00907834">
      <w:pPr>
        <w:pStyle w:val="a4"/>
        <w:ind w:firstLine="567"/>
        <w:jc w:val="both"/>
        <w:rPr>
          <w:sz w:val="22"/>
          <w:szCs w:val="22"/>
        </w:rPr>
      </w:pPr>
      <w:r w:rsidRPr="00BD0D63">
        <w:rPr>
          <w:sz w:val="22"/>
          <w:szCs w:val="22"/>
        </w:rPr>
        <w:t xml:space="preserve">- «Увлеченный учитель» </w:t>
      </w:r>
      <w:proofErr w:type="gramStart"/>
      <w:r w:rsidRPr="00BD0D63">
        <w:rPr>
          <w:sz w:val="22"/>
          <w:szCs w:val="22"/>
        </w:rPr>
        <w:t>присвоена</w:t>
      </w:r>
      <w:proofErr w:type="gramEnd"/>
      <w:r w:rsidRPr="00BD0D63">
        <w:rPr>
          <w:sz w:val="22"/>
          <w:szCs w:val="22"/>
        </w:rPr>
        <w:t xml:space="preserve">  учителю английского языка МБОУ «Сунтарская СОШ № 1» Серовой Александре Леонидовне.  </w:t>
      </w:r>
    </w:p>
    <w:p w:rsidR="00D51F7B" w:rsidRPr="00BD0D63" w:rsidRDefault="00D51F7B" w:rsidP="00907834">
      <w:pPr>
        <w:pStyle w:val="a4"/>
        <w:ind w:firstLine="567"/>
        <w:jc w:val="both"/>
        <w:rPr>
          <w:sz w:val="22"/>
          <w:szCs w:val="22"/>
        </w:rPr>
      </w:pPr>
      <w:r w:rsidRPr="00BD0D63">
        <w:rPr>
          <w:sz w:val="22"/>
          <w:szCs w:val="22"/>
        </w:rPr>
        <w:t xml:space="preserve">- «Дебют года» - Коротов Павел Александрович, учитель МБОУ «Сунтарская </w:t>
      </w:r>
      <w:proofErr w:type="gramStart"/>
      <w:r w:rsidRPr="00BD0D63">
        <w:rPr>
          <w:sz w:val="22"/>
          <w:szCs w:val="22"/>
        </w:rPr>
        <w:t>начальная</w:t>
      </w:r>
      <w:proofErr w:type="gramEnd"/>
      <w:r w:rsidRPr="00BD0D63">
        <w:rPr>
          <w:sz w:val="22"/>
          <w:szCs w:val="22"/>
        </w:rPr>
        <w:t xml:space="preserve"> ОШ»  </w:t>
      </w:r>
    </w:p>
    <w:p w:rsidR="00D51F7B" w:rsidRPr="00BD0D63" w:rsidRDefault="00D51F7B" w:rsidP="00907834">
      <w:pPr>
        <w:pStyle w:val="a4"/>
        <w:ind w:firstLine="567"/>
        <w:jc w:val="both"/>
        <w:rPr>
          <w:sz w:val="22"/>
          <w:szCs w:val="22"/>
        </w:rPr>
      </w:pPr>
      <w:r w:rsidRPr="00BD0D63">
        <w:rPr>
          <w:sz w:val="22"/>
          <w:szCs w:val="22"/>
        </w:rPr>
        <w:t xml:space="preserve">- «Учитель ученических признаний» - Сивцева Алена Алексеевна, учитель английского языка МБОУ «СПТЛ-И». </w:t>
      </w:r>
    </w:p>
    <w:p w:rsidR="003D2E18" w:rsidRPr="00BD0D63" w:rsidRDefault="004F4144" w:rsidP="00907834">
      <w:pPr>
        <w:pStyle w:val="a4"/>
        <w:numPr>
          <w:ilvl w:val="0"/>
          <w:numId w:val="1"/>
        </w:numPr>
        <w:ind w:left="0" w:firstLine="567"/>
        <w:jc w:val="both"/>
        <w:rPr>
          <w:sz w:val="22"/>
          <w:szCs w:val="22"/>
        </w:rPr>
      </w:pPr>
      <w:r w:rsidRPr="00BD0D63">
        <w:rPr>
          <w:b/>
          <w:i/>
          <w:sz w:val="22"/>
          <w:szCs w:val="22"/>
        </w:rPr>
        <w:t xml:space="preserve">Улусная творческая выставка учителей </w:t>
      </w:r>
      <w:proofErr w:type="gramStart"/>
      <w:r w:rsidRPr="00BD0D63">
        <w:rPr>
          <w:b/>
          <w:i/>
          <w:sz w:val="22"/>
          <w:szCs w:val="22"/>
        </w:rPr>
        <w:t>ИЗО</w:t>
      </w:r>
      <w:proofErr w:type="gramEnd"/>
      <w:r w:rsidRPr="00BD0D63">
        <w:rPr>
          <w:b/>
          <w:i/>
          <w:sz w:val="22"/>
          <w:szCs w:val="22"/>
        </w:rPr>
        <w:t>, черчения, технологии  и педагогов дополнительного образования «Творческая мастерская учителя»</w:t>
      </w:r>
      <w:r w:rsidRPr="00BD0D63">
        <w:rPr>
          <w:sz w:val="22"/>
          <w:szCs w:val="22"/>
        </w:rPr>
        <w:t xml:space="preserve"> </w:t>
      </w:r>
      <w:r w:rsidRPr="00BD0D63">
        <w:rPr>
          <w:i/>
          <w:sz w:val="22"/>
          <w:szCs w:val="22"/>
        </w:rPr>
        <w:t>(</w:t>
      </w:r>
      <w:r w:rsidRPr="00BD0D63">
        <w:rPr>
          <w:sz w:val="22"/>
          <w:szCs w:val="22"/>
        </w:rPr>
        <w:t xml:space="preserve">для  учителей  ИЗО, черчения, технологии) </w:t>
      </w:r>
      <w:r w:rsidR="003D2E18" w:rsidRPr="00BD0D63">
        <w:rPr>
          <w:sz w:val="22"/>
          <w:szCs w:val="22"/>
        </w:rPr>
        <w:t xml:space="preserve">проводилась </w:t>
      </w:r>
      <w:r w:rsidRPr="00BD0D63">
        <w:rPr>
          <w:sz w:val="22"/>
          <w:szCs w:val="22"/>
        </w:rPr>
        <w:t>25 февраля 2020 г. в Доме Олонхо</w:t>
      </w:r>
      <w:r w:rsidR="003D2E18" w:rsidRPr="00BD0D63">
        <w:rPr>
          <w:sz w:val="22"/>
          <w:szCs w:val="22"/>
        </w:rPr>
        <w:t>. Цель выставки  - Распространение педагогического опыта и методик преподавания путем распространения опыта в области изобразительного и декоративно-прикладного искусства на мастер-классах, повышение квалификации педагогов, укрепление педагогического сообщества.</w:t>
      </w:r>
    </w:p>
    <w:p w:rsidR="004F4144" w:rsidRPr="00BD0D63" w:rsidRDefault="003D2E18" w:rsidP="00907834">
      <w:pPr>
        <w:pStyle w:val="a4"/>
        <w:ind w:firstLine="567"/>
        <w:jc w:val="both"/>
        <w:rPr>
          <w:sz w:val="22"/>
          <w:szCs w:val="22"/>
        </w:rPr>
      </w:pPr>
      <w:r w:rsidRPr="00BD0D63">
        <w:rPr>
          <w:sz w:val="22"/>
          <w:szCs w:val="22"/>
        </w:rPr>
        <w:t xml:space="preserve">Участники выставки: В выставке могут принимать участие учителя </w:t>
      </w:r>
      <w:proofErr w:type="gramStart"/>
      <w:r w:rsidRPr="00BD0D63">
        <w:rPr>
          <w:sz w:val="22"/>
          <w:szCs w:val="22"/>
        </w:rPr>
        <w:t>изо</w:t>
      </w:r>
      <w:proofErr w:type="gramEnd"/>
      <w:r w:rsidRPr="00BD0D63">
        <w:rPr>
          <w:sz w:val="22"/>
          <w:szCs w:val="22"/>
        </w:rPr>
        <w:t>, черчения, технологии и педагоги  дополнительного образования, общеобразовательных школ, детских художественных школ, школ искусств с. Сунтар по направлениям:</w:t>
      </w:r>
      <w:r w:rsidR="00BD0D63" w:rsidRPr="00BD0D63">
        <w:rPr>
          <w:sz w:val="22"/>
          <w:szCs w:val="22"/>
        </w:rPr>
        <w:t xml:space="preserve"> </w:t>
      </w:r>
      <w:r w:rsidRPr="00BD0D63">
        <w:rPr>
          <w:sz w:val="22"/>
          <w:szCs w:val="22"/>
        </w:rPr>
        <w:t>живопись, графика, композиция;</w:t>
      </w:r>
      <w:r w:rsidR="00BD0D63" w:rsidRPr="00BD0D63">
        <w:rPr>
          <w:sz w:val="22"/>
          <w:szCs w:val="22"/>
        </w:rPr>
        <w:t xml:space="preserve"> </w:t>
      </w:r>
      <w:r w:rsidRPr="00BD0D63">
        <w:rPr>
          <w:sz w:val="22"/>
          <w:szCs w:val="22"/>
        </w:rPr>
        <w:t>керамика, скульптура;</w:t>
      </w:r>
      <w:r w:rsidR="00BD0D63" w:rsidRPr="00BD0D63">
        <w:rPr>
          <w:sz w:val="22"/>
          <w:szCs w:val="22"/>
        </w:rPr>
        <w:t xml:space="preserve"> </w:t>
      </w:r>
      <w:r w:rsidRPr="00BD0D63">
        <w:rPr>
          <w:sz w:val="22"/>
          <w:szCs w:val="22"/>
        </w:rPr>
        <w:t>дизайн, архитектура;</w:t>
      </w:r>
      <w:r w:rsidR="00BD0D63" w:rsidRPr="00BD0D63">
        <w:rPr>
          <w:sz w:val="22"/>
          <w:szCs w:val="22"/>
        </w:rPr>
        <w:t xml:space="preserve"> </w:t>
      </w:r>
      <w:r w:rsidRPr="00BD0D63">
        <w:rPr>
          <w:sz w:val="22"/>
          <w:szCs w:val="22"/>
        </w:rPr>
        <w:t>декоративное панно;</w:t>
      </w:r>
      <w:r w:rsidR="00BD0D63" w:rsidRPr="00BD0D63">
        <w:rPr>
          <w:sz w:val="22"/>
          <w:szCs w:val="22"/>
        </w:rPr>
        <w:t xml:space="preserve">  </w:t>
      </w:r>
      <w:r w:rsidRPr="00BD0D63">
        <w:rPr>
          <w:sz w:val="22"/>
          <w:szCs w:val="22"/>
        </w:rPr>
        <w:t>батик, роспись, гобелен;</w:t>
      </w:r>
      <w:r w:rsidR="00BD0D63" w:rsidRPr="00BD0D63">
        <w:rPr>
          <w:sz w:val="22"/>
          <w:szCs w:val="22"/>
        </w:rPr>
        <w:t xml:space="preserve"> </w:t>
      </w:r>
      <w:r w:rsidRPr="00BD0D63">
        <w:rPr>
          <w:sz w:val="22"/>
          <w:szCs w:val="22"/>
        </w:rPr>
        <w:t>бумажная пластика, коллаж;</w:t>
      </w:r>
      <w:r w:rsidR="00BD0D63" w:rsidRPr="00BD0D63">
        <w:rPr>
          <w:sz w:val="22"/>
          <w:szCs w:val="22"/>
        </w:rPr>
        <w:t xml:space="preserve"> </w:t>
      </w:r>
      <w:r w:rsidRPr="00BD0D63">
        <w:rPr>
          <w:sz w:val="22"/>
          <w:szCs w:val="22"/>
        </w:rPr>
        <w:t>текстильный дизайн;</w:t>
      </w:r>
      <w:r w:rsidR="00BD0D63" w:rsidRPr="00BD0D63">
        <w:rPr>
          <w:sz w:val="22"/>
          <w:szCs w:val="22"/>
        </w:rPr>
        <w:t xml:space="preserve"> </w:t>
      </w:r>
      <w:r w:rsidRPr="00BD0D63">
        <w:rPr>
          <w:sz w:val="22"/>
          <w:szCs w:val="22"/>
        </w:rPr>
        <w:t>дизайн костюма и др.</w:t>
      </w:r>
    </w:p>
    <w:p w:rsidR="00EE38C7" w:rsidRPr="00BD0D63" w:rsidRDefault="004F4144" w:rsidP="00907834">
      <w:pPr>
        <w:pStyle w:val="a4"/>
        <w:numPr>
          <w:ilvl w:val="0"/>
          <w:numId w:val="1"/>
        </w:numPr>
        <w:ind w:left="0" w:firstLine="284"/>
        <w:jc w:val="both"/>
        <w:rPr>
          <w:sz w:val="22"/>
          <w:szCs w:val="22"/>
        </w:rPr>
      </w:pPr>
      <w:r w:rsidRPr="00BD0D63">
        <w:rPr>
          <w:b/>
          <w:i/>
          <w:sz w:val="22"/>
          <w:szCs w:val="22"/>
        </w:rPr>
        <w:t>Улусный конкурс «Учитель года -2020»</w:t>
      </w:r>
      <w:r w:rsidR="00EE38C7" w:rsidRPr="00BD0D63">
        <w:rPr>
          <w:sz w:val="22"/>
          <w:szCs w:val="22"/>
        </w:rPr>
        <w:t xml:space="preserve"> проведен </w:t>
      </w:r>
      <w:r w:rsidRPr="00BD0D63">
        <w:rPr>
          <w:sz w:val="22"/>
          <w:szCs w:val="22"/>
        </w:rPr>
        <w:t>12-13 марта 2020 г. на базе МБОУ «Сунтарская СОШ№3»</w:t>
      </w:r>
      <w:r w:rsidR="00EE38C7" w:rsidRPr="00BD0D63">
        <w:rPr>
          <w:sz w:val="22"/>
          <w:szCs w:val="22"/>
        </w:rPr>
        <w:t xml:space="preserve">. </w:t>
      </w:r>
      <w:r w:rsidR="00EE38C7" w:rsidRPr="00BD0D63">
        <w:rPr>
          <w:bCs/>
          <w:sz w:val="22"/>
          <w:szCs w:val="22"/>
          <w:bdr w:val="none" w:sz="0" w:space="0" w:color="auto" w:frame="1"/>
        </w:rPr>
        <w:t xml:space="preserve">Победителем улусного конкурса стала </w:t>
      </w:r>
      <w:r w:rsidR="00EE38C7" w:rsidRPr="00BD0D63">
        <w:rPr>
          <w:sz w:val="22"/>
          <w:szCs w:val="22"/>
        </w:rPr>
        <w:t xml:space="preserve">Михайлова Анна Ивановна, учитель русского языка и литературы Тойбохойской СОШ. </w:t>
      </w:r>
    </w:p>
    <w:p w:rsidR="00EE38C7" w:rsidRPr="00BD0D63" w:rsidRDefault="00EE38C7" w:rsidP="00907834">
      <w:pPr>
        <w:pStyle w:val="a4"/>
        <w:ind w:firstLine="284"/>
        <w:jc w:val="both"/>
        <w:rPr>
          <w:sz w:val="22"/>
          <w:szCs w:val="22"/>
        </w:rPr>
      </w:pPr>
      <w:r w:rsidRPr="00BD0D63">
        <w:rPr>
          <w:sz w:val="22"/>
          <w:szCs w:val="22"/>
        </w:rPr>
        <w:t xml:space="preserve">Лауреатом </w:t>
      </w:r>
      <w:r w:rsidRPr="00BD0D63">
        <w:rPr>
          <w:sz w:val="22"/>
          <w:szCs w:val="22"/>
          <w:lang w:val="en-US"/>
        </w:rPr>
        <w:t>II</w:t>
      </w:r>
      <w:r w:rsidRPr="00BD0D63">
        <w:rPr>
          <w:sz w:val="22"/>
          <w:szCs w:val="22"/>
        </w:rPr>
        <w:t xml:space="preserve"> степени - Павлова Дария Николаевна, учитель истории и обществознания Сунтарской СОШ№3.</w:t>
      </w:r>
    </w:p>
    <w:p w:rsidR="00EE38C7" w:rsidRPr="00BD0D63" w:rsidRDefault="00EE38C7" w:rsidP="00907834">
      <w:pPr>
        <w:pStyle w:val="a4"/>
        <w:ind w:firstLine="284"/>
        <w:jc w:val="both"/>
        <w:rPr>
          <w:sz w:val="22"/>
          <w:szCs w:val="22"/>
        </w:rPr>
      </w:pPr>
      <w:r w:rsidRPr="00BD0D63">
        <w:rPr>
          <w:sz w:val="22"/>
          <w:szCs w:val="22"/>
        </w:rPr>
        <w:t>А также обладателями номинацмй стали:</w:t>
      </w:r>
    </w:p>
    <w:p w:rsidR="00EE38C7" w:rsidRPr="00BD0D63" w:rsidRDefault="00EE38C7" w:rsidP="00907834">
      <w:pPr>
        <w:pStyle w:val="a4"/>
        <w:ind w:firstLine="284"/>
        <w:jc w:val="both"/>
        <w:rPr>
          <w:sz w:val="22"/>
          <w:szCs w:val="22"/>
        </w:rPr>
      </w:pPr>
      <w:r w:rsidRPr="00BD0D63">
        <w:rPr>
          <w:bCs/>
          <w:sz w:val="22"/>
          <w:szCs w:val="22"/>
          <w:bdr w:val="none" w:sz="0" w:space="0" w:color="auto" w:frame="1"/>
        </w:rPr>
        <w:t>«Верность предмету» - Крыжановская Марина Кононовна, учитель физики Сунтарской СОШ №2.</w:t>
      </w:r>
    </w:p>
    <w:p w:rsidR="00EE38C7" w:rsidRPr="00BD0D63" w:rsidRDefault="00EE38C7" w:rsidP="00907834">
      <w:pPr>
        <w:pStyle w:val="a4"/>
        <w:ind w:firstLine="284"/>
        <w:jc w:val="both"/>
        <w:rPr>
          <w:sz w:val="22"/>
          <w:szCs w:val="22"/>
        </w:rPr>
      </w:pPr>
      <w:r w:rsidRPr="00BD0D63">
        <w:rPr>
          <w:bCs/>
          <w:sz w:val="22"/>
          <w:szCs w:val="22"/>
          <w:bdr w:val="none" w:sz="0" w:space="0" w:color="auto" w:frame="1"/>
        </w:rPr>
        <w:t>«Творческое вдохновение»</w:t>
      </w:r>
      <w:r w:rsidRPr="00BD0D63">
        <w:rPr>
          <w:sz w:val="22"/>
          <w:szCs w:val="22"/>
        </w:rPr>
        <w:t xml:space="preserve"> - Иванова Акулина Яковлевна, учитель якутского языка и литературы Сунтарской гимназии.</w:t>
      </w:r>
    </w:p>
    <w:p w:rsidR="00EE38C7" w:rsidRPr="00BD0D63" w:rsidRDefault="00EE38C7" w:rsidP="00907834">
      <w:pPr>
        <w:pStyle w:val="a4"/>
        <w:ind w:firstLine="284"/>
        <w:jc w:val="both"/>
        <w:rPr>
          <w:sz w:val="22"/>
          <w:szCs w:val="22"/>
        </w:rPr>
      </w:pPr>
      <w:r w:rsidRPr="00BD0D63">
        <w:rPr>
          <w:sz w:val="22"/>
          <w:szCs w:val="22"/>
        </w:rPr>
        <w:t>«Успешный старт» - Плескачевская Диана Михайловна, учитель русского языка и литературы Сунтарской гимназии.</w:t>
      </w:r>
    </w:p>
    <w:p w:rsidR="004F4144" w:rsidRPr="00BD0D63" w:rsidRDefault="00EE38C7" w:rsidP="00907834">
      <w:pPr>
        <w:pStyle w:val="a4"/>
        <w:ind w:firstLine="284"/>
        <w:jc w:val="both"/>
        <w:rPr>
          <w:sz w:val="22"/>
          <w:szCs w:val="22"/>
          <w:shd w:val="clear" w:color="auto" w:fill="FFFFFF"/>
        </w:rPr>
      </w:pPr>
      <w:r w:rsidRPr="00BD0D63">
        <w:rPr>
          <w:sz w:val="22"/>
          <w:szCs w:val="22"/>
        </w:rPr>
        <w:t xml:space="preserve"> По решению ученического жюри присуждена следующая номинация «</w:t>
      </w:r>
      <w:r w:rsidRPr="00BD0D63">
        <w:rPr>
          <w:i/>
          <w:sz w:val="22"/>
          <w:szCs w:val="22"/>
        </w:rPr>
        <w:t>Учитель ученических признаний»</w:t>
      </w:r>
      <w:r w:rsidRPr="00BD0D63">
        <w:rPr>
          <w:sz w:val="22"/>
          <w:szCs w:val="22"/>
        </w:rPr>
        <w:t xml:space="preserve"> -  Плескачевской Диане Михайловне, учителю Сунтарской гимназии.</w:t>
      </w:r>
    </w:p>
    <w:p w:rsidR="00B3037F" w:rsidRPr="00A66826" w:rsidRDefault="00C05270" w:rsidP="00907834">
      <w:pPr>
        <w:pStyle w:val="a4"/>
        <w:jc w:val="both"/>
        <w:rPr>
          <w:sz w:val="22"/>
          <w:szCs w:val="22"/>
        </w:rPr>
      </w:pPr>
      <w:r w:rsidRPr="006E7FC3">
        <w:rPr>
          <w:sz w:val="22"/>
          <w:szCs w:val="22"/>
          <w:shd w:val="clear" w:color="auto" w:fill="FFFFFF"/>
        </w:rPr>
        <w:t xml:space="preserve">      </w:t>
      </w:r>
      <w:r w:rsidR="007E0A57" w:rsidRPr="006E7FC3">
        <w:rPr>
          <w:sz w:val="22"/>
          <w:szCs w:val="22"/>
        </w:rPr>
        <w:t xml:space="preserve">   </w:t>
      </w:r>
      <w:r w:rsidR="007E0A57" w:rsidRPr="00A66826">
        <w:rPr>
          <w:sz w:val="22"/>
          <w:szCs w:val="22"/>
        </w:rPr>
        <w:t>За 201</w:t>
      </w:r>
      <w:r w:rsidR="00D5443D" w:rsidRPr="00A66826">
        <w:rPr>
          <w:sz w:val="22"/>
          <w:szCs w:val="22"/>
        </w:rPr>
        <w:t>9-2020</w:t>
      </w:r>
      <w:r w:rsidR="007E0A57" w:rsidRPr="00A66826">
        <w:rPr>
          <w:sz w:val="22"/>
          <w:szCs w:val="22"/>
        </w:rPr>
        <w:t xml:space="preserve"> учебный год приняли участие</w:t>
      </w:r>
      <w:r w:rsidR="00FC5F0A" w:rsidRPr="00A66826">
        <w:rPr>
          <w:sz w:val="22"/>
          <w:szCs w:val="22"/>
        </w:rPr>
        <w:t xml:space="preserve"> </w:t>
      </w:r>
      <w:r w:rsidR="00A66826" w:rsidRPr="00A66826">
        <w:rPr>
          <w:sz w:val="22"/>
          <w:szCs w:val="22"/>
        </w:rPr>
        <w:t xml:space="preserve">33 </w:t>
      </w:r>
      <w:r w:rsidR="00B3037F" w:rsidRPr="00A66826">
        <w:rPr>
          <w:sz w:val="22"/>
          <w:szCs w:val="22"/>
        </w:rPr>
        <w:t xml:space="preserve"> учителей на конкурсах улусного уровня</w:t>
      </w:r>
      <w:r w:rsidR="00134234" w:rsidRPr="00A66826">
        <w:rPr>
          <w:sz w:val="22"/>
          <w:szCs w:val="22"/>
        </w:rPr>
        <w:t xml:space="preserve">, </w:t>
      </w:r>
      <w:r w:rsidR="00A66826" w:rsidRPr="00A66826">
        <w:rPr>
          <w:sz w:val="22"/>
          <w:szCs w:val="22"/>
        </w:rPr>
        <w:t>85 педагогов республиканского и 25</w:t>
      </w:r>
      <w:r w:rsidR="00134234" w:rsidRPr="00A66826">
        <w:rPr>
          <w:sz w:val="22"/>
          <w:szCs w:val="22"/>
        </w:rPr>
        <w:t xml:space="preserve"> педагогов </w:t>
      </w:r>
      <w:r w:rsidR="00A66826" w:rsidRPr="00A66826">
        <w:rPr>
          <w:sz w:val="22"/>
          <w:szCs w:val="22"/>
        </w:rPr>
        <w:t>федерального уровней</w:t>
      </w:r>
      <w:r w:rsidR="00134234" w:rsidRPr="00A66826">
        <w:rPr>
          <w:sz w:val="22"/>
          <w:szCs w:val="22"/>
        </w:rPr>
        <w:t xml:space="preserve"> (</w:t>
      </w:r>
      <w:r w:rsidR="00A66826" w:rsidRPr="00A66826">
        <w:rPr>
          <w:sz w:val="22"/>
          <w:szCs w:val="22"/>
        </w:rPr>
        <w:t>143</w:t>
      </w:r>
      <w:r w:rsidR="00134234" w:rsidRPr="00A66826">
        <w:rPr>
          <w:sz w:val="22"/>
          <w:szCs w:val="22"/>
        </w:rPr>
        <w:t xml:space="preserve"> педагогов, что составляет 14,</w:t>
      </w:r>
      <w:r w:rsidR="00A66826" w:rsidRPr="00A66826">
        <w:rPr>
          <w:sz w:val="22"/>
          <w:szCs w:val="22"/>
        </w:rPr>
        <w:t>5</w:t>
      </w:r>
      <w:r w:rsidR="00134234" w:rsidRPr="00A66826">
        <w:rPr>
          <w:sz w:val="22"/>
          <w:szCs w:val="22"/>
        </w:rPr>
        <w:t>% от общего количества педагогических работников ОУ улуса).</w:t>
      </w:r>
      <w:r w:rsidR="00B3037F" w:rsidRPr="00A66826">
        <w:rPr>
          <w:sz w:val="22"/>
          <w:szCs w:val="22"/>
        </w:rPr>
        <w:t xml:space="preserve"> </w:t>
      </w:r>
    </w:p>
    <w:p w:rsidR="007E0A57" w:rsidRPr="006E7FC3" w:rsidRDefault="00164757" w:rsidP="00907834">
      <w:pPr>
        <w:pStyle w:val="a4"/>
        <w:jc w:val="both"/>
        <w:rPr>
          <w:bCs/>
          <w:sz w:val="22"/>
          <w:szCs w:val="22"/>
        </w:rPr>
      </w:pPr>
      <w:r w:rsidRPr="00A66826">
        <w:rPr>
          <w:sz w:val="22"/>
          <w:szCs w:val="22"/>
        </w:rPr>
        <w:t xml:space="preserve">      </w:t>
      </w:r>
      <w:r w:rsidR="007E0A57" w:rsidRPr="00A66826">
        <w:rPr>
          <w:sz w:val="22"/>
          <w:szCs w:val="22"/>
        </w:rPr>
        <w:t>Таким образом, информационно-методический отдел управления образования в целом обеспечивает организационно-методическое сопровождение участников конкурсов профессионального мастерства разных уровней, что способствует эффективному распространению передового педагогического опыта, повышению престижа педагогического труда, профессионализма педагогов.</w:t>
      </w:r>
    </w:p>
    <w:p w:rsidR="007E0A57" w:rsidRPr="006E7FC3" w:rsidRDefault="00FC5F0A" w:rsidP="00907834">
      <w:pPr>
        <w:pStyle w:val="a4"/>
        <w:ind w:firstLine="567"/>
        <w:jc w:val="both"/>
        <w:rPr>
          <w:sz w:val="22"/>
          <w:szCs w:val="22"/>
        </w:rPr>
      </w:pPr>
      <w:r w:rsidRPr="006E7FC3">
        <w:rPr>
          <w:b/>
          <w:sz w:val="22"/>
          <w:szCs w:val="22"/>
        </w:rPr>
        <w:t xml:space="preserve">Педагогические </w:t>
      </w:r>
      <w:r w:rsidR="007E0A57" w:rsidRPr="006E7FC3">
        <w:rPr>
          <w:b/>
          <w:sz w:val="22"/>
          <w:szCs w:val="22"/>
        </w:rPr>
        <w:t>чтения, научно-практические конференция и форумы</w:t>
      </w:r>
      <w:r w:rsidR="007E0A57" w:rsidRPr="006E7FC3">
        <w:rPr>
          <w:sz w:val="22"/>
          <w:szCs w:val="22"/>
        </w:rPr>
        <w:t xml:space="preserve"> – основные формы обобщения и представления педагогического опыта. За 201</w:t>
      </w:r>
      <w:r w:rsidR="00ED30EC" w:rsidRPr="006E7FC3">
        <w:rPr>
          <w:sz w:val="22"/>
          <w:szCs w:val="22"/>
        </w:rPr>
        <w:t>9</w:t>
      </w:r>
      <w:r w:rsidR="0024412E">
        <w:rPr>
          <w:sz w:val="22"/>
          <w:szCs w:val="22"/>
        </w:rPr>
        <w:t>-2020</w:t>
      </w:r>
      <w:r w:rsidR="007E0A57" w:rsidRPr="006E7FC3">
        <w:rPr>
          <w:sz w:val="22"/>
          <w:szCs w:val="22"/>
        </w:rPr>
        <w:t xml:space="preserve"> учебный год педагогами улуса удалось распространить свой педагогический опыт на </w:t>
      </w:r>
      <w:r w:rsidR="00ED30EC" w:rsidRPr="006E7FC3">
        <w:rPr>
          <w:sz w:val="22"/>
          <w:szCs w:val="22"/>
        </w:rPr>
        <w:t xml:space="preserve">научно-практических </w:t>
      </w:r>
      <w:r w:rsidR="007E0A57" w:rsidRPr="006E7FC3">
        <w:rPr>
          <w:sz w:val="22"/>
          <w:szCs w:val="22"/>
        </w:rPr>
        <w:t xml:space="preserve">конференциях, педчтениях и форумах по наиболее актуальным проблемам и направлениям: </w:t>
      </w:r>
    </w:p>
    <w:p w:rsidR="00283C17" w:rsidRPr="00A66826" w:rsidRDefault="00D33CAC" w:rsidP="00907834">
      <w:pPr>
        <w:pStyle w:val="a4"/>
        <w:numPr>
          <w:ilvl w:val="0"/>
          <w:numId w:val="12"/>
        </w:numPr>
        <w:ind w:left="0" w:firstLine="567"/>
        <w:jc w:val="both"/>
        <w:rPr>
          <w:sz w:val="22"/>
          <w:szCs w:val="22"/>
        </w:rPr>
      </w:pPr>
      <w:proofErr w:type="gramStart"/>
      <w:r w:rsidRPr="00A66826">
        <w:rPr>
          <w:b/>
          <w:sz w:val="22"/>
          <w:szCs w:val="22"/>
        </w:rPr>
        <w:t>Улусная</w:t>
      </w:r>
      <w:proofErr w:type="gramEnd"/>
      <w:r w:rsidRPr="00A66826">
        <w:rPr>
          <w:b/>
          <w:sz w:val="22"/>
          <w:szCs w:val="22"/>
        </w:rPr>
        <w:t xml:space="preserve"> НПК «Соколовские чтения»,</w:t>
      </w:r>
      <w:r w:rsidRPr="00A66826">
        <w:rPr>
          <w:sz w:val="22"/>
          <w:szCs w:val="22"/>
        </w:rPr>
        <w:t xml:space="preserve"> посвященные 75-летию со дня рождения Э.Д.Соколова-Тулусхан, члена Союза писателей России, прозаика и эколога </w:t>
      </w:r>
      <w:r w:rsidR="00283C17" w:rsidRPr="00A66826">
        <w:rPr>
          <w:sz w:val="22"/>
          <w:szCs w:val="22"/>
        </w:rPr>
        <w:t>проведена</w:t>
      </w:r>
      <w:r w:rsidR="004B2AFF" w:rsidRPr="00A66826">
        <w:rPr>
          <w:sz w:val="22"/>
          <w:szCs w:val="22"/>
        </w:rPr>
        <w:t xml:space="preserve"> </w:t>
      </w:r>
      <w:r w:rsidRPr="00A66826">
        <w:rPr>
          <w:sz w:val="22"/>
          <w:szCs w:val="22"/>
        </w:rPr>
        <w:t>11 октября на базе МБОУ «Мар-Кюельская СОШ»</w:t>
      </w:r>
      <w:r w:rsidR="004B2AFF" w:rsidRPr="00A66826">
        <w:rPr>
          <w:sz w:val="22"/>
          <w:szCs w:val="22"/>
        </w:rPr>
        <w:t xml:space="preserve">. </w:t>
      </w:r>
      <w:r w:rsidR="00283C17" w:rsidRPr="00A66826">
        <w:rPr>
          <w:sz w:val="22"/>
          <w:szCs w:val="22"/>
        </w:rPr>
        <w:t xml:space="preserve"> Итоги конференции:</w:t>
      </w:r>
    </w:p>
    <w:p w:rsidR="00283C17" w:rsidRPr="00A66826" w:rsidRDefault="00283C17" w:rsidP="00907834">
      <w:pPr>
        <w:pStyle w:val="a4"/>
        <w:numPr>
          <w:ilvl w:val="0"/>
          <w:numId w:val="10"/>
        </w:numPr>
        <w:jc w:val="both"/>
        <w:rPr>
          <w:sz w:val="22"/>
          <w:szCs w:val="22"/>
          <w:lang w:val="sah-RU"/>
        </w:rPr>
      </w:pPr>
      <w:r w:rsidRPr="00A66826">
        <w:rPr>
          <w:sz w:val="22"/>
          <w:szCs w:val="22"/>
        </w:rPr>
        <w:t>Секция №1 «</w:t>
      </w:r>
      <w:r w:rsidRPr="00A66826">
        <w:rPr>
          <w:b/>
          <w:sz w:val="22"/>
          <w:szCs w:val="22"/>
          <w:lang w:val="sah-RU"/>
        </w:rPr>
        <w:t>Э.Д. Соколов – Тулусхан айымньыларын ырытыы»</w:t>
      </w:r>
      <w:r w:rsidRPr="00A66826">
        <w:rPr>
          <w:sz w:val="22"/>
          <w:szCs w:val="22"/>
          <w:lang w:val="sah-RU"/>
        </w:rPr>
        <w:t xml:space="preserve"> (</w:t>
      </w:r>
      <w:proofErr w:type="gramStart"/>
      <w:r w:rsidRPr="00A66826">
        <w:rPr>
          <w:sz w:val="22"/>
          <w:szCs w:val="22"/>
          <w:lang w:val="sah-RU"/>
        </w:rPr>
        <w:t>для</w:t>
      </w:r>
      <w:proofErr w:type="gramEnd"/>
      <w:r w:rsidRPr="00A66826">
        <w:rPr>
          <w:sz w:val="22"/>
          <w:szCs w:val="22"/>
          <w:lang w:val="sah-RU"/>
        </w:rPr>
        <w:t xml:space="preserve"> обучающихся):</w:t>
      </w:r>
    </w:p>
    <w:p w:rsidR="00283C17" w:rsidRPr="00A66826" w:rsidRDefault="005E709F" w:rsidP="00907834">
      <w:pPr>
        <w:pStyle w:val="a4"/>
        <w:jc w:val="both"/>
        <w:rPr>
          <w:sz w:val="22"/>
          <w:szCs w:val="22"/>
          <w:lang w:val="sah-RU"/>
        </w:rPr>
      </w:pPr>
      <w:r w:rsidRPr="00A66826">
        <w:rPr>
          <w:sz w:val="22"/>
          <w:szCs w:val="22"/>
          <w:lang w:val="sah-RU"/>
        </w:rPr>
        <w:t xml:space="preserve">I </w:t>
      </w:r>
      <w:r w:rsidR="00283C17" w:rsidRPr="00A66826">
        <w:rPr>
          <w:sz w:val="22"/>
          <w:szCs w:val="22"/>
          <w:lang w:val="sah-RU"/>
        </w:rPr>
        <w:t>место - Семенов Павел, Маар-Кюельская СОШ-11 класс (руководитель Петрова О.А.);</w:t>
      </w:r>
      <w:r w:rsidRPr="00A66826">
        <w:rPr>
          <w:sz w:val="22"/>
          <w:szCs w:val="22"/>
          <w:lang w:val="sah-RU"/>
        </w:rPr>
        <w:t xml:space="preserve"> 2 </w:t>
      </w:r>
      <w:r w:rsidR="00283C17" w:rsidRPr="00A66826">
        <w:rPr>
          <w:sz w:val="22"/>
          <w:szCs w:val="22"/>
          <w:lang w:val="sah-RU"/>
        </w:rPr>
        <w:t>место - Бурцева Виктория и Петрова Виолетта, Маар-Кюельская СОШ-9 класс (рук.Мыреева Е.Ю.);</w:t>
      </w:r>
      <w:r w:rsidRPr="00A66826">
        <w:rPr>
          <w:sz w:val="22"/>
          <w:szCs w:val="22"/>
          <w:lang w:val="sah-RU"/>
        </w:rPr>
        <w:t xml:space="preserve"> 3 место </w:t>
      </w:r>
      <w:r w:rsidR="00283C17" w:rsidRPr="00A66826">
        <w:rPr>
          <w:sz w:val="22"/>
          <w:szCs w:val="22"/>
          <w:lang w:val="sah-RU"/>
        </w:rPr>
        <w:t>- Сидорова Дайаана, ученица 9 класса МБОУ “Аллагинская СОШ” (рук. Уарова Л.П.).</w:t>
      </w:r>
    </w:p>
    <w:p w:rsidR="00283C17" w:rsidRPr="00A66826" w:rsidRDefault="00283C17" w:rsidP="00907834">
      <w:pPr>
        <w:pStyle w:val="a4"/>
        <w:jc w:val="both"/>
        <w:rPr>
          <w:sz w:val="22"/>
          <w:szCs w:val="22"/>
          <w:lang w:val="sah-RU"/>
        </w:rPr>
      </w:pPr>
      <w:r w:rsidRPr="00A66826">
        <w:rPr>
          <w:sz w:val="22"/>
          <w:szCs w:val="22"/>
          <w:lang w:val="sah-RU"/>
        </w:rPr>
        <w:lastRenderedPageBreak/>
        <w:t xml:space="preserve">Среди педагогов: “Лучший доклад” – Антонова С.В., Мар-Кюельская СОШ; Михайлова Т.Г., Тойбохойская СОШ и Биьирэбил” номинация – Уарова Л.П., учитель Аллагинской СОШ. </w:t>
      </w:r>
    </w:p>
    <w:p w:rsidR="00283C17" w:rsidRPr="00A66826" w:rsidRDefault="00283C17" w:rsidP="00907834">
      <w:pPr>
        <w:pStyle w:val="a4"/>
        <w:numPr>
          <w:ilvl w:val="0"/>
          <w:numId w:val="10"/>
        </w:numPr>
        <w:jc w:val="both"/>
        <w:rPr>
          <w:sz w:val="22"/>
          <w:szCs w:val="22"/>
          <w:lang w:val="sah-RU"/>
        </w:rPr>
      </w:pPr>
      <w:r w:rsidRPr="00A66826">
        <w:rPr>
          <w:sz w:val="22"/>
          <w:szCs w:val="22"/>
          <w:lang w:val="sah-RU"/>
        </w:rPr>
        <w:t xml:space="preserve">Секция №2 </w:t>
      </w:r>
      <w:r w:rsidRPr="00A66826">
        <w:rPr>
          <w:b/>
          <w:sz w:val="22"/>
          <w:szCs w:val="22"/>
          <w:lang w:val="sah-RU"/>
        </w:rPr>
        <w:t>«Э.Д. Соколов – Тулусхан общественнай үлэтэ-хамнаһа»</w:t>
      </w:r>
      <w:r w:rsidRPr="00A66826">
        <w:rPr>
          <w:sz w:val="22"/>
          <w:szCs w:val="22"/>
          <w:lang w:val="sah-RU"/>
        </w:rPr>
        <w:t>:</w:t>
      </w:r>
    </w:p>
    <w:p w:rsidR="00283C17" w:rsidRPr="00A66826" w:rsidRDefault="00283C17" w:rsidP="00907834">
      <w:pPr>
        <w:pStyle w:val="a4"/>
        <w:ind w:firstLine="567"/>
        <w:jc w:val="both"/>
        <w:rPr>
          <w:sz w:val="22"/>
          <w:szCs w:val="22"/>
          <w:lang w:val="sah-RU"/>
        </w:rPr>
      </w:pPr>
      <w:r w:rsidRPr="00A66826">
        <w:rPr>
          <w:sz w:val="22"/>
          <w:szCs w:val="22"/>
          <w:lang w:val="sah-RU"/>
        </w:rPr>
        <w:t xml:space="preserve"> - I место - Петров Николай, Мар-Кюельская СОШ 11 класс (рук.Петрова О.А.);</w:t>
      </w:r>
      <w:r w:rsidR="005E709F" w:rsidRPr="00A66826">
        <w:rPr>
          <w:sz w:val="22"/>
          <w:szCs w:val="22"/>
          <w:lang w:val="sah-RU"/>
        </w:rPr>
        <w:t xml:space="preserve"> </w:t>
      </w:r>
      <w:r w:rsidRPr="00A66826">
        <w:rPr>
          <w:sz w:val="22"/>
          <w:szCs w:val="22"/>
          <w:lang w:val="sah-RU"/>
        </w:rPr>
        <w:t xml:space="preserve">2 место - </w:t>
      </w:r>
      <w:r w:rsidR="00961B04" w:rsidRPr="00A66826">
        <w:rPr>
          <w:sz w:val="22"/>
          <w:szCs w:val="22"/>
          <w:lang w:val="sah-RU"/>
        </w:rPr>
        <w:t>Соколов Алексей, Мар-Кюельская СОШ (рук. Соколова М.А.);</w:t>
      </w:r>
      <w:r w:rsidRPr="00A66826">
        <w:rPr>
          <w:sz w:val="22"/>
          <w:szCs w:val="22"/>
          <w:lang w:val="sah-RU"/>
        </w:rPr>
        <w:t xml:space="preserve"> </w:t>
      </w:r>
      <w:r w:rsidR="00961B04" w:rsidRPr="00A66826">
        <w:rPr>
          <w:sz w:val="22"/>
          <w:szCs w:val="22"/>
          <w:lang w:val="sah-RU"/>
        </w:rPr>
        <w:t xml:space="preserve">3 место - Кириллина Уйгулаана, Мар-Кюельская СОШ (рук. </w:t>
      </w:r>
      <w:r w:rsidRPr="00A66826">
        <w:rPr>
          <w:sz w:val="22"/>
          <w:szCs w:val="22"/>
          <w:lang w:val="sah-RU"/>
        </w:rPr>
        <w:t>Никифорова Е.К.).</w:t>
      </w:r>
    </w:p>
    <w:p w:rsidR="00961B04" w:rsidRPr="00A66826" w:rsidRDefault="00961B04" w:rsidP="00907834">
      <w:pPr>
        <w:pStyle w:val="a4"/>
        <w:numPr>
          <w:ilvl w:val="0"/>
          <w:numId w:val="10"/>
        </w:numPr>
        <w:jc w:val="both"/>
        <w:rPr>
          <w:sz w:val="22"/>
          <w:szCs w:val="22"/>
          <w:lang w:val="sah-RU"/>
        </w:rPr>
      </w:pPr>
      <w:r w:rsidRPr="00A66826">
        <w:rPr>
          <w:sz w:val="22"/>
          <w:szCs w:val="22"/>
          <w:lang w:val="sah-RU"/>
        </w:rPr>
        <w:t xml:space="preserve">Секция №3 </w:t>
      </w:r>
      <w:r w:rsidR="00283C17" w:rsidRPr="00A66826">
        <w:rPr>
          <w:b/>
          <w:sz w:val="22"/>
          <w:szCs w:val="22"/>
          <w:lang w:val="sah-RU"/>
        </w:rPr>
        <w:t>«Сунтаар улууһун экологията»</w:t>
      </w:r>
      <w:r w:rsidR="00283C17" w:rsidRPr="00A66826">
        <w:rPr>
          <w:sz w:val="22"/>
          <w:szCs w:val="22"/>
          <w:lang w:val="sah-RU"/>
        </w:rPr>
        <w:t xml:space="preserve"> </w:t>
      </w:r>
      <w:r w:rsidRPr="00A66826">
        <w:rPr>
          <w:sz w:val="22"/>
          <w:szCs w:val="22"/>
          <w:lang w:val="sah-RU"/>
        </w:rPr>
        <w:t>для обучающихся:</w:t>
      </w:r>
    </w:p>
    <w:p w:rsidR="00283C17" w:rsidRPr="00A66826" w:rsidRDefault="00960178" w:rsidP="00907834">
      <w:pPr>
        <w:pStyle w:val="a4"/>
        <w:jc w:val="both"/>
        <w:rPr>
          <w:sz w:val="22"/>
          <w:szCs w:val="22"/>
          <w:lang w:val="sah-RU"/>
        </w:rPr>
      </w:pPr>
      <w:r w:rsidRPr="00A66826">
        <w:rPr>
          <w:sz w:val="22"/>
          <w:szCs w:val="22"/>
          <w:lang w:val="sah-RU"/>
        </w:rPr>
        <w:t xml:space="preserve">1 место - </w:t>
      </w:r>
      <w:r w:rsidR="00283C17" w:rsidRPr="00A66826">
        <w:rPr>
          <w:sz w:val="22"/>
          <w:szCs w:val="22"/>
          <w:lang w:val="sah-RU"/>
        </w:rPr>
        <w:t>Егорова Варя, С</w:t>
      </w:r>
      <w:r w:rsidRPr="00A66826">
        <w:rPr>
          <w:sz w:val="22"/>
          <w:szCs w:val="22"/>
          <w:lang w:val="sah-RU"/>
        </w:rPr>
        <w:t xml:space="preserve">СОШ №1, 5 класс (рук. </w:t>
      </w:r>
      <w:r w:rsidR="00283C17" w:rsidRPr="00A66826">
        <w:rPr>
          <w:sz w:val="22"/>
          <w:szCs w:val="22"/>
          <w:lang w:val="sah-RU"/>
        </w:rPr>
        <w:t>Гуляева С.П.);</w:t>
      </w:r>
      <w:r w:rsidR="005E709F" w:rsidRPr="00A66826">
        <w:rPr>
          <w:sz w:val="22"/>
          <w:szCs w:val="22"/>
          <w:lang w:val="sah-RU"/>
        </w:rPr>
        <w:t xml:space="preserve"> 2 место </w:t>
      </w:r>
      <w:r w:rsidR="00283C17" w:rsidRPr="00A66826">
        <w:rPr>
          <w:sz w:val="22"/>
          <w:szCs w:val="22"/>
          <w:lang w:val="sah-RU"/>
        </w:rPr>
        <w:t xml:space="preserve">- </w:t>
      </w:r>
      <w:r w:rsidRPr="00A66826">
        <w:rPr>
          <w:sz w:val="22"/>
          <w:szCs w:val="22"/>
          <w:lang w:val="sah-RU"/>
        </w:rPr>
        <w:t>Григорьева Чэлгийээнэ, Арыылахская СОШ (рук.</w:t>
      </w:r>
      <w:r w:rsidR="00283C17" w:rsidRPr="00A66826">
        <w:rPr>
          <w:sz w:val="22"/>
          <w:szCs w:val="22"/>
          <w:lang w:val="sah-RU"/>
        </w:rPr>
        <w:t>Еремеева М.А.);</w:t>
      </w:r>
      <w:r w:rsidR="005E709F" w:rsidRPr="00A66826">
        <w:rPr>
          <w:sz w:val="22"/>
          <w:szCs w:val="22"/>
          <w:lang w:val="sah-RU"/>
        </w:rPr>
        <w:t xml:space="preserve"> 3 место - </w:t>
      </w:r>
      <w:r w:rsidR="00283C17" w:rsidRPr="00A66826">
        <w:rPr>
          <w:sz w:val="22"/>
          <w:szCs w:val="22"/>
          <w:lang w:val="sah-RU"/>
        </w:rPr>
        <w:t>Илларионова Нарыйаана, Тойбохой</w:t>
      </w:r>
      <w:r w:rsidRPr="00A66826">
        <w:rPr>
          <w:sz w:val="22"/>
          <w:szCs w:val="22"/>
          <w:lang w:val="sah-RU"/>
        </w:rPr>
        <w:t xml:space="preserve">ская СОШ, </w:t>
      </w:r>
      <w:r w:rsidR="00283C17" w:rsidRPr="00A66826">
        <w:rPr>
          <w:sz w:val="22"/>
          <w:szCs w:val="22"/>
          <w:lang w:val="sah-RU"/>
        </w:rPr>
        <w:t xml:space="preserve">7 </w:t>
      </w:r>
      <w:r w:rsidRPr="00A66826">
        <w:rPr>
          <w:sz w:val="22"/>
          <w:szCs w:val="22"/>
          <w:lang w:val="sah-RU"/>
        </w:rPr>
        <w:t xml:space="preserve">класс </w:t>
      </w:r>
      <w:r w:rsidR="00283C17" w:rsidRPr="00A66826">
        <w:rPr>
          <w:sz w:val="22"/>
          <w:szCs w:val="22"/>
          <w:lang w:val="sah-RU"/>
        </w:rPr>
        <w:t xml:space="preserve"> (</w:t>
      </w:r>
      <w:r w:rsidRPr="00A66826">
        <w:rPr>
          <w:sz w:val="22"/>
          <w:szCs w:val="22"/>
          <w:lang w:val="sah-RU"/>
        </w:rPr>
        <w:t>рук.</w:t>
      </w:r>
      <w:r w:rsidR="00283C17" w:rsidRPr="00A66826">
        <w:rPr>
          <w:sz w:val="22"/>
          <w:szCs w:val="22"/>
          <w:lang w:val="sah-RU"/>
        </w:rPr>
        <w:t>Михайлова В.Г.)</w:t>
      </w:r>
    </w:p>
    <w:p w:rsidR="00283C17" w:rsidRPr="00A66826" w:rsidRDefault="005E709F" w:rsidP="00907834">
      <w:pPr>
        <w:pStyle w:val="a4"/>
        <w:jc w:val="both"/>
        <w:rPr>
          <w:sz w:val="22"/>
          <w:szCs w:val="22"/>
          <w:lang w:val="sah-RU"/>
        </w:rPr>
      </w:pPr>
      <w:r w:rsidRPr="00A66826">
        <w:rPr>
          <w:sz w:val="22"/>
          <w:szCs w:val="22"/>
          <w:lang w:val="sah-RU"/>
        </w:rPr>
        <w:t xml:space="preserve">Среди педагогов: </w:t>
      </w:r>
      <w:r w:rsidR="00283C17" w:rsidRPr="00A66826">
        <w:rPr>
          <w:sz w:val="22"/>
          <w:szCs w:val="22"/>
          <w:lang w:val="sah-RU"/>
        </w:rPr>
        <w:t xml:space="preserve"> </w:t>
      </w:r>
      <w:r w:rsidRPr="00A66826">
        <w:rPr>
          <w:sz w:val="22"/>
          <w:szCs w:val="22"/>
          <w:lang w:val="sah-RU"/>
        </w:rPr>
        <w:t xml:space="preserve">1 место - </w:t>
      </w:r>
      <w:r w:rsidR="00283C17" w:rsidRPr="00A66826">
        <w:rPr>
          <w:sz w:val="22"/>
          <w:szCs w:val="22"/>
          <w:lang w:val="sah-RU"/>
        </w:rPr>
        <w:t>Ноговицына Е.П., А</w:t>
      </w:r>
      <w:r w:rsidR="00960178" w:rsidRPr="00A66826">
        <w:rPr>
          <w:sz w:val="22"/>
          <w:szCs w:val="22"/>
          <w:lang w:val="sah-RU"/>
        </w:rPr>
        <w:t>рылахская СОШ</w:t>
      </w:r>
      <w:r w:rsidRPr="00A66826">
        <w:rPr>
          <w:sz w:val="22"/>
          <w:szCs w:val="22"/>
          <w:lang w:val="sah-RU"/>
        </w:rPr>
        <w:t xml:space="preserve">; 2 место - </w:t>
      </w:r>
      <w:r w:rsidR="00283C17" w:rsidRPr="00A66826">
        <w:rPr>
          <w:sz w:val="22"/>
          <w:szCs w:val="22"/>
          <w:lang w:val="sah-RU"/>
        </w:rPr>
        <w:t xml:space="preserve">Ксенофонтова С.А. </w:t>
      </w:r>
      <w:r w:rsidRPr="00A66826">
        <w:rPr>
          <w:sz w:val="22"/>
          <w:szCs w:val="22"/>
          <w:lang w:val="sah-RU"/>
        </w:rPr>
        <w:t xml:space="preserve">и </w:t>
      </w:r>
      <w:r w:rsidR="00283C17" w:rsidRPr="00A66826">
        <w:rPr>
          <w:sz w:val="22"/>
          <w:szCs w:val="22"/>
          <w:lang w:val="sah-RU"/>
        </w:rPr>
        <w:t xml:space="preserve">Федорова М.Н., </w:t>
      </w:r>
      <w:r w:rsidRPr="00A66826">
        <w:rPr>
          <w:sz w:val="22"/>
          <w:szCs w:val="22"/>
          <w:lang w:val="sah-RU"/>
        </w:rPr>
        <w:t xml:space="preserve">учителя Крестяхской СОШ; 3 место - </w:t>
      </w:r>
      <w:r w:rsidR="00283C17" w:rsidRPr="00A66826">
        <w:rPr>
          <w:sz w:val="22"/>
          <w:szCs w:val="22"/>
          <w:lang w:val="sah-RU"/>
        </w:rPr>
        <w:t>Прокопьева А.А., С</w:t>
      </w:r>
      <w:r w:rsidRPr="00A66826">
        <w:rPr>
          <w:sz w:val="22"/>
          <w:szCs w:val="22"/>
          <w:lang w:val="sah-RU"/>
        </w:rPr>
        <w:t>СОШ №1.</w:t>
      </w:r>
    </w:p>
    <w:p w:rsidR="005E709F" w:rsidRPr="00A66826" w:rsidRDefault="005E709F" w:rsidP="00907834">
      <w:pPr>
        <w:pStyle w:val="a4"/>
        <w:numPr>
          <w:ilvl w:val="0"/>
          <w:numId w:val="10"/>
        </w:numPr>
        <w:jc w:val="both"/>
        <w:rPr>
          <w:sz w:val="22"/>
          <w:szCs w:val="22"/>
          <w:u w:val="single"/>
          <w:lang w:val="sah-RU"/>
        </w:rPr>
      </w:pPr>
      <w:r w:rsidRPr="00A66826">
        <w:rPr>
          <w:sz w:val="22"/>
          <w:szCs w:val="22"/>
          <w:lang w:val="sah-RU"/>
        </w:rPr>
        <w:t xml:space="preserve">Секция №4 </w:t>
      </w:r>
      <w:r w:rsidR="00283C17" w:rsidRPr="00A66826">
        <w:rPr>
          <w:b/>
          <w:sz w:val="22"/>
          <w:szCs w:val="22"/>
          <w:lang w:val="sah-RU"/>
        </w:rPr>
        <w:t>«Уол оҕону иитии уустуктара»</w:t>
      </w:r>
      <w:r w:rsidRPr="00A66826">
        <w:rPr>
          <w:b/>
          <w:sz w:val="22"/>
          <w:szCs w:val="22"/>
          <w:lang w:val="sah-RU"/>
        </w:rPr>
        <w:t>:</w:t>
      </w:r>
    </w:p>
    <w:p w:rsidR="005E709F" w:rsidRPr="00A66826" w:rsidRDefault="005E709F" w:rsidP="00907834">
      <w:pPr>
        <w:pStyle w:val="a4"/>
        <w:numPr>
          <w:ilvl w:val="0"/>
          <w:numId w:val="11"/>
        </w:numPr>
        <w:ind w:left="0" w:firstLine="0"/>
        <w:jc w:val="both"/>
        <w:rPr>
          <w:sz w:val="22"/>
          <w:szCs w:val="22"/>
          <w:u w:val="single"/>
          <w:lang w:val="sah-RU"/>
        </w:rPr>
      </w:pPr>
      <w:r w:rsidRPr="00A66826">
        <w:rPr>
          <w:sz w:val="22"/>
          <w:szCs w:val="22"/>
          <w:lang w:val="sah-RU"/>
        </w:rPr>
        <w:t xml:space="preserve">место </w:t>
      </w:r>
      <w:r w:rsidRPr="00A66826">
        <w:rPr>
          <w:b/>
          <w:sz w:val="22"/>
          <w:szCs w:val="22"/>
          <w:lang w:val="sah-RU"/>
        </w:rPr>
        <w:t xml:space="preserve">- </w:t>
      </w:r>
      <w:r w:rsidR="00283C17" w:rsidRPr="00A66826">
        <w:rPr>
          <w:sz w:val="22"/>
          <w:szCs w:val="22"/>
          <w:lang w:val="sah-RU"/>
        </w:rPr>
        <w:t xml:space="preserve"> Никифоров Айаал, </w:t>
      </w:r>
      <w:r w:rsidRPr="00A66826">
        <w:rPr>
          <w:sz w:val="22"/>
          <w:szCs w:val="22"/>
          <w:lang w:val="sah-RU"/>
        </w:rPr>
        <w:t>Арылахская СОШ – 8 класс (рук.</w:t>
      </w:r>
      <w:r w:rsidR="00283C17" w:rsidRPr="00A66826">
        <w:rPr>
          <w:sz w:val="22"/>
          <w:szCs w:val="22"/>
          <w:lang w:val="sah-RU"/>
        </w:rPr>
        <w:t>Никифорова Л.С.);</w:t>
      </w:r>
      <w:r w:rsidRPr="00A66826">
        <w:rPr>
          <w:sz w:val="22"/>
          <w:szCs w:val="22"/>
          <w:lang w:val="sah-RU"/>
        </w:rPr>
        <w:t xml:space="preserve"> 2 место - Михайлов Кэскил, Шеинская СОШ – 8 класс (рук.</w:t>
      </w:r>
      <w:r w:rsidR="00283C17" w:rsidRPr="00A66826">
        <w:rPr>
          <w:sz w:val="22"/>
          <w:szCs w:val="22"/>
          <w:lang w:val="sah-RU"/>
        </w:rPr>
        <w:t>Степанов А.Н.).</w:t>
      </w:r>
    </w:p>
    <w:p w:rsidR="00283C17" w:rsidRPr="00A66826" w:rsidRDefault="005E709F" w:rsidP="00907834">
      <w:pPr>
        <w:pStyle w:val="a4"/>
        <w:jc w:val="both"/>
        <w:rPr>
          <w:sz w:val="22"/>
          <w:szCs w:val="22"/>
        </w:rPr>
      </w:pPr>
      <w:r w:rsidRPr="00A66826">
        <w:rPr>
          <w:sz w:val="22"/>
          <w:szCs w:val="22"/>
          <w:lang w:val="sah-RU"/>
        </w:rPr>
        <w:t xml:space="preserve">Среди педагогов: 1 место - </w:t>
      </w:r>
      <w:r w:rsidR="00283C17" w:rsidRPr="00A66826">
        <w:rPr>
          <w:sz w:val="22"/>
          <w:szCs w:val="22"/>
        </w:rPr>
        <w:t xml:space="preserve">Максимова А.И., </w:t>
      </w:r>
      <w:r w:rsidRPr="00A66826">
        <w:rPr>
          <w:sz w:val="22"/>
          <w:szCs w:val="22"/>
        </w:rPr>
        <w:t>учитель Мао-Кюельской СОШ.</w:t>
      </w:r>
    </w:p>
    <w:p w:rsidR="00283C17" w:rsidRPr="00A66826" w:rsidRDefault="005E709F" w:rsidP="00907834">
      <w:pPr>
        <w:pStyle w:val="a4"/>
        <w:numPr>
          <w:ilvl w:val="0"/>
          <w:numId w:val="10"/>
        </w:numPr>
        <w:ind w:left="0" w:firstLine="567"/>
        <w:jc w:val="both"/>
        <w:rPr>
          <w:sz w:val="22"/>
          <w:szCs w:val="22"/>
        </w:rPr>
      </w:pPr>
      <w:proofErr w:type="gramStart"/>
      <w:r w:rsidRPr="00A66826">
        <w:rPr>
          <w:sz w:val="22"/>
          <w:szCs w:val="22"/>
        </w:rPr>
        <w:t>Секция №5</w:t>
      </w:r>
      <w:r w:rsidRPr="00A66826">
        <w:rPr>
          <w:b/>
          <w:sz w:val="22"/>
          <w:szCs w:val="22"/>
        </w:rPr>
        <w:t xml:space="preserve"> </w:t>
      </w:r>
      <w:r w:rsidR="00283C17" w:rsidRPr="00A66826">
        <w:rPr>
          <w:b/>
          <w:sz w:val="22"/>
          <w:szCs w:val="22"/>
        </w:rPr>
        <w:t>«Э.Д. Соколов – Тулусхан айымньыларынан уруһуй күрэҕэ»</w:t>
      </w:r>
      <w:r w:rsidR="00283C17" w:rsidRPr="00A66826">
        <w:rPr>
          <w:sz w:val="22"/>
          <w:szCs w:val="22"/>
        </w:rPr>
        <w:t>:</w:t>
      </w:r>
      <w:r w:rsidR="005F135D" w:rsidRPr="00A66826">
        <w:rPr>
          <w:sz w:val="22"/>
          <w:szCs w:val="22"/>
        </w:rPr>
        <w:t xml:space="preserve"> 1 место - </w:t>
      </w:r>
      <w:r w:rsidR="00283C17" w:rsidRPr="00A66826">
        <w:rPr>
          <w:sz w:val="22"/>
          <w:szCs w:val="22"/>
        </w:rPr>
        <w:t xml:space="preserve">Кириллина Уйгулаана, </w:t>
      </w:r>
      <w:r w:rsidR="005F135D" w:rsidRPr="00A66826">
        <w:rPr>
          <w:sz w:val="22"/>
          <w:szCs w:val="22"/>
        </w:rPr>
        <w:t>Мар-Кюельская СОШ – 8 класс (рук.</w:t>
      </w:r>
      <w:proofErr w:type="gramEnd"/>
      <w:r w:rsidR="005F135D" w:rsidRPr="00A66826">
        <w:rPr>
          <w:sz w:val="22"/>
          <w:szCs w:val="22"/>
        </w:rPr>
        <w:t xml:space="preserve"> К</w:t>
      </w:r>
      <w:r w:rsidR="00283C17" w:rsidRPr="00A66826">
        <w:rPr>
          <w:sz w:val="22"/>
          <w:szCs w:val="22"/>
        </w:rPr>
        <w:t>ириллина Н.Н.);</w:t>
      </w:r>
      <w:r w:rsidR="005F135D" w:rsidRPr="00A66826">
        <w:rPr>
          <w:sz w:val="22"/>
          <w:szCs w:val="22"/>
        </w:rPr>
        <w:t xml:space="preserve"> 2 место - Бубякин Альберт, Илимни</w:t>
      </w:r>
      <w:r w:rsidR="00283C17" w:rsidRPr="00A66826">
        <w:rPr>
          <w:sz w:val="22"/>
          <w:szCs w:val="22"/>
        </w:rPr>
        <w:t>р</w:t>
      </w:r>
      <w:r w:rsidR="005F135D" w:rsidRPr="00A66826">
        <w:rPr>
          <w:sz w:val="22"/>
          <w:szCs w:val="22"/>
        </w:rPr>
        <w:t>ская ООШ – 8 класс (рук</w:t>
      </w:r>
      <w:proofErr w:type="gramStart"/>
      <w:r w:rsidR="005F135D" w:rsidRPr="00A66826">
        <w:rPr>
          <w:sz w:val="22"/>
          <w:szCs w:val="22"/>
        </w:rPr>
        <w:t>.</w:t>
      </w:r>
      <w:r w:rsidR="00283C17" w:rsidRPr="00A66826">
        <w:rPr>
          <w:sz w:val="22"/>
          <w:szCs w:val="22"/>
        </w:rPr>
        <w:t>Я</w:t>
      </w:r>
      <w:proofErr w:type="gramEnd"/>
      <w:r w:rsidR="00283C17" w:rsidRPr="00A66826">
        <w:rPr>
          <w:sz w:val="22"/>
          <w:szCs w:val="22"/>
        </w:rPr>
        <w:t>ковлева А.Н.).</w:t>
      </w:r>
    </w:p>
    <w:p w:rsidR="004B2AFF" w:rsidRPr="00A66826" w:rsidRDefault="004B2AFF" w:rsidP="00907834">
      <w:pPr>
        <w:pStyle w:val="a4"/>
        <w:ind w:firstLine="567"/>
        <w:jc w:val="both"/>
        <w:rPr>
          <w:sz w:val="22"/>
          <w:szCs w:val="22"/>
          <w:lang w:val="sah-RU"/>
        </w:rPr>
      </w:pPr>
    </w:p>
    <w:p w:rsidR="00F24A48" w:rsidRPr="00A66826" w:rsidRDefault="00D33CAC" w:rsidP="00907834">
      <w:pPr>
        <w:pStyle w:val="a4"/>
        <w:numPr>
          <w:ilvl w:val="0"/>
          <w:numId w:val="12"/>
        </w:numPr>
        <w:ind w:left="0" w:firstLine="567"/>
        <w:jc w:val="both"/>
        <w:rPr>
          <w:sz w:val="22"/>
          <w:szCs w:val="22"/>
        </w:rPr>
      </w:pPr>
      <w:r w:rsidRPr="00A66826">
        <w:rPr>
          <w:b/>
          <w:sz w:val="22"/>
          <w:szCs w:val="22"/>
        </w:rPr>
        <w:t>Республиканские педагогические чтения «Дьонноох суруйааччы – дьоллоох суруйааччы!»</w:t>
      </w:r>
      <w:r w:rsidRPr="00A66826">
        <w:rPr>
          <w:i/>
          <w:sz w:val="22"/>
          <w:szCs w:val="22"/>
          <w:lang w:val="sah-RU"/>
        </w:rPr>
        <w:t xml:space="preserve">, </w:t>
      </w:r>
      <w:r w:rsidRPr="00A66826">
        <w:rPr>
          <w:sz w:val="22"/>
          <w:szCs w:val="22"/>
          <w:lang w:val="sah-RU"/>
        </w:rPr>
        <w:t xml:space="preserve">посвященные к 100-летию со дня рождения народного поэта Якутии Л.Попова </w:t>
      </w:r>
      <w:proofErr w:type="gramStart"/>
      <w:r w:rsidR="00F24A48" w:rsidRPr="00A66826">
        <w:rPr>
          <w:sz w:val="22"/>
          <w:szCs w:val="22"/>
          <w:lang w:val="sah-RU"/>
        </w:rPr>
        <w:t>проведен</w:t>
      </w:r>
      <w:proofErr w:type="gramEnd"/>
      <w:r w:rsidR="00F24A48" w:rsidRPr="00A66826">
        <w:rPr>
          <w:sz w:val="22"/>
          <w:szCs w:val="22"/>
          <w:lang w:val="sah-RU"/>
        </w:rPr>
        <w:t xml:space="preserve"> </w:t>
      </w:r>
      <w:r w:rsidRPr="00A66826">
        <w:rPr>
          <w:sz w:val="22"/>
          <w:szCs w:val="22"/>
        </w:rPr>
        <w:t>29 ноября на базе МБОУ «Арылахская СОШ»</w:t>
      </w:r>
      <w:r w:rsidR="00F24A48" w:rsidRPr="00A66826">
        <w:rPr>
          <w:sz w:val="22"/>
          <w:szCs w:val="22"/>
        </w:rPr>
        <w:t xml:space="preserve">. Итоги </w:t>
      </w:r>
      <w:proofErr w:type="gramStart"/>
      <w:r w:rsidR="00F24A48" w:rsidRPr="00A66826">
        <w:rPr>
          <w:sz w:val="22"/>
          <w:szCs w:val="22"/>
        </w:rPr>
        <w:t>улусной</w:t>
      </w:r>
      <w:proofErr w:type="gramEnd"/>
      <w:r w:rsidR="00F24A48" w:rsidRPr="00A66826">
        <w:rPr>
          <w:sz w:val="22"/>
          <w:szCs w:val="22"/>
        </w:rPr>
        <w:t xml:space="preserve"> НПК:</w:t>
      </w:r>
    </w:p>
    <w:p w:rsidR="00F24A48" w:rsidRPr="00A66826" w:rsidRDefault="00F24A48" w:rsidP="00907834">
      <w:pPr>
        <w:pStyle w:val="a4"/>
        <w:jc w:val="both"/>
        <w:rPr>
          <w:sz w:val="22"/>
          <w:szCs w:val="22"/>
          <w:lang w:val="sah-RU"/>
        </w:rPr>
      </w:pPr>
      <w:r w:rsidRPr="00A66826">
        <w:rPr>
          <w:sz w:val="22"/>
          <w:szCs w:val="22"/>
        </w:rPr>
        <w:t xml:space="preserve">- На конкурсе чтецов </w:t>
      </w:r>
      <w:r w:rsidRPr="00A66826">
        <w:rPr>
          <w:sz w:val="22"/>
          <w:szCs w:val="22"/>
          <w:lang w:val="sah-RU"/>
        </w:rPr>
        <w:t xml:space="preserve">«Сайдар, үүнэр, үчүгэй Сахам сирин таптыыбын!» приняли участие из 5-7 классов - 54 обучающихся, 8-11 классов – 15 обучающихся и 10 групп чтецов. </w:t>
      </w:r>
    </w:p>
    <w:p w:rsidR="00F24A48" w:rsidRPr="00A66826" w:rsidRDefault="00F24A48" w:rsidP="00907834">
      <w:pPr>
        <w:pStyle w:val="a4"/>
        <w:jc w:val="both"/>
        <w:rPr>
          <w:sz w:val="22"/>
          <w:szCs w:val="22"/>
          <w:lang w:val="sah-RU"/>
        </w:rPr>
      </w:pPr>
      <w:r w:rsidRPr="00A66826">
        <w:rPr>
          <w:sz w:val="22"/>
          <w:szCs w:val="22"/>
          <w:u w:val="single"/>
          <w:lang w:val="sah-RU"/>
        </w:rPr>
        <w:t>Среди 5-7 кл.:</w:t>
      </w:r>
      <w:r w:rsidRPr="00A66826">
        <w:rPr>
          <w:sz w:val="22"/>
          <w:szCs w:val="22"/>
          <w:lang w:val="sah-RU"/>
        </w:rPr>
        <w:t xml:space="preserve"> 1 место - Аввакумов Айсен, Эльгяйская СОШ; 2 место - Михайлов Саша, Мар-Кюельская СОШ; Зедгенидзев Василий, Сунтарская СОШ №2; 3 место - Слепцов Сергей, Эльгяйская СОШ;  Контогоров Вася, Сунтарская гимназия.</w:t>
      </w:r>
    </w:p>
    <w:p w:rsidR="00F24A48" w:rsidRPr="00A66826" w:rsidRDefault="00F24A48" w:rsidP="00907834">
      <w:pPr>
        <w:pStyle w:val="a4"/>
        <w:jc w:val="both"/>
        <w:rPr>
          <w:sz w:val="22"/>
          <w:szCs w:val="22"/>
          <w:lang w:val="sah-RU"/>
        </w:rPr>
      </w:pPr>
      <w:r w:rsidRPr="00A66826">
        <w:rPr>
          <w:sz w:val="22"/>
          <w:szCs w:val="22"/>
          <w:lang w:val="sah-RU"/>
        </w:rPr>
        <w:t>Поощрения: Дормидонтов Ярослав, лицей; Яковлева Виталина, Кемпендяйская СОШ; из Сунтарской гимназии - Николаев Кристиан, Исаева Кристина, Кондратьева Джульетта; Илимнирская ООШ - Прокопьева Туйаара, Спирова Кира, Петров Тимур; Кемпендяйская СОШ - Сымытова Эвелина, Мар-Кюельская СОШ - Иванова Варя.</w:t>
      </w:r>
    </w:p>
    <w:p w:rsidR="00F24A48" w:rsidRPr="00A66826" w:rsidRDefault="00F24A48" w:rsidP="00907834">
      <w:pPr>
        <w:pStyle w:val="a4"/>
        <w:jc w:val="both"/>
        <w:rPr>
          <w:sz w:val="22"/>
          <w:szCs w:val="22"/>
          <w:lang w:val="sah-RU"/>
        </w:rPr>
      </w:pPr>
      <w:r w:rsidRPr="00A66826">
        <w:rPr>
          <w:sz w:val="22"/>
          <w:szCs w:val="22"/>
          <w:u w:val="single"/>
          <w:lang w:val="sah-RU"/>
        </w:rPr>
        <w:t>Среди 8-11 классов:</w:t>
      </w:r>
      <w:r w:rsidRPr="00A66826">
        <w:rPr>
          <w:sz w:val="22"/>
          <w:szCs w:val="22"/>
          <w:lang w:val="sah-RU"/>
        </w:rPr>
        <w:t xml:space="preserve"> 1 место - Кириллин Герман, Хаданская СОШ; 2 место - Гуляев Ариан, Кемпендяйская СОШ; 3 место - Григорьев Арылхан, Арылахская СОШ.</w:t>
      </w:r>
    </w:p>
    <w:p w:rsidR="00F24A48" w:rsidRPr="00A66826" w:rsidRDefault="00F24A48" w:rsidP="00907834">
      <w:pPr>
        <w:pStyle w:val="a4"/>
        <w:jc w:val="both"/>
        <w:rPr>
          <w:sz w:val="22"/>
          <w:szCs w:val="22"/>
          <w:lang w:val="sah-RU"/>
        </w:rPr>
      </w:pPr>
      <w:r w:rsidRPr="00A66826">
        <w:rPr>
          <w:sz w:val="22"/>
          <w:szCs w:val="22"/>
          <w:lang w:val="sah-RU"/>
        </w:rPr>
        <w:t>Поощрения: Семенов Павел, Мар-Кюельская СОШ; Егорова Сахайаана, Кемпендяйская СОШ; Колесова Анна, лицей; Михайлов Антон, Арылахская СОШ; Артемьев Толя, ССОШ№2; Егоров Вова, Тойохойская СОШ.</w:t>
      </w:r>
    </w:p>
    <w:p w:rsidR="00F24A48" w:rsidRPr="00A66826" w:rsidRDefault="00F24A48" w:rsidP="00907834">
      <w:pPr>
        <w:pStyle w:val="a4"/>
        <w:jc w:val="both"/>
        <w:rPr>
          <w:sz w:val="22"/>
          <w:szCs w:val="22"/>
          <w:lang w:val="sah-RU"/>
        </w:rPr>
      </w:pPr>
      <w:r w:rsidRPr="00A66826">
        <w:rPr>
          <w:sz w:val="22"/>
          <w:szCs w:val="22"/>
          <w:lang w:val="sah-RU"/>
        </w:rPr>
        <w:t>Группы чтецов: 1 место – Сунтарская гимназия; 2 место – Устьинская СОШ; 3 место – ССОШ№3 и Арылахская СОШ.</w:t>
      </w:r>
    </w:p>
    <w:p w:rsidR="00F24A48" w:rsidRPr="00A66826" w:rsidRDefault="00F24A48" w:rsidP="00907834">
      <w:pPr>
        <w:pStyle w:val="a4"/>
        <w:numPr>
          <w:ilvl w:val="0"/>
          <w:numId w:val="9"/>
        </w:numPr>
        <w:ind w:left="0" w:firstLine="0"/>
        <w:jc w:val="both"/>
        <w:rPr>
          <w:sz w:val="22"/>
          <w:szCs w:val="22"/>
          <w:lang w:val="sah-RU"/>
        </w:rPr>
      </w:pPr>
      <w:r w:rsidRPr="00A66826">
        <w:rPr>
          <w:sz w:val="22"/>
          <w:szCs w:val="22"/>
          <w:lang w:val="sah-RU"/>
        </w:rPr>
        <w:t xml:space="preserve">Конкурс рисунков «Дьон сырдыгар дьулуһарбын ойуулаабыт эбиппин» по произведениям Леонида Попова. Поступили работы 52 обучающихся.  </w:t>
      </w:r>
    </w:p>
    <w:p w:rsidR="00F24A48" w:rsidRPr="00A66826" w:rsidRDefault="00F24A48" w:rsidP="00907834">
      <w:pPr>
        <w:pStyle w:val="a4"/>
        <w:jc w:val="both"/>
        <w:rPr>
          <w:sz w:val="22"/>
          <w:szCs w:val="22"/>
          <w:lang w:val="sah-RU"/>
        </w:rPr>
      </w:pPr>
      <w:r w:rsidRPr="00A66826">
        <w:rPr>
          <w:sz w:val="22"/>
          <w:szCs w:val="22"/>
          <w:u w:val="single"/>
          <w:lang w:val="sah-RU"/>
        </w:rPr>
        <w:t>Среди 9-11 классов:</w:t>
      </w:r>
      <w:r w:rsidRPr="00A66826">
        <w:rPr>
          <w:sz w:val="22"/>
          <w:szCs w:val="22"/>
          <w:lang w:val="sah-RU"/>
        </w:rPr>
        <w:t xml:space="preserve"> 1 место - Тихонова Анжела, Арылахская СОШ; 2 место - Пустолякова Алгыстаана, Хаданская СОШ; 3 миэстэ - Петрова Күннэй, Эльгяйская СОШ.</w:t>
      </w:r>
    </w:p>
    <w:p w:rsidR="00F24A48" w:rsidRPr="00A66826" w:rsidRDefault="00F24A48" w:rsidP="00907834">
      <w:pPr>
        <w:pStyle w:val="a4"/>
        <w:jc w:val="both"/>
        <w:rPr>
          <w:sz w:val="22"/>
          <w:szCs w:val="22"/>
          <w:lang w:val="sah-RU"/>
        </w:rPr>
      </w:pPr>
      <w:r w:rsidRPr="00A66826">
        <w:rPr>
          <w:sz w:val="22"/>
          <w:szCs w:val="22"/>
          <w:lang w:val="sah-RU"/>
        </w:rPr>
        <w:t>Поощрение: Егорова Наташа, Тойбохойская СОШ.</w:t>
      </w:r>
    </w:p>
    <w:p w:rsidR="00F24A48" w:rsidRPr="00A66826" w:rsidRDefault="00F24A48" w:rsidP="00907834">
      <w:pPr>
        <w:pStyle w:val="a4"/>
        <w:jc w:val="both"/>
        <w:rPr>
          <w:sz w:val="22"/>
          <w:szCs w:val="22"/>
          <w:lang w:val="sah-RU"/>
        </w:rPr>
      </w:pPr>
      <w:r w:rsidRPr="00A66826">
        <w:rPr>
          <w:sz w:val="22"/>
          <w:szCs w:val="22"/>
          <w:u w:val="single"/>
          <w:lang w:val="sah-RU"/>
        </w:rPr>
        <w:t>Среди 8-7 классов:</w:t>
      </w:r>
      <w:r w:rsidRPr="00A66826">
        <w:rPr>
          <w:sz w:val="22"/>
          <w:szCs w:val="22"/>
          <w:lang w:val="sah-RU"/>
        </w:rPr>
        <w:t xml:space="preserve"> 1 место - Егорова Лилияна, Арылахская СОШ; 2 место - Кириллина Уйгу, Мар-Кюельская СОШ; 3 место - Бубякин Ян, Илимниирская ООШ;.</w:t>
      </w:r>
    </w:p>
    <w:p w:rsidR="00F24A48" w:rsidRPr="00A66826" w:rsidRDefault="00F24A48" w:rsidP="00907834">
      <w:pPr>
        <w:pStyle w:val="a4"/>
        <w:jc w:val="both"/>
        <w:rPr>
          <w:sz w:val="22"/>
          <w:szCs w:val="22"/>
          <w:lang w:val="sah-RU"/>
        </w:rPr>
      </w:pPr>
      <w:r w:rsidRPr="00A66826">
        <w:rPr>
          <w:sz w:val="22"/>
          <w:szCs w:val="22"/>
          <w:u w:val="single"/>
          <w:lang w:val="sah-RU"/>
        </w:rPr>
        <w:t>Среди 5-6 классов:</w:t>
      </w:r>
      <w:r w:rsidRPr="00A66826">
        <w:rPr>
          <w:sz w:val="22"/>
          <w:szCs w:val="22"/>
          <w:lang w:val="sah-RU"/>
        </w:rPr>
        <w:t xml:space="preserve"> 1 место - Андреева Юля, Эльгяйская СОШ; 2 место - Еремеев Ярослав, Арылахская СОШ; 3 место- Леонтьева Инесса, Кемпендяйская СОШ; Павлова Жанна, Эльгяйская СОШ. Поощрение: Алексеева Виктория, Устьинская СОШ.</w:t>
      </w:r>
    </w:p>
    <w:p w:rsidR="00F24A48" w:rsidRPr="00A66826" w:rsidRDefault="00F24A48" w:rsidP="00907834">
      <w:pPr>
        <w:pStyle w:val="a4"/>
        <w:numPr>
          <w:ilvl w:val="0"/>
          <w:numId w:val="9"/>
        </w:numPr>
        <w:ind w:left="0" w:firstLine="0"/>
        <w:jc w:val="both"/>
        <w:rPr>
          <w:sz w:val="22"/>
          <w:szCs w:val="22"/>
          <w:lang w:val="sah-RU"/>
        </w:rPr>
      </w:pPr>
      <w:r w:rsidRPr="00A66826">
        <w:rPr>
          <w:sz w:val="22"/>
          <w:szCs w:val="22"/>
          <w:lang w:val="sah-RU"/>
        </w:rPr>
        <w:t>Педмастерская «Изучение жизни и творчества Леонида Попова»:</w:t>
      </w:r>
    </w:p>
    <w:p w:rsidR="00F24A48" w:rsidRPr="00A66826" w:rsidRDefault="00F24A48" w:rsidP="00907834">
      <w:pPr>
        <w:pStyle w:val="a4"/>
        <w:jc w:val="both"/>
        <w:rPr>
          <w:sz w:val="22"/>
          <w:szCs w:val="22"/>
          <w:lang w:val="sah-RU"/>
        </w:rPr>
      </w:pPr>
      <w:r w:rsidRPr="00A66826">
        <w:rPr>
          <w:sz w:val="22"/>
          <w:szCs w:val="22"/>
          <w:u w:val="single"/>
          <w:lang w:val="sah-RU"/>
        </w:rPr>
        <w:t>Мастер-классы:</w:t>
      </w:r>
      <w:r w:rsidRPr="00A66826">
        <w:rPr>
          <w:sz w:val="22"/>
          <w:szCs w:val="22"/>
          <w:lang w:val="sah-RU"/>
        </w:rPr>
        <w:t xml:space="preserve"> 1 место -  учителя Сунтарской гимназии Степанова Наталья Васильевна, Иванова Акулина Яковлевна, Игнатьева Люция Эдвиновна  по теме «Айарбынан дьоллоохпун». 2 место - Павлова Сусанна Николаевна, учитель Бордонской СОШ по теме «Көлүөнэлэр кэпсэтиилэрэ». 3 место -   Кондратьева Мария Васильевна, учитель  МБОУ “СПТЛ-И” по теме «Л.Попов поэзиятын үөрэтиигэ санаалар»;  Ноговицына Елена Прокопьевна, учитель Арылахской СОШ. </w:t>
      </w:r>
    </w:p>
    <w:p w:rsidR="00F24A48" w:rsidRPr="00A66826" w:rsidRDefault="00F24A48" w:rsidP="00907834">
      <w:pPr>
        <w:pStyle w:val="a4"/>
        <w:jc w:val="both"/>
        <w:rPr>
          <w:sz w:val="22"/>
          <w:szCs w:val="22"/>
          <w:lang w:val="sah-RU"/>
        </w:rPr>
      </w:pPr>
      <w:r w:rsidRPr="00A66826">
        <w:rPr>
          <w:sz w:val="22"/>
          <w:szCs w:val="22"/>
          <w:u w:val="single"/>
          <w:lang w:val="sah-RU"/>
        </w:rPr>
        <w:t>Открытые уроки:</w:t>
      </w:r>
      <w:r w:rsidRPr="00A66826">
        <w:rPr>
          <w:sz w:val="22"/>
          <w:szCs w:val="22"/>
          <w:lang w:val="sah-RU"/>
        </w:rPr>
        <w:t xml:space="preserve"> 1 место - Павлова Марианна Николаевна, учитель МБОУ “СПТЛ-И” – тема урока  «Л.Попов –норуодунай суруйааччы». 2 место -  Джуалова Евдокия Саввична, учитель Арылахской СОШ.</w:t>
      </w:r>
    </w:p>
    <w:p w:rsidR="00F24A48" w:rsidRPr="00A66826" w:rsidRDefault="00F24A48" w:rsidP="00907834">
      <w:pPr>
        <w:pStyle w:val="a4"/>
        <w:jc w:val="both"/>
        <w:rPr>
          <w:sz w:val="22"/>
          <w:szCs w:val="22"/>
          <w:lang w:val="sah-RU"/>
        </w:rPr>
      </w:pPr>
      <w:r w:rsidRPr="00A66826">
        <w:rPr>
          <w:sz w:val="22"/>
          <w:szCs w:val="22"/>
          <w:lang w:val="sah-RU"/>
        </w:rPr>
        <w:lastRenderedPageBreak/>
        <w:t>Творческая мастерская: 1 место -  Павлова Людмила Николаевна, учитель Эльгяйской СОШ; 2 место -  Михайлова Татьяна Григорьевна, учитель Тойбохойской СОШ; 3 место -  Григорьева Наталья Николаевна Арылахская СОШ; Варламова Елена Николаевна, учитель ССОШ №1.</w:t>
      </w:r>
    </w:p>
    <w:p w:rsidR="00BB4F1F" w:rsidRPr="00A66826" w:rsidRDefault="00BB4F1F" w:rsidP="00907834">
      <w:pPr>
        <w:pStyle w:val="a4"/>
        <w:numPr>
          <w:ilvl w:val="0"/>
          <w:numId w:val="12"/>
        </w:numPr>
        <w:ind w:left="0" w:firstLine="567"/>
        <w:jc w:val="both"/>
        <w:rPr>
          <w:sz w:val="22"/>
          <w:szCs w:val="22"/>
        </w:rPr>
      </w:pPr>
      <w:r w:rsidRPr="00A66826">
        <w:rPr>
          <w:sz w:val="22"/>
          <w:szCs w:val="22"/>
        </w:rPr>
        <w:t xml:space="preserve">На базе МБОУ «Крестяхская СОШ им. И.Г.Спиридонова» 29 января 2020 г. проведен </w:t>
      </w:r>
      <w:r w:rsidRPr="00A66826">
        <w:rPr>
          <w:b/>
          <w:sz w:val="22"/>
          <w:szCs w:val="22"/>
        </w:rPr>
        <w:t>улусный фестиваль педагогического мастерства  учителей истории «Нам Победа досталась великой ценой…»</w:t>
      </w:r>
      <w:r w:rsidRPr="00A66826">
        <w:rPr>
          <w:sz w:val="22"/>
          <w:szCs w:val="22"/>
        </w:rPr>
        <w:t xml:space="preserve">, посвященный  75-летнему юбилею Победы советского народа в Великой Отечественной войне. </w:t>
      </w:r>
    </w:p>
    <w:p w:rsidR="00BB4F1F" w:rsidRPr="00A66826" w:rsidRDefault="00BB4F1F" w:rsidP="00907834">
      <w:pPr>
        <w:pStyle w:val="a4"/>
        <w:ind w:firstLine="567"/>
        <w:jc w:val="both"/>
        <w:rPr>
          <w:sz w:val="22"/>
          <w:szCs w:val="22"/>
        </w:rPr>
      </w:pPr>
      <w:r w:rsidRPr="00A66826">
        <w:rPr>
          <w:sz w:val="22"/>
          <w:szCs w:val="22"/>
        </w:rPr>
        <w:t xml:space="preserve">В фестивале приняли участие всего 33 учителя. По разным причинам отсутствовали учителя из Бордонской, Кутанинской, Хоринской, Эльгяйской, Шеинской школ. </w:t>
      </w:r>
    </w:p>
    <w:p w:rsidR="00BB4F1F" w:rsidRPr="00A66826" w:rsidRDefault="00BB4F1F" w:rsidP="00907834">
      <w:pPr>
        <w:pStyle w:val="a4"/>
        <w:ind w:firstLine="567"/>
        <w:jc w:val="both"/>
        <w:rPr>
          <w:sz w:val="22"/>
          <w:szCs w:val="22"/>
        </w:rPr>
      </w:pPr>
      <w:r w:rsidRPr="00A66826">
        <w:rPr>
          <w:sz w:val="22"/>
          <w:szCs w:val="22"/>
        </w:rPr>
        <w:t>На заданную тему на достаточно продвинутом уровне были даны следующие уроки:</w:t>
      </w:r>
    </w:p>
    <w:p w:rsidR="00BB4F1F" w:rsidRPr="00A66826" w:rsidRDefault="00BB4F1F" w:rsidP="00907834">
      <w:pPr>
        <w:pStyle w:val="a4"/>
        <w:ind w:firstLine="567"/>
        <w:jc w:val="both"/>
        <w:rPr>
          <w:sz w:val="22"/>
          <w:szCs w:val="22"/>
        </w:rPr>
      </w:pPr>
      <w:r w:rsidRPr="00A66826">
        <w:rPr>
          <w:sz w:val="22"/>
          <w:szCs w:val="22"/>
        </w:rPr>
        <w:t xml:space="preserve"> 1. Григорьева Елена Анатольевна (МБОУ «Тойбохойская СОШ») – на тему «Этих дней не смолкнет слава» в 5 классе; </w:t>
      </w:r>
    </w:p>
    <w:p w:rsidR="00BB4F1F" w:rsidRPr="00A66826" w:rsidRDefault="00BB4F1F" w:rsidP="00907834">
      <w:pPr>
        <w:pStyle w:val="a4"/>
        <w:ind w:firstLine="567"/>
        <w:jc w:val="both"/>
        <w:rPr>
          <w:sz w:val="22"/>
          <w:szCs w:val="22"/>
        </w:rPr>
      </w:pPr>
      <w:r w:rsidRPr="00A66826">
        <w:rPr>
          <w:sz w:val="22"/>
          <w:szCs w:val="22"/>
        </w:rPr>
        <w:t xml:space="preserve"> 2. Данилова Валентина Ивановна (Вилючанский технический лицей) – 11 класс. «Окончание Великой Отечественной войны. Значение Победы»; </w:t>
      </w:r>
    </w:p>
    <w:p w:rsidR="00BB4F1F" w:rsidRPr="00A66826" w:rsidRDefault="00BB4F1F" w:rsidP="00907834">
      <w:pPr>
        <w:pStyle w:val="a4"/>
        <w:ind w:firstLine="567"/>
        <w:jc w:val="both"/>
        <w:rPr>
          <w:sz w:val="22"/>
          <w:szCs w:val="22"/>
        </w:rPr>
      </w:pPr>
      <w:r w:rsidRPr="00A66826">
        <w:rPr>
          <w:sz w:val="22"/>
          <w:szCs w:val="22"/>
        </w:rPr>
        <w:t xml:space="preserve"> 3. Павлова Дария Николаевна (Сунтарская СОШ №3), Михайлов Василий Витальевич (Сунтарская СОШ № №1) – 10 класс. Интегрированный урок «Вклад советской разведки в Победу»; </w:t>
      </w:r>
    </w:p>
    <w:p w:rsidR="00BB4F1F" w:rsidRPr="00A66826" w:rsidRDefault="00BB4F1F" w:rsidP="00907834">
      <w:pPr>
        <w:pStyle w:val="a4"/>
        <w:ind w:firstLine="567"/>
        <w:jc w:val="both"/>
        <w:rPr>
          <w:sz w:val="22"/>
          <w:szCs w:val="22"/>
        </w:rPr>
      </w:pPr>
      <w:r w:rsidRPr="00A66826">
        <w:rPr>
          <w:sz w:val="22"/>
          <w:szCs w:val="22"/>
        </w:rPr>
        <w:t xml:space="preserve"> 4. Афанасьев Айсен Афанасьевич </w:t>
      </w:r>
      <w:proofErr w:type="gramStart"/>
      <w:r w:rsidRPr="00A66826">
        <w:rPr>
          <w:sz w:val="22"/>
          <w:szCs w:val="22"/>
        </w:rPr>
        <w:t xml:space="preserve">( </w:t>
      </w:r>
      <w:proofErr w:type="gramEnd"/>
      <w:r w:rsidRPr="00A66826">
        <w:rPr>
          <w:sz w:val="22"/>
          <w:szCs w:val="22"/>
        </w:rPr>
        <w:t xml:space="preserve">СПТЛ /и) – 9 класс. «Роль народа в Отечественных войнах России 1812г. и в Великой Отечественной войне 1941 – 1945 </w:t>
      </w:r>
      <w:proofErr w:type="gramStart"/>
      <w:r w:rsidRPr="00A66826">
        <w:rPr>
          <w:sz w:val="22"/>
          <w:szCs w:val="22"/>
        </w:rPr>
        <w:t>гг</w:t>
      </w:r>
      <w:proofErr w:type="gramEnd"/>
      <w:r w:rsidRPr="00A66826">
        <w:rPr>
          <w:sz w:val="22"/>
          <w:szCs w:val="22"/>
        </w:rPr>
        <w:t xml:space="preserve"> »; </w:t>
      </w:r>
    </w:p>
    <w:p w:rsidR="00BB4F1F" w:rsidRPr="00A66826" w:rsidRDefault="00BB4F1F" w:rsidP="00907834">
      <w:pPr>
        <w:pStyle w:val="a4"/>
        <w:ind w:firstLine="567"/>
        <w:jc w:val="both"/>
        <w:rPr>
          <w:sz w:val="22"/>
          <w:szCs w:val="22"/>
        </w:rPr>
      </w:pPr>
      <w:r w:rsidRPr="00A66826">
        <w:rPr>
          <w:sz w:val="22"/>
          <w:szCs w:val="22"/>
        </w:rPr>
        <w:t xml:space="preserve"> 5. Петрова Татьяна Даниловна (Тюбяй-Жарханская СОШ)  - 8 класс. «Город-герой».</w:t>
      </w:r>
    </w:p>
    <w:p w:rsidR="00BB4F1F" w:rsidRPr="00A66826" w:rsidRDefault="00BB4F1F" w:rsidP="00907834">
      <w:pPr>
        <w:pStyle w:val="a4"/>
        <w:ind w:firstLine="567"/>
        <w:jc w:val="both"/>
        <w:rPr>
          <w:sz w:val="22"/>
          <w:szCs w:val="22"/>
        </w:rPr>
      </w:pPr>
      <w:r w:rsidRPr="00A66826">
        <w:rPr>
          <w:sz w:val="22"/>
          <w:szCs w:val="22"/>
        </w:rPr>
        <w:t xml:space="preserve">Также были даны мастер-классы по проекту учителей Крестяхской СОШ Спиридоновой Аэлиты Спартаковны и Михайловой Марии Лаврентьевны о работе историко-патриотического клуба «Искра», посвященной изучению подвига воинов-земляков в Великой Отечественной войне; Алексеева Андрея Альбертовича об использовании формы «Дебатов» во внеурочной деятельности среди учащихся. </w:t>
      </w:r>
    </w:p>
    <w:p w:rsidR="00BB4F1F" w:rsidRPr="00A66826" w:rsidRDefault="00BB4F1F" w:rsidP="00907834">
      <w:pPr>
        <w:pStyle w:val="a4"/>
        <w:ind w:firstLine="567"/>
        <w:jc w:val="both"/>
        <w:rPr>
          <w:sz w:val="22"/>
          <w:szCs w:val="22"/>
        </w:rPr>
      </w:pPr>
      <w:r w:rsidRPr="00A66826">
        <w:rPr>
          <w:sz w:val="22"/>
          <w:szCs w:val="22"/>
        </w:rPr>
        <w:t xml:space="preserve"> На круглом столе учителя выступили с самоанализом проведенных уроков, каждый урок был проанализирован учителями, присутствовавшими на занятиях, по всем этапам, с указанием всех достоинств и мелких недочетов. Следует отметить высокую активность и заинтересованность педагогов, их методическую компетентность. Так с анализом уроков выступили: Яковлев Юрий Михайлович (Мар-Кюельская СОШ), Иванова Александра Прокопьевна (политехнический лицей), Иванов Прокопий Прокопьевич (Сунтарская СОШ №2), Григорьева Ирина Николаевна (Хаданская СОШ), Субботина Алла Георгиевна (Жарханская СОШ), Егоров Степан Егорович (Илимнирская СОШ), Иванов Сергей Серафимович (Сунтарская гимназия), Соколова Нина Сергеевна (Вилючанский лицей).</w:t>
      </w:r>
    </w:p>
    <w:p w:rsidR="00BB4F1F" w:rsidRPr="00A66826" w:rsidRDefault="00BB4F1F" w:rsidP="00907834">
      <w:pPr>
        <w:pStyle w:val="a4"/>
        <w:ind w:firstLine="567"/>
        <w:jc w:val="both"/>
        <w:rPr>
          <w:sz w:val="22"/>
          <w:szCs w:val="22"/>
        </w:rPr>
      </w:pPr>
      <w:r w:rsidRPr="00A66826">
        <w:rPr>
          <w:sz w:val="22"/>
          <w:szCs w:val="22"/>
        </w:rPr>
        <w:t xml:space="preserve">  Лучшим уроком решению жюри и как отметили многие участники в ходе </w:t>
      </w:r>
      <w:proofErr w:type="gramStart"/>
      <w:r w:rsidRPr="00A66826">
        <w:rPr>
          <w:sz w:val="22"/>
          <w:szCs w:val="22"/>
        </w:rPr>
        <w:t>методического  анализа</w:t>
      </w:r>
      <w:proofErr w:type="gramEnd"/>
      <w:r w:rsidRPr="00A66826">
        <w:rPr>
          <w:sz w:val="22"/>
          <w:szCs w:val="22"/>
        </w:rPr>
        <w:t xml:space="preserve">, стал урок директора Вилючанского лицея, историка по специальности, Даниловой Валентины Ивановны в 11 классе. В поставленной учителем проблемной форме путем </w:t>
      </w:r>
      <w:proofErr w:type="gramStart"/>
      <w:r w:rsidRPr="00A66826">
        <w:rPr>
          <w:sz w:val="22"/>
          <w:szCs w:val="22"/>
        </w:rPr>
        <w:t>логических рассуждений</w:t>
      </w:r>
      <w:proofErr w:type="gramEnd"/>
      <w:r w:rsidRPr="00A66826">
        <w:rPr>
          <w:sz w:val="22"/>
          <w:szCs w:val="22"/>
        </w:rPr>
        <w:t xml:space="preserve"> учащиеся выявили, какие основные факторы сыграли решающую роль в победе нашей страны над фашизмом. Сопоставляя различные факты, современные </w:t>
      </w:r>
      <w:proofErr w:type="gramStart"/>
      <w:r w:rsidRPr="00A66826">
        <w:rPr>
          <w:sz w:val="22"/>
          <w:szCs w:val="22"/>
        </w:rPr>
        <w:t>разнотолки</w:t>
      </w:r>
      <w:proofErr w:type="gramEnd"/>
      <w:r w:rsidRPr="00A66826">
        <w:rPr>
          <w:sz w:val="22"/>
          <w:szCs w:val="22"/>
        </w:rPr>
        <w:t>, в том числе ложные, о роли СССР в Победе, учащиеся путем рассуждений пришли к верному выводу о том, что главенствующую роль в Победе сыграл героизм и самоотверженность народа в защите своей Родины. Отмечено, что учитель методически верно, путем умелого проведения логического анализа самих школьников организовала групповую работу, взаимообмен мнениями. Комментируя продукт, составленный  по методу педагогического скетчинга, учащиеся выступили с выводами по теме урока.</w:t>
      </w:r>
    </w:p>
    <w:p w:rsidR="00BB4F1F" w:rsidRPr="00A66826" w:rsidRDefault="00BB4F1F" w:rsidP="00907834">
      <w:pPr>
        <w:pStyle w:val="a4"/>
        <w:ind w:firstLine="567"/>
        <w:jc w:val="both"/>
        <w:rPr>
          <w:sz w:val="22"/>
          <w:szCs w:val="22"/>
        </w:rPr>
      </w:pPr>
      <w:r w:rsidRPr="00A66826">
        <w:rPr>
          <w:sz w:val="22"/>
          <w:szCs w:val="22"/>
        </w:rPr>
        <w:t xml:space="preserve">Очень продуманно был подготовлен и проведен урок молодого учителя политехнического лицея  Афанасьева Айсена Анатольевича «Роль народа в Отечественных войнах России 1812г. и в Великой Отечественной войне 1941 – 1945 </w:t>
      </w:r>
      <w:proofErr w:type="gramStart"/>
      <w:r w:rsidRPr="00A66826">
        <w:rPr>
          <w:sz w:val="22"/>
          <w:szCs w:val="22"/>
        </w:rPr>
        <w:t>гг</w:t>
      </w:r>
      <w:proofErr w:type="gramEnd"/>
      <w:r w:rsidRPr="00A66826">
        <w:rPr>
          <w:sz w:val="22"/>
          <w:szCs w:val="22"/>
        </w:rPr>
        <w:t>», получившего номинацию «Носитель памяти народа». Урок отличался эмоциональной насыщенностью, привлечением материала о героях-якутянах, а на заключительном этапе учащиеся выпустили боевые листки о подвиге якутских воинов  и удостоенных звания Героев Советского Союза.</w:t>
      </w:r>
    </w:p>
    <w:p w:rsidR="00BB4F1F" w:rsidRPr="00A66826" w:rsidRDefault="00BB4F1F" w:rsidP="00907834">
      <w:pPr>
        <w:pStyle w:val="a4"/>
        <w:ind w:firstLine="567"/>
        <w:jc w:val="both"/>
        <w:rPr>
          <w:sz w:val="22"/>
          <w:szCs w:val="22"/>
        </w:rPr>
      </w:pPr>
      <w:r w:rsidRPr="00A66826">
        <w:rPr>
          <w:sz w:val="22"/>
          <w:szCs w:val="22"/>
        </w:rPr>
        <w:t xml:space="preserve">  Профессиональную компетентность показала учитель Тойбохойской СОШ Григорьева Елена Анатольевна, сумевшая вовлечь пятиклассников в самостоятельную исследовательскую работу посредством организации парной деятельности в процессе составления тематического лэпбука. И ей присуждена номинация «Профессиональная компетентность». </w:t>
      </w:r>
    </w:p>
    <w:p w:rsidR="00BB4F1F" w:rsidRPr="00A66826" w:rsidRDefault="00BB4F1F" w:rsidP="00907834">
      <w:pPr>
        <w:pStyle w:val="a4"/>
        <w:ind w:firstLine="567"/>
        <w:jc w:val="both"/>
        <w:rPr>
          <w:sz w:val="22"/>
          <w:szCs w:val="22"/>
        </w:rPr>
      </w:pPr>
      <w:r w:rsidRPr="00A66826">
        <w:rPr>
          <w:sz w:val="22"/>
          <w:szCs w:val="22"/>
        </w:rPr>
        <w:t xml:space="preserve">   Весьма заинтересовал десятиклассников интегрированный урок Павловой Дарии Николаевны и Михайлова Василия Витальевича о вкладе советской разведки в Победу, который имел большую познавательную ценность и воспитательную направленность. Учителям удалось включить в урок много интересных материалов о детях-разведчиках, советских разведчиках, </w:t>
      </w:r>
      <w:r w:rsidRPr="00A66826">
        <w:rPr>
          <w:sz w:val="22"/>
          <w:szCs w:val="22"/>
        </w:rPr>
        <w:lastRenderedPageBreak/>
        <w:t>рассекреченных позднее, в том числе о якутском разведчике Андросове Г. М., об экранизированных в советском кино известных героях Штирлице, Рихарде Зорге. Одним из ценных моментов учителя, присутствовавшие на уроке, отметили воспитательную направленность, так как при обобщающей беседе дети осведомились, где можно научиться на разведчика. Таким образом, учителя удостоились номинаций «Хранитель тайны веков» и «Учитель истории – учитель жизни».</w:t>
      </w:r>
    </w:p>
    <w:p w:rsidR="00BB4F1F" w:rsidRPr="00A66826" w:rsidRDefault="00BB4F1F" w:rsidP="00907834">
      <w:pPr>
        <w:pStyle w:val="a4"/>
        <w:ind w:firstLine="567"/>
        <w:jc w:val="both"/>
        <w:rPr>
          <w:sz w:val="22"/>
          <w:szCs w:val="22"/>
        </w:rPr>
      </w:pPr>
      <w:r w:rsidRPr="00A66826">
        <w:rPr>
          <w:sz w:val="22"/>
          <w:szCs w:val="22"/>
        </w:rPr>
        <w:t xml:space="preserve">  А учительница Тюбяй-Жарханской школы Петрова Татьяна Даниловна, давшая урок о городах-героях, сумела провести урок, посвященный  75-летию Победы, эмоционально, на позитивной ноте. Учащиеся, творчески работая с конкретными материалами, узнали и убедились, за какие героические подвиги города удостоены статуса героя. Концовка урока выступила как логическое обрамление его начала: дети на белых бумажных голубях мира написали лучшие пожелания и вывесили на доске, что стало символическим аккордом праздника Победы. Номинация, присужденная ей – «Муза истории».</w:t>
      </w:r>
    </w:p>
    <w:p w:rsidR="00BB4F1F" w:rsidRPr="00A66826" w:rsidRDefault="00BB4F1F" w:rsidP="00907834">
      <w:pPr>
        <w:pStyle w:val="a4"/>
        <w:ind w:firstLine="567"/>
        <w:jc w:val="both"/>
        <w:rPr>
          <w:sz w:val="22"/>
          <w:szCs w:val="22"/>
        </w:rPr>
      </w:pPr>
      <w:r w:rsidRPr="00A66826">
        <w:rPr>
          <w:sz w:val="22"/>
          <w:szCs w:val="22"/>
        </w:rPr>
        <w:t xml:space="preserve">  Все уроки, проведенные в Крестяхской школе за 100 дней до юбилейного Дня Победы, были интересны, прошли на одном дыхании. И проведенный после обеда улусный старт «Сто дней до Победы», встреча с ветеранами стали логическим продолжением этого дня. </w:t>
      </w:r>
    </w:p>
    <w:p w:rsidR="001D1D01" w:rsidRPr="00A66826" w:rsidRDefault="00BB4F1F" w:rsidP="00907834">
      <w:pPr>
        <w:pStyle w:val="a4"/>
        <w:jc w:val="both"/>
        <w:rPr>
          <w:sz w:val="22"/>
          <w:szCs w:val="22"/>
        </w:rPr>
      </w:pPr>
      <w:r w:rsidRPr="00A66826">
        <w:rPr>
          <w:sz w:val="22"/>
          <w:szCs w:val="22"/>
        </w:rPr>
        <w:t xml:space="preserve">     </w:t>
      </w:r>
      <w:r w:rsidR="00A66826" w:rsidRPr="00A66826">
        <w:rPr>
          <w:sz w:val="22"/>
          <w:szCs w:val="22"/>
        </w:rPr>
        <w:t xml:space="preserve">4. </w:t>
      </w:r>
      <w:r w:rsidR="00D33CAC" w:rsidRPr="00A66826">
        <w:rPr>
          <w:b/>
          <w:sz w:val="22"/>
          <w:szCs w:val="22"/>
        </w:rPr>
        <w:t xml:space="preserve">Региональный фестиваль «Воспитывающая среда образовательных организаций как ресурс личностного развития обучающихся», </w:t>
      </w:r>
      <w:r w:rsidR="00D33CAC" w:rsidRPr="00A66826">
        <w:rPr>
          <w:sz w:val="22"/>
          <w:szCs w:val="22"/>
        </w:rPr>
        <w:t>памяти директора Вилючанской школы, интерната, ветерана тыла Ирины Семеновны Яковлевой и 75-летию Победы в Великой Отечественной войне</w:t>
      </w:r>
      <w:r w:rsidR="00D33CAC" w:rsidRPr="00A66826">
        <w:rPr>
          <w:b/>
          <w:sz w:val="22"/>
          <w:szCs w:val="22"/>
        </w:rPr>
        <w:t xml:space="preserve"> </w:t>
      </w:r>
      <w:r w:rsidR="001D1D01" w:rsidRPr="00A66826">
        <w:rPr>
          <w:sz w:val="22"/>
          <w:szCs w:val="22"/>
        </w:rPr>
        <w:t>проведен</w:t>
      </w:r>
      <w:r w:rsidR="001D1D01" w:rsidRPr="00A66826">
        <w:rPr>
          <w:b/>
          <w:sz w:val="22"/>
          <w:szCs w:val="22"/>
        </w:rPr>
        <w:t xml:space="preserve"> </w:t>
      </w:r>
      <w:r w:rsidR="00D33CAC" w:rsidRPr="00A66826">
        <w:rPr>
          <w:sz w:val="22"/>
          <w:szCs w:val="22"/>
        </w:rPr>
        <w:t>3 марта 2020 г. на базе МБОУ «ВТЛ».</w:t>
      </w:r>
      <w:r w:rsidR="003F607B" w:rsidRPr="00A66826">
        <w:rPr>
          <w:sz w:val="22"/>
          <w:szCs w:val="22"/>
        </w:rPr>
        <w:t xml:space="preserve"> Всего приняло</w:t>
      </w:r>
      <w:r w:rsidR="001D1D01" w:rsidRPr="00A66826">
        <w:rPr>
          <w:sz w:val="22"/>
          <w:szCs w:val="22"/>
        </w:rPr>
        <w:t xml:space="preserve"> участие </w:t>
      </w:r>
      <w:r w:rsidR="001D1D01" w:rsidRPr="00A66826">
        <w:rPr>
          <w:sz w:val="22"/>
          <w:szCs w:val="22"/>
          <w:lang w:val="sah-RU"/>
        </w:rPr>
        <w:t xml:space="preserve"> 65 педагогов, в том числе родители, работники музеев,  14 обучающихся 1-4 классов. Работы секций оценены 20 экспертами.</w:t>
      </w:r>
      <w:r w:rsidR="001D1D01" w:rsidRPr="00A66826">
        <w:rPr>
          <w:sz w:val="22"/>
          <w:szCs w:val="22"/>
        </w:rPr>
        <w:t xml:space="preserve"> На фестивале состоялся обмен опытом педагогической деятельностью в форме защиты докладов педагогов,  родителей, работников музеев, открытых классных часов, мастер- классов, педагогических мастерских педагогов, выступлений школьников 1- 4 классов. В работе фестиваля приняли участие 13 образовательных организаций улуса: МБОУ «Вилючанский лице</w:t>
      </w:r>
      <w:proofErr w:type="gramStart"/>
      <w:r w:rsidR="001D1D01" w:rsidRPr="00A66826">
        <w:rPr>
          <w:sz w:val="22"/>
          <w:szCs w:val="22"/>
        </w:rPr>
        <w:t>й-</w:t>
      </w:r>
      <w:proofErr w:type="gramEnd"/>
      <w:r w:rsidR="001D1D01" w:rsidRPr="00A66826">
        <w:rPr>
          <w:sz w:val="22"/>
          <w:szCs w:val="22"/>
        </w:rPr>
        <w:t xml:space="preserve"> интернат им. В. Г. Акимова», МБОУ «Эльгяйская СОШ им. П.Х. Староватова», МБОУ «Кутанинская СОШ им. А, А. Иванова -Кундэ», МБОУ </w:t>
      </w:r>
      <w:r w:rsidR="001D1D01" w:rsidRPr="00A66826">
        <w:rPr>
          <w:rFonts w:eastAsiaTheme="minorHAnsi"/>
          <w:sz w:val="22"/>
          <w:szCs w:val="22"/>
        </w:rPr>
        <w:t>«Тойбохойская СОШ им. Г. Е. Бессонова», МБОУ «Мар- Кюельская СОШ»,</w:t>
      </w:r>
      <w:r w:rsidR="001D1D01" w:rsidRPr="00A66826">
        <w:rPr>
          <w:sz w:val="22"/>
          <w:szCs w:val="22"/>
        </w:rPr>
        <w:t xml:space="preserve"> МБОУ «Арылахская АСОШ им. Л. Попова», МБОУ «Сунтарская НОШ им. В.Г. Павлова», МБОУ «Сунтарская гимназия», МБДОУ ДС «Чуораанчык» с. Вилючан, МБУ ДО ИЦ «Ситис», МКУ «Нахаринская НОШ», МБОУ «Сунтарская санаторная ОШИ им. Герасимова М.И», МБОУ «Аллагинская СОШ».</w:t>
      </w:r>
    </w:p>
    <w:p w:rsidR="001D1D01" w:rsidRPr="00A66826" w:rsidRDefault="001D1D01" w:rsidP="00907834">
      <w:pPr>
        <w:pStyle w:val="a4"/>
        <w:ind w:firstLine="567"/>
        <w:jc w:val="both"/>
        <w:rPr>
          <w:b/>
          <w:sz w:val="22"/>
          <w:szCs w:val="22"/>
        </w:rPr>
      </w:pPr>
      <w:r w:rsidRPr="00A66826">
        <w:rPr>
          <w:sz w:val="22"/>
          <w:szCs w:val="22"/>
        </w:rPr>
        <w:t xml:space="preserve">В  программу  регионального фестиваля  были включены следующие </w:t>
      </w:r>
      <w:r w:rsidRPr="00A66826">
        <w:rPr>
          <w:b/>
          <w:sz w:val="22"/>
          <w:szCs w:val="22"/>
        </w:rPr>
        <w:t>секции: </w:t>
      </w:r>
    </w:p>
    <w:p w:rsidR="001D1D01" w:rsidRPr="00A66826" w:rsidRDefault="003F607B" w:rsidP="00907834">
      <w:pPr>
        <w:pStyle w:val="a4"/>
        <w:ind w:firstLine="567"/>
        <w:jc w:val="both"/>
        <w:rPr>
          <w:rFonts w:eastAsiaTheme="minorHAnsi"/>
          <w:sz w:val="22"/>
          <w:szCs w:val="22"/>
        </w:rPr>
      </w:pPr>
      <w:r w:rsidRPr="00A66826">
        <w:rPr>
          <w:sz w:val="22"/>
          <w:szCs w:val="22"/>
        </w:rPr>
        <w:t xml:space="preserve">- </w:t>
      </w:r>
      <w:r w:rsidR="001D1D01" w:rsidRPr="00A66826">
        <w:rPr>
          <w:sz w:val="22"/>
          <w:szCs w:val="22"/>
        </w:rPr>
        <w:t>секция</w:t>
      </w:r>
      <w:r w:rsidR="001D1D01" w:rsidRPr="00A66826">
        <w:rPr>
          <w:b/>
          <w:sz w:val="22"/>
          <w:szCs w:val="22"/>
        </w:rPr>
        <w:t xml:space="preserve"> </w:t>
      </w:r>
      <w:r w:rsidR="001D1D01" w:rsidRPr="00A66826">
        <w:rPr>
          <w:sz w:val="22"/>
          <w:szCs w:val="22"/>
        </w:rPr>
        <w:t>«Из всех творений самое прекрасно</w:t>
      </w:r>
      <w:proofErr w:type="gramStart"/>
      <w:r w:rsidR="001D1D01" w:rsidRPr="00A66826">
        <w:rPr>
          <w:sz w:val="22"/>
          <w:szCs w:val="22"/>
        </w:rPr>
        <w:t>е-</w:t>
      </w:r>
      <w:proofErr w:type="gramEnd"/>
      <w:r w:rsidR="001D1D01" w:rsidRPr="00A66826">
        <w:rPr>
          <w:sz w:val="22"/>
          <w:szCs w:val="22"/>
        </w:rPr>
        <w:t xml:space="preserve"> получивший хорошее воспитание человек». Участники этой секции представили доклады, распространили  </w:t>
      </w:r>
      <w:r w:rsidR="001D1D01" w:rsidRPr="00A66826">
        <w:rPr>
          <w:rFonts w:eastAsiaTheme="minorHAnsi"/>
          <w:sz w:val="22"/>
          <w:szCs w:val="22"/>
        </w:rPr>
        <w:t>опыт воспитательной работы с обучающимися, коллективами, семьями.</w:t>
      </w:r>
    </w:p>
    <w:p w:rsidR="001D1D01" w:rsidRPr="00A66826" w:rsidRDefault="003F607B" w:rsidP="00907834">
      <w:pPr>
        <w:pStyle w:val="a4"/>
        <w:ind w:firstLine="567"/>
        <w:jc w:val="both"/>
        <w:rPr>
          <w:rFonts w:eastAsiaTheme="minorHAnsi"/>
          <w:sz w:val="22"/>
          <w:szCs w:val="22"/>
        </w:rPr>
      </w:pPr>
      <w:r w:rsidRPr="00A66826">
        <w:rPr>
          <w:rFonts w:eastAsiaTheme="minorHAnsi"/>
          <w:sz w:val="22"/>
          <w:szCs w:val="22"/>
        </w:rPr>
        <w:t xml:space="preserve">- </w:t>
      </w:r>
      <w:r w:rsidR="001D1D01" w:rsidRPr="00A66826">
        <w:rPr>
          <w:rFonts w:eastAsiaTheme="minorHAnsi"/>
          <w:sz w:val="22"/>
          <w:szCs w:val="22"/>
        </w:rPr>
        <w:t>секция. «Игры и игрушки наших предков».  Эксперты, аудитория слушали школьников  1- 4 классов об играх и игрушках своих предков. Участники в увлекательной форме представили  воспитательную  роль игр, игрушек.</w:t>
      </w:r>
    </w:p>
    <w:p w:rsidR="001D1D01" w:rsidRPr="00A66826" w:rsidRDefault="003F607B" w:rsidP="00907834">
      <w:pPr>
        <w:pStyle w:val="a4"/>
        <w:ind w:firstLine="567"/>
        <w:jc w:val="both"/>
        <w:rPr>
          <w:rFonts w:eastAsiaTheme="minorHAnsi"/>
          <w:sz w:val="22"/>
          <w:szCs w:val="22"/>
        </w:rPr>
      </w:pPr>
      <w:r w:rsidRPr="00A66826">
        <w:rPr>
          <w:rFonts w:eastAsiaTheme="minorHAnsi"/>
          <w:sz w:val="22"/>
          <w:szCs w:val="22"/>
        </w:rPr>
        <w:t xml:space="preserve">- </w:t>
      </w:r>
      <w:r w:rsidR="001D1D01" w:rsidRPr="00A66826">
        <w:rPr>
          <w:rFonts w:eastAsiaTheme="minorHAnsi"/>
          <w:sz w:val="22"/>
          <w:szCs w:val="22"/>
        </w:rPr>
        <w:t xml:space="preserve">секция «Воспитывающая среда образовательной организации как ресурс личностного развития </w:t>
      </w:r>
      <w:proofErr w:type="gramStart"/>
      <w:r w:rsidR="001D1D01" w:rsidRPr="00A66826">
        <w:rPr>
          <w:rFonts w:eastAsiaTheme="minorHAnsi"/>
          <w:sz w:val="22"/>
          <w:szCs w:val="22"/>
        </w:rPr>
        <w:t>обучающихся</w:t>
      </w:r>
      <w:proofErr w:type="gramEnd"/>
      <w:r w:rsidR="001D1D01" w:rsidRPr="00A66826">
        <w:rPr>
          <w:rFonts w:eastAsiaTheme="minorHAnsi"/>
          <w:sz w:val="22"/>
          <w:szCs w:val="22"/>
        </w:rPr>
        <w:t>». Данная  секция отличалась разнообразием форм, это - педагогические мастерские, мастер- классы, открытые классные часы педагогов, работников музеев, общественных организаций.</w:t>
      </w:r>
    </w:p>
    <w:p w:rsidR="001D1D01" w:rsidRPr="00A66826" w:rsidRDefault="003F607B" w:rsidP="00907834">
      <w:pPr>
        <w:pStyle w:val="a4"/>
        <w:ind w:firstLine="567"/>
        <w:jc w:val="both"/>
        <w:rPr>
          <w:rFonts w:eastAsiaTheme="minorHAnsi"/>
          <w:sz w:val="22"/>
          <w:szCs w:val="22"/>
        </w:rPr>
      </w:pPr>
      <w:r w:rsidRPr="00A66826">
        <w:rPr>
          <w:rFonts w:eastAsiaTheme="minorHAnsi"/>
          <w:sz w:val="22"/>
          <w:szCs w:val="22"/>
        </w:rPr>
        <w:t xml:space="preserve">- </w:t>
      </w:r>
      <w:r w:rsidR="001D1D01" w:rsidRPr="00A66826">
        <w:rPr>
          <w:rFonts w:eastAsiaTheme="minorHAnsi"/>
          <w:sz w:val="22"/>
          <w:szCs w:val="22"/>
        </w:rPr>
        <w:t>секция. «Особенности воспитания школьников в условиях пришкольного интерната».</w:t>
      </w:r>
      <w:r w:rsidR="001D1D01" w:rsidRPr="00A66826">
        <w:rPr>
          <w:rFonts w:eastAsiaTheme="minorHAnsi"/>
          <w:b/>
          <w:sz w:val="22"/>
          <w:szCs w:val="22"/>
        </w:rPr>
        <w:t xml:space="preserve"> </w:t>
      </w:r>
      <w:r w:rsidR="001D1D01" w:rsidRPr="00A66826">
        <w:rPr>
          <w:rFonts w:eastAsiaTheme="minorHAnsi"/>
          <w:sz w:val="22"/>
          <w:szCs w:val="22"/>
        </w:rPr>
        <w:t>Участники: воспитатели интернатов распространили  опыт своей воспитательной работы в интернатах.</w:t>
      </w:r>
    </w:p>
    <w:p w:rsidR="001D1D01" w:rsidRPr="00A66826" w:rsidRDefault="001D1D01" w:rsidP="00907834">
      <w:pPr>
        <w:pStyle w:val="a4"/>
        <w:ind w:firstLine="567"/>
        <w:jc w:val="both"/>
        <w:rPr>
          <w:rFonts w:eastAsiaTheme="minorHAnsi"/>
          <w:sz w:val="22"/>
          <w:szCs w:val="22"/>
        </w:rPr>
      </w:pPr>
      <w:r w:rsidRPr="00A66826">
        <w:rPr>
          <w:rFonts w:eastAsiaTheme="minorHAnsi"/>
          <w:sz w:val="22"/>
          <w:szCs w:val="22"/>
        </w:rPr>
        <w:t xml:space="preserve">Победители и призеры регионального фестиваля награждены кубками, медалями, денежными призами. </w:t>
      </w:r>
    </w:p>
    <w:p w:rsidR="001D1D01" w:rsidRPr="00A66826" w:rsidRDefault="001D1D01" w:rsidP="00907834">
      <w:pPr>
        <w:pStyle w:val="a4"/>
        <w:ind w:firstLine="567"/>
        <w:jc w:val="both"/>
        <w:rPr>
          <w:rFonts w:eastAsiaTheme="minorHAnsi"/>
          <w:sz w:val="22"/>
          <w:szCs w:val="22"/>
        </w:rPr>
      </w:pPr>
      <w:r w:rsidRPr="00A66826">
        <w:rPr>
          <w:rFonts w:eastAsiaTheme="minorHAnsi"/>
          <w:i/>
          <w:sz w:val="22"/>
          <w:szCs w:val="22"/>
        </w:rPr>
        <w:t>Итоги 1 секции:</w:t>
      </w:r>
      <w:r w:rsidR="003F607B" w:rsidRPr="00A66826">
        <w:rPr>
          <w:rFonts w:eastAsiaTheme="minorHAnsi"/>
          <w:i/>
          <w:sz w:val="22"/>
          <w:szCs w:val="22"/>
        </w:rPr>
        <w:t xml:space="preserve"> </w:t>
      </w:r>
      <w:r w:rsidRPr="00A66826">
        <w:rPr>
          <w:sz w:val="22"/>
          <w:szCs w:val="22"/>
        </w:rPr>
        <w:t>1 место</w:t>
      </w:r>
      <w:r w:rsidR="003F607B" w:rsidRPr="00A66826">
        <w:rPr>
          <w:sz w:val="22"/>
          <w:szCs w:val="22"/>
        </w:rPr>
        <w:t xml:space="preserve"> </w:t>
      </w:r>
      <w:r w:rsidRPr="00A66826">
        <w:rPr>
          <w:sz w:val="22"/>
          <w:szCs w:val="22"/>
        </w:rPr>
        <w:t>- Захарова Валентина Николаевна, учитель начальных классов МБОУ «Эльгяйская СОШ им. П.Х. Староватова».</w:t>
      </w:r>
      <w:r w:rsidR="003F607B" w:rsidRPr="00A66826">
        <w:rPr>
          <w:sz w:val="22"/>
          <w:szCs w:val="22"/>
        </w:rPr>
        <w:t xml:space="preserve"> </w:t>
      </w:r>
      <w:r w:rsidRPr="00A66826">
        <w:rPr>
          <w:sz w:val="22"/>
          <w:szCs w:val="22"/>
        </w:rPr>
        <w:t>2 место</w:t>
      </w:r>
      <w:r w:rsidR="003F607B" w:rsidRPr="00A66826">
        <w:rPr>
          <w:sz w:val="22"/>
          <w:szCs w:val="22"/>
        </w:rPr>
        <w:t xml:space="preserve"> </w:t>
      </w:r>
      <w:r w:rsidRPr="00A66826">
        <w:rPr>
          <w:sz w:val="22"/>
          <w:szCs w:val="22"/>
        </w:rPr>
        <w:t>- Андреев Владимир Николаевич, Егоров Юрий Александрович, социальный педа</w:t>
      </w:r>
      <w:r w:rsidR="003F607B" w:rsidRPr="00A66826">
        <w:rPr>
          <w:sz w:val="22"/>
          <w:szCs w:val="22"/>
        </w:rPr>
        <w:t>гог МБОУ «Кутанинская СОШ им. А.</w:t>
      </w:r>
      <w:r w:rsidRPr="00A66826">
        <w:rPr>
          <w:sz w:val="22"/>
          <w:szCs w:val="22"/>
        </w:rPr>
        <w:t xml:space="preserve">А. Иванова </w:t>
      </w:r>
      <w:proofErr w:type="gramStart"/>
      <w:r w:rsidRPr="00A66826">
        <w:rPr>
          <w:sz w:val="22"/>
          <w:szCs w:val="22"/>
        </w:rPr>
        <w:t>-К</w:t>
      </w:r>
      <w:proofErr w:type="gramEnd"/>
      <w:r w:rsidRPr="00A66826">
        <w:rPr>
          <w:sz w:val="22"/>
          <w:szCs w:val="22"/>
        </w:rPr>
        <w:t>ундэ».</w:t>
      </w:r>
      <w:r w:rsidR="003F607B" w:rsidRPr="00A66826">
        <w:rPr>
          <w:sz w:val="22"/>
          <w:szCs w:val="22"/>
        </w:rPr>
        <w:t xml:space="preserve"> </w:t>
      </w:r>
      <w:r w:rsidRPr="00A66826">
        <w:rPr>
          <w:sz w:val="22"/>
          <w:szCs w:val="22"/>
        </w:rPr>
        <w:t>3 место</w:t>
      </w:r>
      <w:r w:rsidR="003F607B" w:rsidRPr="00A66826">
        <w:rPr>
          <w:sz w:val="22"/>
          <w:szCs w:val="22"/>
        </w:rPr>
        <w:t xml:space="preserve"> </w:t>
      </w:r>
      <w:r w:rsidRPr="00A66826">
        <w:rPr>
          <w:sz w:val="22"/>
          <w:szCs w:val="22"/>
        </w:rPr>
        <w:t>- Михайлова Анна Ивановна, учитель русского языка и лит. МБОУ</w:t>
      </w:r>
      <w:r w:rsidR="003F607B" w:rsidRPr="00A66826">
        <w:rPr>
          <w:sz w:val="22"/>
          <w:szCs w:val="22"/>
        </w:rPr>
        <w:t xml:space="preserve"> </w:t>
      </w:r>
      <w:r w:rsidRPr="00A66826">
        <w:rPr>
          <w:rFonts w:eastAsiaTheme="minorHAnsi"/>
          <w:sz w:val="22"/>
          <w:szCs w:val="22"/>
        </w:rPr>
        <w:t xml:space="preserve">«Тойбохойская СОШ им. Г. Е. Бессонова». </w:t>
      </w:r>
    </w:p>
    <w:p w:rsidR="001D1D01" w:rsidRPr="00A66826" w:rsidRDefault="001D1D01" w:rsidP="00907834">
      <w:pPr>
        <w:pStyle w:val="a4"/>
        <w:ind w:firstLine="567"/>
        <w:jc w:val="both"/>
        <w:rPr>
          <w:rFonts w:eastAsia="Calibri"/>
          <w:sz w:val="22"/>
          <w:szCs w:val="22"/>
        </w:rPr>
      </w:pPr>
      <w:r w:rsidRPr="00A66826">
        <w:rPr>
          <w:rFonts w:eastAsiaTheme="minorHAnsi"/>
          <w:sz w:val="22"/>
          <w:szCs w:val="22"/>
        </w:rPr>
        <w:t xml:space="preserve">Поощрены в этой секции Гольдерова Феодосия Саввична, Дорофеева Саргылана Витальевна, Саввинова Елена Сергеевна, Степанова Алена Владимировна, учителя начальных классов МБОУ </w:t>
      </w:r>
      <w:r w:rsidR="003F607B" w:rsidRPr="00A66826">
        <w:rPr>
          <w:rFonts w:eastAsiaTheme="minorHAnsi"/>
          <w:sz w:val="22"/>
          <w:szCs w:val="22"/>
        </w:rPr>
        <w:t>«Мар-</w:t>
      </w:r>
      <w:r w:rsidRPr="00A66826">
        <w:rPr>
          <w:rFonts w:eastAsiaTheme="minorHAnsi"/>
          <w:sz w:val="22"/>
          <w:szCs w:val="22"/>
        </w:rPr>
        <w:t xml:space="preserve">Кюельская СОШ»; </w:t>
      </w:r>
      <w:r w:rsidRPr="00A66826">
        <w:rPr>
          <w:sz w:val="22"/>
          <w:szCs w:val="22"/>
        </w:rPr>
        <w:t>Васильева Ольга Петровна, член родительского комитета и Никифорова Светлана Прокопьевна, учитель якутского языка и литературы МБОУ «Вилючанский лице</w:t>
      </w:r>
      <w:proofErr w:type="gramStart"/>
      <w:r w:rsidRPr="00A66826">
        <w:rPr>
          <w:sz w:val="22"/>
          <w:szCs w:val="22"/>
        </w:rPr>
        <w:t>й-</w:t>
      </w:r>
      <w:proofErr w:type="gramEnd"/>
      <w:r w:rsidRPr="00A66826">
        <w:rPr>
          <w:sz w:val="22"/>
          <w:szCs w:val="22"/>
        </w:rPr>
        <w:t xml:space="preserve"> интернат им. В. Г. Акимова».</w:t>
      </w:r>
    </w:p>
    <w:p w:rsidR="001D1D01" w:rsidRPr="00A66826" w:rsidRDefault="001D1D01" w:rsidP="00907834">
      <w:pPr>
        <w:pStyle w:val="a4"/>
        <w:ind w:firstLine="567"/>
        <w:jc w:val="both"/>
        <w:rPr>
          <w:i/>
          <w:sz w:val="22"/>
          <w:szCs w:val="22"/>
        </w:rPr>
      </w:pPr>
      <w:r w:rsidRPr="00A66826">
        <w:rPr>
          <w:i/>
          <w:sz w:val="22"/>
          <w:szCs w:val="22"/>
        </w:rPr>
        <w:t>Итоги 2 секции:</w:t>
      </w:r>
    </w:p>
    <w:p w:rsidR="001D1D01" w:rsidRPr="00A66826" w:rsidRDefault="001D1D01" w:rsidP="00907834">
      <w:pPr>
        <w:pStyle w:val="a4"/>
        <w:ind w:firstLine="567"/>
        <w:jc w:val="both"/>
        <w:rPr>
          <w:rFonts w:eastAsiaTheme="minorHAnsi"/>
          <w:sz w:val="22"/>
          <w:szCs w:val="22"/>
        </w:rPr>
      </w:pPr>
      <w:r w:rsidRPr="00A66826">
        <w:rPr>
          <w:rFonts w:eastAsiaTheme="minorHAnsi"/>
          <w:sz w:val="22"/>
          <w:szCs w:val="22"/>
        </w:rPr>
        <w:lastRenderedPageBreak/>
        <w:t>1 место</w:t>
      </w:r>
      <w:r w:rsidR="003F607B" w:rsidRPr="00A66826">
        <w:rPr>
          <w:rFonts w:eastAsiaTheme="minorHAnsi"/>
          <w:sz w:val="22"/>
          <w:szCs w:val="22"/>
        </w:rPr>
        <w:t xml:space="preserve"> </w:t>
      </w:r>
      <w:r w:rsidRPr="00A66826">
        <w:rPr>
          <w:rFonts w:eastAsiaTheme="minorHAnsi"/>
          <w:sz w:val="22"/>
          <w:szCs w:val="22"/>
        </w:rPr>
        <w:t xml:space="preserve">- </w:t>
      </w:r>
      <w:r w:rsidRPr="00A66826">
        <w:rPr>
          <w:sz w:val="22"/>
          <w:szCs w:val="22"/>
        </w:rPr>
        <w:t>Егорова Юлия, 4 кл МБОУ «Арылахская АСОШ им. Л. Попова»</w:t>
      </w:r>
      <w:r w:rsidR="003F607B" w:rsidRPr="00A66826">
        <w:rPr>
          <w:sz w:val="22"/>
          <w:szCs w:val="22"/>
        </w:rPr>
        <w:t xml:space="preserve">. </w:t>
      </w:r>
      <w:r w:rsidRPr="00A66826">
        <w:rPr>
          <w:sz w:val="22"/>
          <w:szCs w:val="22"/>
        </w:rPr>
        <w:t>2 место</w:t>
      </w:r>
      <w:r w:rsidR="003F607B" w:rsidRPr="00A66826">
        <w:rPr>
          <w:sz w:val="22"/>
          <w:szCs w:val="22"/>
        </w:rPr>
        <w:t xml:space="preserve"> </w:t>
      </w:r>
      <w:r w:rsidRPr="00A66826">
        <w:rPr>
          <w:sz w:val="22"/>
          <w:szCs w:val="22"/>
        </w:rPr>
        <w:t>- Морозова Дарина, 4 кл МБОУ «Вилючанский лице</w:t>
      </w:r>
      <w:proofErr w:type="gramStart"/>
      <w:r w:rsidRPr="00A66826">
        <w:rPr>
          <w:sz w:val="22"/>
          <w:szCs w:val="22"/>
        </w:rPr>
        <w:t>й-</w:t>
      </w:r>
      <w:proofErr w:type="gramEnd"/>
      <w:r w:rsidRPr="00A66826">
        <w:rPr>
          <w:sz w:val="22"/>
          <w:szCs w:val="22"/>
        </w:rPr>
        <w:t xml:space="preserve"> интернат им. В. Г. Акимова».</w:t>
      </w:r>
      <w:r w:rsidR="003F607B" w:rsidRPr="00A66826">
        <w:rPr>
          <w:sz w:val="22"/>
          <w:szCs w:val="22"/>
        </w:rPr>
        <w:t xml:space="preserve"> </w:t>
      </w:r>
      <w:r w:rsidRPr="00A66826">
        <w:rPr>
          <w:sz w:val="22"/>
          <w:szCs w:val="22"/>
        </w:rPr>
        <w:t>3 место - Павлов Дьулустаан, 4 «б» кл, МБОУ «Сунтарская НОШ им. В.Г. Павлова».</w:t>
      </w:r>
    </w:p>
    <w:p w:rsidR="001D1D01" w:rsidRPr="00A66826" w:rsidRDefault="001D1D01" w:rsidP="00907834">
      <w:pPr>
        <w:pStyle w:val="a4"/>
        <w:ind w:firstLine="567"/>
        <w:jc w:val="both"/>
        <w:rPr>
          <w:rFonts w:eastAsia="Calibri"/>
          <w:sz w:val="22"/>
          <w:szCs w:val="22"/>
        </w:rPr>
      </w:pPr>
      <w:r w:rsidRPr="00A66826">
        <w:rPr>
          <w:rFonts w:eastAsiaTheme="minorHAnsi"/>
          <w:sz w:val="22"/>
          <w:szCs w:val="22"/>
        </w:rPr>
        <w:t>Экспертами поощрены Игнатьев Родислав, 4 к</w:t>
      </w:r>
      <w:proofErr w:type="gramStart"/>
      <w:r w:rsidRPr="00A66826">
        <w:rPr>
          <w:rFonts w:eastAsiaTheme="minorHAnsi"/>
          <w:sz w:val="22"/>
          <w:szCs w:val="22"/>
        </w:rPr>
        <w:t>.л</w:t>
      </w:r>
      <w:proofErr w:type="gramEnd"/>
      <w:r w:rsidRPr="00A66826">
        <w:rPr>
          <w:rFonts w:eastAsiaTheme="minorHAnsi"/>
          <w:sz w:val="22"/>
          <w:szCs w:val="22"/>
        </w:rPr>
        <w:t xml:space="preserve"> </w:t>
      </w:r>
      <w:r w:rsidRPr="00A66826">
        <w:rPr>
          <w:sz w:val="22"/>
          <w:szCs w:val="22"/>
        </w:rPr>
        <w:t>МБОУ «Кутанинская СОШ им. А, А. Иванова -Кундэ», Федоров Саша, 4 кл., Никифорова Надя, 4 кл. МБОУ «Вилючанский лице</w:t>
      </w:r>
      <w:proofErr w:type="gramStart"/>
      <w:r w:rsidRPr="00A66826">
        <w:rPr>
          <w:sz w:val="22"/>
          <w:szCs w:val="22"/>
        </w:rPr>
        <w:t>й-</w:t>
      </w:r>
      <w:proofErr w:type="gramEnd"/>
      <w:r w:rsidRPr="00A66826">
        <w:rPr>
          <w:sz w:val="22"/>
          <w:szCs w:val="22"/>
        </w:rPr>
        <w:t xml:space="preserve"> интернат им. В. Г. Акимова».</w:t>
      </w:r>
    </w:p>
    <w:p w:rsidR="001D1D01" w:rsidRPr="00A66826" w:rsidRDefault="001D1D01" w:rsidP="00907834">
      <w:pPr>
        <w:pStyle w:val="a4"/>
        <w:ind w:firstLine="567"/>
        <w:jc w:val="both"/>
        <w:rPr>
          <w:sz w:val="22"/>
          <w:szCs w:val="22"/>
        </w:rPr>
      </w:pPr>
      <w:r w:rsidRPr="00A66826">
        <w:rPr>
          <w:i/>
          <w:sz w:val="22"/>
          <w:szCs w:val="22"/>
        </w:rPr>
        <w:t>Итоги 3 секции:</w:t>
      </w:r>
      <w:r w:rsidR="003F607B" w:rsidRPr="00A66826">
        <w:rPr>
          <w:i/>
          <w:sz w:val="22"/>
          <w:szCs w:val="22"/>
        </w:rPr>
        <w:t xml:space="preserve"> </w:t>
      </w:r>
      <w:r w:rsidRPr="00A66826">
        <w:rPr>
          <w:rFonts w:eastAsiaTheme="minorHAnsi"/>
          <w:sz w:val="22"/>
          <w:szCs w:val="22"/>
        </w:rPr>
        <w:t>1 место</w:t>
      </w:r>
      <w:r w:rsidR="003F607B" w:rsidRPr="00A66826">
        <w:rPr>
          <w:rFonts w:eastAsiaTheme="minorHAnsi"/>
          <w:sz w:val="22"/>
          <w:szCs w:val="22"/>
        </w:rPr>
        <w:t xml:space="preserve"> </w:t>
      </w:r>
      <w:r w:rsidRPr="00A66826">
        <w:rPr>
          <w:rFonts w:eastAsiaTheme="minorHAnsi"/>
          <w:sz w:val="22"/>
          <w:szCs w:val="22"/>
        </w:rPr>
        <w:t xml:space="preserve">- </w:t>
      </w:r>
      <w:r w:rsidRPr="00A66826">
        <w:rPr>
          <w:sz w:val="22"/>
          <w:szCs w:val="22"/>
        </w:rPr>
        <w:t>Степанова Наталья Васильевна, учитель якутского языка и литературы, Сергеева Алена Алексеевна, учитель музыки МБОУ «Сунтарская гимназия».</w:t>
      </w:r>
      <w:r w:rsidR="003F607B" w:rsidRPr="00A66826">
        <w:rPr>
          <w:sz w:val="22"/>
          <w:szCs w:val="22"/>
        </w:rPr>
        <w:t xml:space="preserve"> </w:t>
      </w:r>
      <w:r w:rsidRPr="00A66826">
        <w:rPr>
          <w:sz w:val="22"/>
          <w:szCs w:val="22"/>
        </w:rPr>
        <w:t>2 место –</w:t>
      </w:r>
      <w:r w:rsidR="003F607B" w:rsidRPr="00A66826">
        <w:rPr>
          <w:sz w:val="22"/>
          <w:szCs w:val="22"/>
        </w:rPr>
        <w:t xml:space="preserve"> </w:t>
      </w:r>
      <w:r w:rsidRPr="00A66826">
        <w:rPr>
          <w:sz w:val="22"/>
          <w:szCs w:val="22"/>
        </w:rPr>
        <w:t xml:space="preserve">Дорофеева Саргылана Витальевна, учитель начальных классов  </w:t>
      </w:r>
      <w:r w:rsidRPr="00A66826">
        <w:rPr>
          <w:rFonts w:eastAsiaTheme="minorHAnsi"/>
          <w:sz w:val="22"/>
          <w:szCs w:val="22"/>
        </w:rPr>
        <w:t>МБОУ «Ма</w:t>
      </w:r>
      <w:proofErr w:type="gramStart"/>
      <w:r w:rsidRPr="00A66826">
        <w:rPr>
          <w:rFonts w:eastAsiaTheme="minorHAnsi"/>
          <w:sz w:val="22"/>
          <w:szCs w:val="22"/>
        </w:rPr>
        <w:t>р-</w:t>
      </w:r>
      <w:proofErr w:type="gramEnd"/>
      <w:r w:rsidRPr="00A66826">
        <w:rPr>
          <w:rFonts w:eastAsiaTheme="minorHAnsi"/>
          <w:sz w:val="22"/>
          <w:szCs w:val="22"/>
        </w:rPr>
        <w:t xml:space="preserve"> Кюельская СОШ».</w:t>
      </w:r>
      <w:r w:rsidR="003F607B" w:rsidRPr="00A66826">
        <w:rPr>
          <w:rFonts w:eastAsiaTheme="minorHAnsi"/>
          <w:sz w:val="22"/>
          <w:szCs w:val="22"/>
        </w:rPr>
        <w:t xml:space="preserve"> </w:t>
      </w:r>
      <w:r w:rsidRPr="00A66826">
        <w:rPr>
          <w:sz w:val="22"/>
          <w:szCs w:val="22"/>
        </w:rPr>
        <w:t>3 место</w:t>
      </w:r>
      <w:r w:rsidR="003F607B" w:rsidRPr="00A66826">
        <w:rPr>
          <w:sz w:val="22"/>
          <w:szCs w:val="22"/>
        </w:rPr>
        <w:t xml:space="preserve"> </w:t>
      </w:r>
      <w:r w:rsidRPr="00A66826">
        <w:rPr>
          <w:sz w:val="22"/>
          <w:szCs w:val="22"/>
        </w:rPr>
        <w:t xml:space="preserve">- Алексеева Капитолина Васильевна, психолог </w:t>
      </w:r>
      <w:r w:rsidRPr="00A66826">
        <w:rPr>
          <w:rFonts w:eastAsiaTheme="minorHAnsi"/>
          <w:sz w:val="22"/>
          <w:szCs w:val="22"/>
        </w:rPr>
        <w:t xml:space="preserve">МБОУ  </w:t>
      </w:r>
      <w:r w:rsidRPr="00A66826">
        <w:rPr>
          <w:sz w:val="22"/>
          <w:szCs w:val="22"/>
        </w:rPr>
        <w:t xml:space="preserve">«Кутанинская СОШ им. А. А. Иванова –Кундэ. </w:t>
      </w:r>
    </w:p>
    <w:p w:rsidR="001D1D01" w:rsidRPr="00A66826" w:rsidRDefault="001D1D01" w:rsidP="00907834">
      <w:pPr>
        <w:pStyle w:val="a4"/>
        <w:ind w:firstLine="567"/>
        <w:jc w:val="both"/>
        <w:rPr>
          <w:sz w:val="22"/>
          <w:szCs w:val="22"/>
        </w:rPr>
      </w:pPr>
      <w:proofErr w:type="gramStart"/>
      <w:r w:rsidRPr="00A66826">
        <w:rPr>
          <w:sz w:val="22"/>
          <w:szCs w:val="22"/>
        </w:rPr>
        <w:t>Поощрены</w:t>
      </w:r>
      <w:proofErr w:type="gramEnd"/>
      <w:r w:rsidRPr="00A66826">
        <w:rPr>
          <w:sz w:val="22"/>
          <w:szCs w:val="22"/>
        </w:rPr>
        <w:t xml:space="preserve"> в педагогических  мастерских,  мастер-классах за творческий подход и воспитательную ценность: Степанова Наталия Александровна, Кириллина Ангелина Валериановна, учителя начальных к</w:t>
      </w:r>
      <w:r w:rsidR="003F607B" w:rsidRPr="00A66826">
        <w:rPr>
          <w:sz w:val="22"/>
          <w:szCs w:val="22"/>
        </w:rPr>
        <w:t>лассов МБОУ «Вилючанский лицей-</w:t>
      </w:r>
      <w:r w:rsidRPr="00A66826">
        <w:rPr>
          <w:sz w:val="22"/>
          <w:szCs w:val="22"/>
        </w:rPr>
        <w:t>интернат им. В. Г. Акимова»; Павлова Октябрина Андреевна,  Иннокентьева Людмила Даниловна воспитатели МБДОУ ДС «Чуораанчык» с. Вилючан;  Данилова Надежда Юрьевна,  Семенова Кристина Юрьевна, учителя начальных классов МБОУ «Арылахская АСОШ им. Л. Попова».</w:t>
      </w:r>
    </w:p>
    <w:p w:rsidR="001D1D01" w:rsidRPr="00A66826" w:rsidRDefault="001D1D01" w:rsidP="00907834">
      <w:pPr>
        <w:pStyle w:val="a4"/>
        <w:ind w:firstLine="567"/>
        <w:jc w:val="both"/>
        <w:rPr>
          <w:i/>
          <w:sz w:val="22"/>
          <w:szCs w:val="22"/>
        </w:rPr>
      </w:pPr>
      <w:r w:rsidRPr="00A66826">
        <w:rPr>
          <w:i/>
          <w:sz w:val="22"/>
          <w:szCs w:val="22"/>
        </w:rPr>
        <w:t>Итоги 4 секции:</w:t>
      </w:r>
    </w:p>
    <w:p w:rsidR="001D1D01" w:rsidRPr="00A66826" w:rsidRDefault="001D1D01" w:rsidP="00907834">
      <w:pPr>
        <w:pStyle w:val="a4"/>
        <w:ind w:firstLine="567"/>
        <w:jc w:val="both"/>
        <w:rPr>
          <w:rFonts w:eastAsiaTheme="minorHAnsi"/>
          <w:sz w:val="22"/>
          <w:szCs w:val="22"/>
        </w:rPr>
      </w:pPr>
      <w:r w:rsidRPr="00A66826">
        <w:rPr>
          <w:sz w:val="22"/>
          <w:szCs w:val="22"/>
        </w:rPr>
        <w:t>1 мест</w:t>
      </w:r>
      <w:proofErr w:type="gramStart"/>
      <w:r w:rsidRPr="00A66826">
        <w:rPr>
          <w:sz w:val="22"/>
          <w:szCs w:val="22"/>
        </w:rPr>
        <w:t>о-</w:t>
      </w:r>
      <w:proofErr w:type="gramEnd"/>
      <w:r w:rsidRPr="00A66826">
        <w:rPr>
          <w:sz w:val="22"/>
          <w:szCs w:val="22"/>
        </w:rPr>
        <w:t xml:space="preserve"> Иванова Жанна Байжановна Федорова Наталья Сергеевна, воспитатели МБОУ «Сунтарская санаторная ОШИ им. Герасимова М.И».</w:t>
      </w:r>
      <w:r w:rsidR="003F607B" w:rsidRPr="00A66826">
        <w:rPr>
          <w:sz w:val="22"/>
          <w:szCs w:val="22"/>
        </w:rPr>
        <w:t xml:space="preserve"> </w:t>
      </w:r>
      <w:r w:rsidRPr="00A66826">
        <w:rPr>
          <w:sz w:val="22"/>
          <w:szCs w:val="22"/>
        </w:rPr>
        <w:t>2 место- Алексеева Варвара Иннокентьевна, воспитатель МБОУ «Сунтарская санаторная ОШИ им. Герасимова М.И».</w:t>
      </w:r>
      <w:r w:rsidR="003F607B" w:rsidRPr="00A66826">
        <w:rPr>
          <w:sz w:val="22"/>
          <w:szCs w:val="22"/>
        </w:rPr>
        <w:t xml:space="preserve"> </w:t>
      </w:r>
      <w:r w:rsidRPr="00A66826">
        <w:rPr>
          <w:sz w:val="22"/>
          <w:szCs w:val="22"/>
        </w:rPr>
        <w:t>3 место- Аммосова Мария Сергеевна, воспитатель  МБУ ДО ИЦ «Ситис».</w:t>
      </w:r>
    </w:p>
    <w:p w:rsidR="001D1D01" w:rsidRPr="00A66826" w:rsidRDefault="001D1D01" w:rsidP="00907834">
      <w:pPr>
        <w:pStyle w:val="a4"/>
        <w:ind w:firstLine="567"/>
        <w:jc w:val="both"/>
        <w:rPr>
          <w:rFonts w:eastAsia="Calibri"/>
          <w:sz w:val="22"/>
          <w:szCs w:val="22"/>
        </w:rPr>
      </w:pPr>
      <w:r w:rsidRPr="00A66826">
        <w:rPr>
          <w:sz w:val="22"/>
          <w:szCs w:val="22"/>
        </w:rPr>
        <w:t>На региональном фестивале</w:t>
      </w:r>
      <w:r w:rsidRPr="00A66826">
        <w:rPr>
          <w:b/>
          <w:sz w:val="22"/>
          <w:szCs w:val="22"/>
        </w:rPr>
        <w:t xml:space="preserve"> </w:t>
      </w:r>
      <w:r w:rsidRPr="00A66826">
        <w:rPr>
          <w:sz w:val="22"/>
          <w:szCs w:val="22"/>
        </w:rPr>
        <w:t>успешно организован</w:t>
      </w:r>
      <w:r w:rsidRPr="00A66826">
        <w:rPr>
          <w:b/>
          <w:sz w:val="22"/>
          <w:szCs w:val="22"/>
        </w:rPr>
        <w:t xml:space="preserve"> </w:t>
      </w:r>
      <w:r w:rsidRPr="00A66826">
        <w:rPr>
          <w:sz w:val="22"/>
          <w:szCs w:val="22"/>
        </w:rPr>
        <w:t>поиск перспективных современных подходов для воспитания и развития личности в условиях реализации ФГОС. Организаторами фестиваля созданы условия для</w:t>
      </w:r>
      <w:r w:rsidRPr="00A66826">
        <w:rPr>
          <w:b/>
          <w:sz w:val="22"/>
          <w:szCs w:val="22"/>
        </w:rPr>
        <w:t xml:space="preserve"> </w:t>
      </w:r>
      <w:r w:rsidRPr="00A66826">
        <w:rPr>
          <w:sz w:val="22"/>
          <w:szCs w:val="22"/>
        </w:rPr>
        <w:t>развития мастерства и творчества педагогов в освоении новых педагогических технологий, подходов в воспитании. Выявлен и распространен передовой педагогический  опыт, опыт родителей, работников музеев. Обращено  внимание общественности и педагогов к проблемам сохранения и развития пришкольных интернатов.</w:t>
      </w:r>
    </w:p>
    <w:p w:rsidR="00D33CAC" w:rsidRDefault="00D33CAC" w:rsidP="00907834">
      <w:pPr>
        <w:pStyle w:val="a4"/>
        <w:jc w:val="both"/>
        <w:rPr>
          <w:sz w:val="22"/>
          <w:szCs w:val="22"/>
        </w:rPr>
      </w:pPr>
    </w:p>
    <w:p w:rsidR="007E0A57" w:rsidRPr="00A66826" w:rsidRDefault="007E0A57" w:rsidP="00907834">
      <w:pPr>
        <w:pStyle w:val="a4"/>
        <w:jc w:val="both"/>
        <w:rPr>
          <w:sz w:val="22"/>
          <w:szCs w:val="22"/>
        </w:rPr>
      </w:pPr>
      <w:r w:rsidRPr="006E7FC3">
        <w:rPr>
          <w:sz w:val="22"/>
          <w:szCs w:val="22"/>
        </w:rPr>
        <w:t xml:space="preserve">     </w:t>
      </w:r>
      <w:r w:rsidRPr="00A66826">
        <w:rPr>
          <w:sz w:val="22"/>
          <w:szCs w:val="22"/>
        </w:rPr>
        <w:t xml:space="preserve">В целях поддержки и распространения передового и инновационного опыта проводились различные дидактические формы учебно-методической работы: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50"/>
        <w:gridCol w:w="709"/>
        <w:gridCol w:w="709"/>
        <w:gridCol w:w="709"/>
        <w:gridCol w:w="708"/>
        <w:gridCol w:w="709"/>
        <w:gridCol w:w="709"/>
        <w:gridCol w:w="709"/>
        <w:gridCol w:w="708"/>
        <w:gridCol w:w="709"/>
        <w:gridCol w:w="709"/>
        <w:gridCol w:w="709"/>
      </w:tblGrid>
      <w:tr w:rsidR="0063495E" w:rsidRPr="00A66826" w:rsidTr="00A66826">
        <w:trPr>
          <w:trHeight w:val="225"/>
        </w:trPr>
        <w:tc>
          <w:tcPr>
            <w:tcW w:w="1526" w:type="dxa"/>
            <w:vMerge w:val="restart"/>
            <w:shd w:val="clear" w:color="auto" w:fill="auto"/>
          </w:tcPr>
          <w:p w:rsidR="0063495E" w:rsidRPr="00A66826" w:rsidRDefault="0063495E" w:rsidP="00907834">
            <w:pPr>
              <w:pStyle w:val="a4"/>
              <w:jc w:val="both"/>
              <w:rPr>
                <w:sz w:val="20"/>
                <w:szCs w:val="20"/>
              </w:rPr>
            </w:pPr>
          </w:p>
        </w:tc>
        <w:tc>
          <w:tcPr>
            <w:tcW w:w="6520" w:type="dxa"/>
            <w:gridSpan w:val="9"/>
            <w:shd w:val="clear" w:color="auto" w:fill="auto"/>
          </w:tcPr>
          <w:p w:rsidR="0063495E" w:rsidRPr="00A66826" w:rsidRDefault="0063495E" w:rsidP="00907834">
            <w:pPr>
              <w:pStyle w:val="a4"/>
              <w:jc w:val="both"/>
              <w:rPr>
                <w:sz w:val="20"/>
                <w:szCs w:val="20"/>
              </w:rPr>
            </w:pPr>
            <w:r w:rsidRPr="00A66826">
              <w:rPr>
                <w:sz w:val="20"/>
                <w:szCs w:val="20"/>
              </w:rPr>
              <w:t>Количество участников</w:t>
            </w:r>
          </w:p>
        </w:tc>
        <w:tc>
          <w:tcPr>
            <w:tcW w:w="2127" w:type="dxa"/>
            <w:gridSpan w:val="3"/>
            <w:vMerge w:val="restart"/>
            <w:shd w:val="clear" w:color="auto" w:fill="auto"/>
          </w:tcPr>
          <w:p w:rsidR="0063495E" w:rsidRPr="00A66826" w:rsidRDefault="0063495E" w:rsidP="00907834">
            <w:pPr>
              <w:pStyle w:val="a4"/>
              <w:jc w:val="both"/>
              <w:rPr>
                <w:b/>
                <w:sz w:val="20"/>
                <w:szCs w:val="20"/>
              </w:rPr>
            </w:pPr>
            <w:r w:rsidRPr="00A66826">
              <w:rPr>
                <w:b/>
                <w:sz w:val="20"/>
                <w:szCs w:val="20"/>
              </w:rPr>
              <w:t>ИТОГО</w:t>
            </w:r>
          </w:p>
        </w:tc>
      </w:tr>
      <w:tr w:rsidR="0063495E" w:rsidRPr="00A66826" w:rsidTr="00A66826">
        <w:trPr>
          <w:trHeight w:val="280"/>
        </w:trPr>
        <w:tc>
          <w:tcPr>
            <w:tcW w:w="1526" w:type="dxa"/>
            <w:vMerge/>
            <w:shd w:val="clear" w:color="auto" w:fill="auto"/>
          </w:tcPr>
          <w:p w:rsidR="0063495E" w:rsidRPr="00A66826" w:rsidRDefault="0063495E" w:rsidP="00907834">
            <w:pPr>
              <w:pStyle w:val="a4"/>
              <w:jc w:val="both"/>
              <w:rPr>
                <w:sz w:val="20"/>
                <w:szCs w:val="20"/>
              </w:rPr>
            </w:pPr>
          </w:p>
        </w:tc>
        <w:tc>
          <w:tcPr>
            <w:tcW w:w="2268" w:type="dxa"/>
            <w:gridSpan w:val="3"/>
            <w:shd w:val="clear" w:color="auto" w:fill="auto"/>
          </w:tcPr>
          <w:p w:rsidR="0063495E" w:rsidRPr="00A66826" w:rsidRDefault="0063495E" w:rsidP="00907834">
            <w:pPr>
              <w:pStyle w:val="a4"/>
              <w:jc w:val="both"/>
              <w:rPr>
                <w:b/>
                <w:sz w:val="20"/>
                <w:szCs w:val="20"/>
              </w:rPr>
            </w:pPr>
            <w:r w:rsidRPr="00A66826">
              <w:rPr>
                <w:b/>
                <w:sz w:val="20"/>
                <w:szCs w:val="20"/>
              </w:rPr>
              <w:t>Улусный уровень</w:t>
            </w:r>
          </w:p>
        </w:tc>
        <w:tc>
          <w:tcPr>
            <w:tcW w:w="2126" w:type="dxa"/>
            <w:gridSpan w:val="3"/>
            <w:shd w:val="clear" w:color="auto" w:fill="auto"/>
          </w:tcPr>
          <w:p w:rsidR="0063495E" w:rsidRPr="00A66826" w:rsidRDefault="0063495E" w:rsidP="00907834">
            <w:pPr>
              <w:pStyle w:val="a4"/>
              <w:jc w:val="both"/>
              <w:rPr>
                <w:b/>
                <w:sz w:val="20"/>
                <w:szCs w:val="20"/>
              </w:rPr>
            </w:pPr>
            <w:r w:rsidRPr="00A66826">
              <w:rPr>
                <w:b/>
                <w:sz w:val="20"/>
                <w:szCs w:val="20"/>
              </w:rPr>
              <w:t>Республиканский уровень</w:t>
            </w:r>
          </w:p>
        </w:tc>
        <w:tc>
          <w:tcPr>
            <w:tcW w:w="2126" w:type="dxa"/>
            <w:gridSpan w:val="3"/>
            <w:shd w:val="clear" w:color="auto" w:fill="auto"/>
          </w:tcPr>
          <w:p w:rsidR="0063495E" w:rsidRPr="00A66826" w:rsidRDefault="0063495E" w:rsidP="00907834">
            <w:pPr>
              <w:pStyle w:val="a4"/>
              <w:jc w:val="both"/>
              <w:rPr>
                <w:b/>
                <w:sz w:val="20"/>
                <w:szCs w:val="20"/>
              </w:rPr>
            </w:pPr>
            <w:r w:rsidRPr="00A66826">
              <w:rPr>
                <w:b/>
                <w:sz w:val="20"/>
                <w:szCs w:val="20"/>
              </w:rPr>
              <w:t>Федеральный</w:t>
            </w:r>
          </w:p>
          <w:p w:rsidR="0063495E" w:rsidRPr="00A66826" w:rsidRDefault="0063495E" w:rsidP="00907834">
            <w:pPr>
              <w:pStyle w:val="a4"/>
              <w:jc w:val="both"/>
              <w:rPr>
                <w:b/>
                <w:sz w:val="20"/>
                <w:szCs w:val="20"/>
              </w:rPr>
            </w:pPr>
            <w:r w:rsidRPr="00A66826">
              <w:rPr>
                <w:b/>
                <w:sz w:val="20"/>
                <w:szCs w:val="20"/>
              </w:rPr>
              <w:t>уровень</w:t>
            </w:r>
          </w:p>
        </w:tc>
        <w:tc>
          <w:tcPr>
            <w:tcW w:w="2127" w:type="dxa"/>
            <w:gridSpan w:val="3"/>
            <w:vMerge/>
            <w:shd w:val="clear" w:color="auto" w:fill="auto"/>
          </w:tcPr>
          <w:p w:rsidR="0063495E" w:rsidRPr="00A66826" w:rsidRDefault="0063495E" w:rsidP="00907834">
            <w:pPr>
              <w:pStyle w:val="a4"/>
              <w:jc w:val="both"/>
              <w:rPr>
                <w:sz w:val="20"/>
                <w:szCs w:val="20"/>
              </w:rPr>
            </w:pPr>
          </w:p>
        </w:tc>
      </w:tr>
      <w:tr w:rsidR="00A66826" w:rsidRPr="00A66826" w:rsidTr="00A66826">
        <w:trPr>
          <w:trHeight w:val="220"/>
        </w:trPr>
        <w:tc>
          <w:tcPr>
            <w:tcW w:w="1526" w:type="dxa"/>
            <w:vMerge/>
            <w:shd w:val="clear" w:color="auto" w:fill="auto"/>
          </w:tcPr>
          <w:p w:rsidR="00A66826" w:rsidRPr="00A66826" w:rsidRDefault="00A66826" w:rsidP="00907834">
            <w:pPr>
              <w:pStyle w:val="a4"/>
              <w:jc w:val="both"/>
              <w:rPr>
                <w:sz w:val="20"/>
                <w:szCs w:val="20"/>
              </w:rPr>
            </w:pPr>
          </w:p>
        </w:tc>
        <w:tc>
          <w:tcPr>
            <w:tcW w:w="850" w:type="dxa"/>
            <w:shd w:val="clear" w:color="auto" w:fill="auto"/>
          </w:tcPr>
          <w:p w:rsidR="00A66826" w:rsidRPr="00A66826" w:rsidRDefault="00A66826" w:rsidP="00907834">
            <w:pPr>
              <w:pStyle w:val="a4"/>
              <w:jc w:val="both"/>
              <w:rPr>
                <w:sz w:val="20"/>
                <w:szCs w:val="20"/>
              </w:rPr>
            </w:pPr>
            <w:r w:rsidRPr="00A66826">
              <w:rPr>
                <w:sz w:val="20"/>
                <w:szCs w:val="20"/>
              </w:rPr>
              <w:t>2017-2018 уч.г.</w:t>
            </w:r>
          </w:p>
        </w:tc>
        <w:tc>
          <w:tcPr>
            <w:tcW w:w="709" w:type="dxa"/>
            <w:shd w:val="clear" w:color="auto" w:fill="auto"/>
          </w:tcPr>
          <w:p w:rsidR="00A66826" w:rsidRPr="00A66826" w:rsidRDefault="00A66826" w:rsidP="00907834">
            <w:pPr>
              <w:pStyle w:val="a4"/>
              <w:jc w:val="both"/>
              <w:rPr>
                <w:sz w:val="20"/>
                <w:szCs w:val="20"/>
              </w:rPr>
            </w:pPr>
            <w:r w:rsidRPr="00A66826">
              <w:rPr>
                <w:sz w:val="20"/>
                <w:szCs w:val="20"/>
              </w:rPr>
              <w:t>2018-2019 уч.г.</w:t>
            </w:r>
          </w:p>
        </w:tc>
        <w:tc>
          <w:tcPr>
            <w:tcW w:w="709" w:type="dxa"/>
            <w:shd w:val="clear" w:color="auto" w:fill="auto"/>
          </w:tcPr>
          <w:p w:rsidR="00A66826" w:rsidRPr="00A66826" w:rsidRDefault="00A66826" w:rsidP="00907834">
            <w:pPr>
              <w:pStyle w:val="a4"/>
              <w:jc w:val="both"/>
              <w:rPr>
                <w:b/>
                <w:sz w:val="20"/>
                <w:szCs w:val="20"/>
              </w:rPr>
            </w:pPr>
            <w:r>
              <w:rPr>
                <w:b/>
                <w:sz w:val="20"/>
                <w:szCs w:val="20"/>
              </w:rPr>
              <w:t>2019-2020 уч.г.</w:t>
            </w:r>
          </w:p>
        </w:tc>
        <w:tc>
          <w:tcPr>
            <w:tcW w:w="709" w:type="dxa"/>
            <w:shd w:val="clear" w:color="auto" w:fill="auto"/>
          </w:tcPr>
          <w:p w:rsidR="00A66826" w:rsidRPr="00A66826" w:rsidRDefault="00A66826" w:rsidP="00907834">
            <w:pPr>
              <w:pStyle w:val="a4"/>
              <w:jc w:val="both"/>
              <w:rPr>
                <w:sz w:val="20"/>
                <w:szCs w:val="20"/>
              </w:rPr>
            </w:pPr>
            <w:r w:rsidRPr="00A66826">
              <w:rPr>
                <w:sz w:val="20"/>
                <w:szCs w:val="20"/>
              </w:rPr>
              <w:t>2017-2018 уч.г.</w:t>
            </w:r>
          </w:p>
        </w:tc>
        <w:tc>
          <w:tcPr>
            <w:tcW w:w="708" w:type="dxa"/>
            <w:shd w:val="clear" w:color="auto" w:fill="auto"/>
          </w:tcPr>
          <w:p w:rsidR="00A66826" w:rsidRPr="00A66826" w:rsidRDefault="00A66826" w:rsidP="00907834">
            <w:pPr>
              <w:pStyle w:val="a4"/>
              <w:jc w:val="both"/>
              <w:rPr>
                <w:sz w:val="20"/>
                <w:szCs w:val="20"/>
              </w:rPr>
            </w:pPr>
            <w:r w:rsidRPr="00A66826">
              <w:rPr>
                <w:sz w:val="20"/>
                <w:szCs w:val="20"/>
              </w:rPr>
              <w:t>2018-2019 уч.г.</w:t>
            </w:r>
          </w:p>
        </w:tc>
        <w:tc>
          <w:tcPr>
            <w:tcW w:w="709" w:type="dxa"/>
            <w:shd w:val="clear" w:color="auto" w:fill="auto"/>
          </w:tcPr>
          <w:p w:rsidR="00A66826" w:rsidRPr="00A66826" w:rsidRDefault="00A66826" w:rsidP="00907834">
            <w:pPr>
              <w:pStyle w:val="a4"/>
              <w:jc w:val="both"/>
              <w:rPr>
                <w:b/>
                <w:sz w:val="20"/>
                <w:szCs w:val="20"/>
              </w:rPr>
            </w:pPr>
            <w:r>
              <w:rPr>
                <w:b/>
                <w:sz w:val="20"/>
                <w:szCs w:val="20"/>
              </w:rPr>
              <w:t>2019-2020 уч.г.</w:t>
            </w:r>
          </w:p>
        </w:tc>
        <w:tc>
          <w:tcPr>
            <w:tcW w:w="709" w:type="dxa"/>
            <w:shd w:val="clear" w:color="auto" w:fill="auto"/>
          </w:tcPr>
          <w:p w:rsidR="00A66826" w:rsidRPr="00A66826" w:rsidRDefault="00A66826" w:rsidP="00907834">
            <w:pPr>
              <w:pStyle w:val="a4"/>
              <w:jc w:val="both"/>
              <w:rPr>
                <w:sz w:val="20"/>
                <w:szCs w:val="20"/>
              </w:rPr>
            </w:pPr>
            <w:r w:rsidRPr="00A66826">
              <w:rPr>
                <w:sz w:val="20"/>
                <w:szCs w:val="20"/>
              </w:rPr>
              <w:t>2017-2018 уч.г.</w:t>
            </w:r>
          </w:p>
        </w:tc>
        <w:tc>
          <w:tcPr>
            <w:tcW w:w="709" w:type="dxa"/>
            <w:shd w:val="clear" w:color="auto" w:fill="auto"/>
          </w:tcPr>
          <w:p w:rsidR="00A66826" w:rsidRPr="00A66826" w:rsidRDefault="00A66826" w:rsidP="00907834">
            <w:pPr>
              <w:pStyle w:val="a4"/>
              <w:jc w:val="both"/>
              <w:rPr>
                <w:sz w:val="20"/>
                <w:szCs w:val="20"/>
              </w:rPr>
            </w:pPr>
            <w:r w:rsidRPr="00A66826">
              <w:rPr>
                <w:sz w:val="20"/>
                <w:szCs w:val="20"/>
              </w:rPr>
              <w:t>2018-2019 уч.г.</w:t>
            </w:r>
          </w:p>
        </w:tc>
        <w:tc>
          <w:tcPr>
            <w:tcW w:w="708" w:type="dxa"/>
            <w:shd w:val="clear" w:color="auto" w:fill="auto"/>
          </w:tcPr>
          <w:p w:rsidR="00A66826" w:rsidRPr="00A66826" w:rsidRDefault="00A66826" w:rsidP="00907834">
            <w:pPr>
              <w:pStyle w:val="a4"/>
              <w:jc w:val="both"/>
              <w:rPr>
                <w:b/>
                <w:sz w:val="20"/>
                <w:szCs w:val="20"/>
              </w:rPr>
            </w:pPr>
            <w:r>
              <w:rPr>
                <w:b/>
                <w:sz w:val="20"/>
                <w:szCs w:val="20"/>
              </w:rPr>
              <w:t>2019-2020 уч.г.</w:t>
            </w:r>
          </w:p>
        </w:tc>
        <w:tc>
          <w:tcPr>
            <w:tcW w:w="709" w:type="dxa"/>
            <w:shd w:val="clear" w:color="auto" w:fill="auto"/>
          </w:tcPr>
          <w:p w:rsidR="00A66826" w:rsidRPr="00A66826" w:rsidRDefault="00A66826" w:rsidP="00907834">
            <w:pPr>
              <w:pStyle w:val="a4"/>
              <w:jc w:val="both"/>
              <w:rPr>
                <w:sz w:val="20"/>
                <w:szCs w:val="20"/>
              </w:rPr>
            </w:pPr>
            <w:r w:rsidRPr="00A66826">
              <w:rPr>
                <w:sz w:val="20"/>
                <w:szCs w:val="20"/>
              </w:rPr>
              <w:t>2017-2018 уч.г.</w:t>
            </w:r>
          </w:p>
        </w:tc>
        <w:tc>
          <w:tcPr>
            <w:tcW w:w="709" w:type="dxa"/>
            <w:shd w:val="clear" w:color="auto" w:fill="auto"/>
          </w:tcPr>
          <w:p w:rsidR="00A66826" w:rsidRPr="00A66826" w:rsidRDefault="00A66826" w:rsidP="00907834">
            <w:pPr>
              <w:pStyle w:val="a4"/>
              <w:jc w:val="both"/>
              <w:rPr>
                <w:sz w:val="20"/>
                <w:szCs w:val="20"/>
              </w:rPr>
            </w:pPr>
            <w:r w:rsidRPr="00A66826">
              <w:rPr>
                <w:sz w:val="20"/>
                <w:szCs w:val="20"/>
              </w:rPr>
              <w:t>2018-</w:t>
            </w:r>
          </w:p>
          <w:p w:rsidR="00A66826" w:rsidRPr="00A66826" w:rsidRDefault="00A66826" w:rsidP="00907834">
            <w:pPr>
              <w:pStyle w:val="a4"/>
              <w:jc w:val="both"/>
              <w:rPr>
                <w:sz w:val="20"/>
                <w:szCs w:val="20"/>
              </w:rPr>
            </w:pPr>
            <w:r w:rsidRPr="00A66826">
              <w:rPr>
                <w:sz w:val="20"/>
                <w:szCs w:val="20"/>
              </w:rPr>
              <w:t>2019 уч.г.</w:t>
            </w:r>
          </w:p>
        </w:tc>
        <w:tc>
          <w:tcPr>
            <w:tcW w:w="709" w:type="dxa"/>
            <w:shd w:val="clear" w:color="auto" w:fill="auto"/>
          </w:tcPr>
          <w:p w:rsidR="00A66826" w:rsidRPr="00A66826" w:rsidRDefault="00A66826" w:rsidP="00907834">
            <w:pPr>
              <w:pStyle w:val="a4"/>
              <w:jc w:val="both"/>
              <w:rPr>
                <w:b/>
                <w:sz w:val="20"/>
                <w:szCs w:val="20"/>
              </w:rPr>
            </w:pPr>
            <w:r>
              <w:rPr>
                <w:b/>
                <w:sz w:val="20"/>
                <w:szCs w:val="20"/>
              </w:rPr>
              <w:t>2019-2020 уч.г.</w:t>
            </w:r>
          </w:p>
        </w:tc>
      </w:tr>
      <w:tr w:rsidR="00A66826" w:rsidRPr="00A66826" w:rsidTr="00A66826">
        <w:tc>
          <w:tcPr>
            <w:tcW w:w="1526" w:type="dxa"/>
            <w:shd w:val="clear" w:color="auto" w:fill="auto"/>
          </w:tcPr>
          <w:p w:rsidR="00A66826" w:rsidRPr="00A66826" w:rsidRDefault="00A66826" w:rsidP="00907834">
            <w:pPr>
              <w:pStyle w:val="a4"/>
              <w:jc w:val="both"/>
              <w:rPr>
                <w:b/>
                <w:sz w:val="20"/>
                <w:szCs w:val="20"/>
              </w:rPr>
            </w:pPr>
            <w:r w:rsidRPr="00A66826">
              <w:rPr>
                <w:b/>
                <w:sz w:val="20"/>
                <w:szCs w:val="20"/>
              </w:rPr>
              <w:t>Открытые уроки</w:t>
            </w:r>
          </w:p>
        </w:tc>
        <w:tc>
          <w:tcPr>
            <w:tcW w:w="850" w:type="dxa"/>
            <w:shd w:val="clear" w:color="auto" w:fill="auto"/>
          </w:tcPr>
          <w:p w:rsidR="00A66826" w:rsidRPr="00A66826" w:rsidRDefault="00A66826" w:rsidP="00907834">
            <w:pPr>
              <w:pStyle w:val="a4"/>
              <w:jc w:val="both"/>
              <w:rPr>
                <w:sz w:val="20"/>
                <w:szCs w:val="20"/>
              </w:rPr>
            </w:pPr>
            <w:r w:rsidRPr="00A66826">
              <w:rPr>
                <w:sz w:val="20"/>
                <w:szCs w:val="20"/>
              </w:rPr>
              <w:t>47</w:t>
            </w:r>
          </w:p>
        </w:tc>
        <w:tc>
          <w:tcPr>
            <w:tcW w:w="709" w:type="dxa"/>
            <w:shd w:val="clear" w:color="auto" w:fill="auto"/>
          </w:tcPr>
          <w:p w:rsidR="00A66826" w:rsidRPr="00A66826" w:rsidRDefault="00A66826" w:rsidP="00907834">
            <w:pPr>
              <w:pStyle w:val="a4"/>
              <w:jc w:val="both"/>
              <w:rPr>
                <w:sz w:val="20"/>
                <w:szCs w:val="20"/>
              </w:rPr>
            </w:pPr>
            <w:r w:rsidRPr="00A66826">
              <w:rPr>
                <w:sz w:val="20"/>
                <w:szCs w:val="20"/>
              </w:rPr>
              <w:t>57</w:t>
            </w:r>
          </w:p>
        </w:tc>
        <w:tc>
          <w:tcPr>
            <w:tcW w:w="709" w:type="dxa"/>
            <w:shd w:val="clear" w:color="auto" w:fill="auto"/>
          </w:tcPr>
          <w:p w:rsidR="00A66826" w:rsidRPr="00A66826" w:rsidRDefault="00A66826" w:rsidP="00907834">
            <w:pPr>
              <w:pStyle w:val="a4"/>
              <w:jc w:val="both"/>
              <w:rPr>
                <w:b/>
                <w:sz w:val="20"/>
                <w:szCs w:val="20"/>
              </w:rPr>
            </w:pPr>
            <w:r>
              <w:rPr>
                <w:b/>
                <w:sz w:val="20"/>
                <w:szCs w:val="20"/>
              </w:rPr>
              <w:t>48</w:t>
            </w:r>
          </w:p>
        </w:tc>
        <w:tc>
          <w:tcPr>
            <w:tcW w:w="709" w:type="dxa"/>
            <w:shd w:val="clear" w:color="auto" w:fill="auto"/>
          </w:tcPr>
          <w:p w:rsidR="00A66826" w:rsidRPr="00A66826" w:rsidRDefault="00A66826" w:rsidP="00907834">
            <w:pPr>
              <w:pStyle w:val="a4"/>
              <w:jc w:val="both"/>
              <w:rPr>
                <w:sz w:val="20"/>
                <w:szCs w:val="20"/>
              </w:rPr>
            </w:pPr>
            <w:r w:rsidRPr="00A66826">
              <w:rPr>
                <w:sz w:val="20"/>
                <w:szCs w:val="20"/>
              </w:rPr>
              <w:t>22</w:t>
            </w:r>
          </w:p>
        </w:tc>
        <w:tc>
          <w:tcPr>
            <w:tcW w:w="708" w:type="dxa"/>
            <w:shd w:val="clear" w:color="auto" w:fill="auto"/>
          </w:tcPr>
          <w:p w:rsidR="00A66826" w:rsidRPr="00A66826" w:rsidRDefault="00A66826" w:rsidP="00907834">
            <w:pPr>
              <w:pStyle w:val="a4"/>
              <w:jc w:val="both"/>
              <w:rPr>
                <w:sz w:val="20"/>
                <w:szCs w:val="20"/>
              </w:rPr>
            </w:pPr>
            <w:r w:rsidRPr="00A66826">
              <w:rPr>
                <w:sz w:val="20"/>
                <w:szCs w:val="20"/>
              </w:rPr>
              <w:t>28</w:t>
            </w:r>
          </w:p>
        </w:tc>
        <w:tc>
          <w:tcPr>
            <w:tcW w:w="709" w:type="dxa"/>
            <w:shd w:val="clear" w:color="auto" w:fill="auto"/>
          </w:tcPr>
          <w:p w:rsidR="00A66826" w:rsidRPr="00A66826" w:rsidRDefault="00A66826" w:rsidP="00907834">
            <w:pPr>
              <w:pStyle w:val="a4"/>
              <w:jc w:val="both"/>
              <w:rPr>
                <w:b/>
                <w:sz w:val="20"/>
                <w:szCs w:val="20"/>
              </w:rPr>
            </w:pPr>
            <w:r>
              <w:rPr>
                <w:b/>
                <w:sz w:val="20"/>
                <w:szCs w:val="20"/>
              </w:rPr>
              <w:t>12</w:t>
            </w:r>
          </w:p>
        </w:tc>
        <w:tc>
          <w:tcPr>
            <w:tcW w:w="709" w:type="dxa"/>
            <w:shd w:val="clear" w:color="auto" w:fill="auto"/>
          </w:tcPr>
          <w:p w:rsidR="00A66826" w:rsidRPr="00A66826" w:rsidRDefault="00A66826" w:rsidP="00907834">
            <w:pPr>
              <w:pStyle w:val="a4"/>
              <w:jc w:val="both"/>
              <w:rPr>
                <w:sz w:val="20"/>
                <w:szCs w:val="20"/>
              </w:rPr>
            </w:pPr>
            <w:r w:rsidRPr="00A66826">
              <w:rPr>
                <w:sz w:val="20"/>
                <w:szCs w:val="20"/>
              </w:rPr>
              <w:t>1</w:t>
            </w:r>
          </w:p>
        </w:tc>
        <w:tc>
          <w:tcPr>
            <w:tcW w:w="709" w:type="dxa"/>
            <w:shd w:val="clear" w:color="auto" w:fill="auto"/>
          </w:tcPr>
          <w:p w:rsidR="00A66826" w:rsidRPr="00A66826" w:rsidRDefault="00A66826" w:rsidP="00907834">
            <w:pPr>
              <w:pStyle w:val="a4"/>
              <w:jc w:val="both"/>
              <w:rPr>
                <w:sz w:val="20"/>
                <w:szCs w:val="20"/>
              </w:rPr>
            </w:pPr>
            <w:r w:rsidRPr="00A66826">
              <w:rPr>
                <w:sz w:val="20"/>
                <w:szCs w:val="20"/>
              </w:rPr>
              <w:t>-</w:t>
            </w:r>
          </w:p>
        </w:tc>
        <w:tc>
          <w:tcPr>
            <w:tcW w:w="708" w:type="dxa"/>
            <w:shd w:val="clear" w:color="auto" w:fill="auto"/>
          </w:tcPr>
          <w:p w:rsidR="00A66826" w:rsidRPr="00A66826" w:rsidRDefault="00A66826" w:rsidP="00907834">
            <w:pPr>
              <w:pStyle w:val="a4"/>
              <w:jc w:val="both"/>
              <w:rPr>
                <w:b/>
                <w:sz w:val="20"/>
                <w:szCs w:val="20"/>
              </w:rPr>
            </w:pPr>
            <w:r>
              <w:rPr>
                <w:b/>
                <w:sz w:val="20"/>
                <w:szCs w:val="20"/>
              </w:rPr>
              <w:t>6</w:t>
            </w:r>
          </w:p>
        </w:tc>
        <w:tc>
          <w:tcPr>
            <w:tcW w:w="709" w:type="dxa"/>
            <w:shd w:val="clear" w:color="auto" w:fill="auto"/>
          </w:tcPr>
          <w:p w:rsidR="00A66826" w:rsidRPr="00A66826" w:rsidRDefault="00A66826" w:rsidP="00907834">
            <w:pPr>
              <w:pStyle w:val="a4"/>
              <w:jc w:val="both"/>
              <w:rPr>
                <w:sz w:val="20"/>
                <w:szCs w:val="20"/>
              </w:rPr>
            </w:pPr>
            <w:r w:rsidRPr="00A66826">
              <w:rPr>
                <w:sz w:val="20"/>
                <w:szCs w:val="20"/>
              </w:rPr>
              <w:t>70 чел.</w:t>
            </w:r>
          </w:p>
          <w:p w:rsidR="00A66826" w:rsidRPr="00A66826" w:rsidRDefault="00A66826" w:rsidP="00907834">
            <w:pPr>
              <w:pStyle w:val="a4"/>
              <w:jc w:val="both"/>
              <w:rPr>
                <w:sz w:val="20"/>
                <w:szCs w:val="20"/>
              </w:rPr>
            </w:pPr>
            <w:r w:rsidRPr="00A66826">
              <w:rPr>
                <w:sz w:val="20"/>
                <w:szCs w:val="20"/>
              </w:rPr>
              <w:t>(7,1%)</w:t>
            </w:r>
          </w:p>
        </w:tc>
        <w:tc>
          <w:tcPr>
            <w:tcW w:w="709" w:type="dxa"/>
            <w:shd w:val="clear" w:color="auto" w:fill="auto"/>
          </w:tcPr>
          <w:p w:rsidR="00A66826" w:rsidRPr="00A66826" w:rsidRDefault="00A66826" w:rsidP="00907834">
            <w:pPr>
              <w:pStyle w:val="a4"/>
              <w:jc w:val="both"/>
              <w:rPr>
                <w:sz w:val="20"/>
                <w:szCs w:val="20"/>
              </w:rPr>
            </w:pPr>
            <w:r w:rsidRPr="00A66826">
              <w:rPr>
                <w:sz w:val="20"/>
                <w:szCs w:val="20"/>
              </w:rPr>
              <w:t>85 чел.</w:t>
            </w:r>
          </w:p>
          <w:p w:rsidR="00A66826" w:rsidRPr="00A66826" w:rsidRDefault="00A66826" w:rsidP="00907834">
            <w:pPr>
              <w:pStyle w:val="a4"/>
              <w:jc w:val="both"/>
              <w:rPr>
                <w:sz w:val="20"/>
                <w:szCs w:val="20"/>
              </w:rPr>
            </w:pPr>
            <w:r w:rsidRPr="00A66826">
              <w:rPr>
                <w:sz w:val="20"/>
                <w:szCs w:val="20"/>
              </w:rPr>
              <w:t>(8,6%)</w:t>
            </w:r>
          </w:p>
        </w:tc>
        <w:tc>
          <w:tcPr>
            <w:tcW w:w="709" w:type="dxa"/>
            <w:shd w:val="clear" w:color="auto" w:fill="auto"/>
          </w:tcPr>
          <w:p w:rsidR="00A66826" w:rsidRPr="00A66826" w:rsidRDefault="00A66826" w:rsidP="00907834">
            <w:pPr>
              <w:pStyle w:val="a4"/>
              <w:jc w:val="both"/>
              <w:rPr>
                <w:b/>
                <w:sz w:val="20"/>
                <w:szCs w:val="20"/>
              </w:rPr>
            </w:pPr>
            <w:r>
              <w:rPr>
                <w:b/>
                <w:sz w:val="20"/>
                <w:szCs w:val="20"/>
              </w:rPr>
              <w:t>66 чел. (8,7%)</w:t>
            </w:r>
          </w:p>
        </w:tc>
      </w:tr>
      <w:tr w:rsidR="00A66826" w:rsidRPr="00A66826" w:rsidTr="00A66826">
        <w:tc>
          <w:tcPr>
            <w:tcW w:w="1526" w:type="dxa"/>
            <w:shd w:val="clear" w:color="auto" w:fill="auto"/>
          </w:tcPr>
          <w:p w:rsidR="00A66826" w:rsidRPr="00A66826" w:rsidRDefault="00A66826" w:rsidP="00907834">
            <w:pPr>
              <w:pStyle w:val="a4"/>
              <w:jc w:val="both"/>
              <w:rPr>
                <w:b/>
                <w:sz w:val="20"/>
                <w:szCs w:val="20"/>
              </w:rPr>
            </w:pPr>
            <w:r w:rsidRPr="00A66826">
              <w:rPr>
                <w:b/>
                <w:sz w:val="20"/>
                <w:szCs w:val="20"/>
              </w:rPr>
              <w:t>Мастер-классы</w:t>
            </w:r>
          </w:p>
        </w:tc>
        <w:tc>
          <w:tcPr>
            <w:tcW w:w="850" w:type="dxa"/>
            <w:shd w:val="clear" w:color="auto" w:fill="auto"/>
          </w:tcPr>
          <w:p w:rsidR="00A66826" w:rsidRPr="00A66826" w:rsidRDefault="00A66826" w:rsidP="00907834">
            <w:pPr>
              <w:pStyle w:val="a4"/>
              <w:jc w:val="both"/>
              <w:rPr>
                <w:sz w:val="20"/>
                <w:szCs w:val="20"/>
              </w:rPr>
            </w:pPr>
            <w:r w:rsidRPr="00A66826">
              <w:rPr>
                <w:sz w:val="20"/>
                <w:szCs w:val="20"/>
              </w:rPr>
              <w:t>46</w:t>
            </w:r>
          </w:p>
        </w:tc>
        <w:tc>
          <w:tcPr>
            <w:tcW w:w="709" w:type="dxa"/>
            <w:shd w:val="clear" w:color="auto" w:fill="auto"/>
          </w:tcPr>
          <w:p w:rsidR="00A66826" w:rsidRPr="00A66826" w:rsidRDefault="00A66826" w:rsidP="00907834">
            <w:pPr>
              <w:pStyle w:val="a4"/>
              <w:jc w:val="both"/>
              <w:rPr>
                <w:sz w:val="20"/>
                <w:szCs w:val="20"/>
              </w:rPr>
            </w:pPr>
            <w:r w:rsidRPr="00A66826">
              <w:rPr>
                <w:sz w:val="20"/>
                <w:szCs w:val="20"/>
              </w:rPr>
              <w:t>37</w:t>
            </w:r>
          </w:p>
        </w:tc>
        <w:tc>
          <w:tcPr>
            <w:tcW w:w="709" w:type="dxa"/>
            <w:shd w:val="clear" w:color="auto" w:fill="auto"/>
          </w:tcPr>
          <w:p w:rsidR="00A66826" w:rsidRPr="00A66826" w:rsidRDefault="008A6241" w:rsidP="00907834">
            <w:pPr>
              <w:pStyle w:val="a4"/>
              <w:jc w:val="both"/>
              <w:rPr>
                <w:b/>
                <w:sz w:val="20"/>
                <w:szCs w:val="20"/>
              </w:rPr>
            </w:pPr>
            <w:r>
              <w:rPr>
                <w:b/>
                <w:sz w:val="20"/>
                <w:szCs w:val="20"/>
              </w:rPr>
              <w:t>38</w:t>
            </w:r>
          </w:p>
        </w:tc>
        <w:tc>
          <w:tcPr>
            <w:tcW w:w="709" w:type="dxa"/>
            <w:shd w:val="clear" w:color="auto" w:fill="auto"/>
          </w:tcPr>
          <w:p w:rsidR="00A66826" w:rsidRPr="00A66826" w:rsidRDefault="00A66826" w:rsidP="00907834">
            <w:pPr>
              <w:pStyle w:val="a4"/>
              <w:jc w:val="both"/>
              <w:rPr>
                <w:sz w:val="20"/>
                <w:szCs w:val="20"/>
              </w:rPr>
            </w:pPr>
            <w:r w:rsidRPr="00A66826">
              <w:rPr>
                <w:sz w:val="20"/>
                <w:szCs w:val="20"/>
              </w:rPr>
              <w:t>41</w:t>
            </w:r>
          </w:p>
        </w:tc>
        <w:tc>
          <w:tcPr>
            <w:tcW w:w="708" w:type="dxa"/>
            <w:shd w:val="clear" w:color="auto" w:fill="auto"/>
          </w:tcPr>
          <w:p w:rsidR="00A66826" w:rsidRPr="00A66826" w:rsidRDefault="00A66826" w:rsidP="00907834">
            <w:pPr>
              <w:pStyle w:val="a4"/>
              <w:jc w:val="both"/>
              <w:rPr>
                <w:sz w:val="20"/>
                <w:szCs w:val="20"/>
              </w:rPr>
            </w:pPr>
            <w:r w:rsidRPr="00A66826">
              <w:rPr>
                <w:sz w:val="20"/>
                <w:szCs w:val="20"/>
              </w:rPr>
              <w:t>26</w:t>
            </w:r>
          </w:p>
        </w:tc>
        <w:tc>
          <w:tcPr>
            <w:tcW w:w="709" w:type="dxa"/>
            <w:shd w:val="clear" w:color="auto" w:fill="auto"/>
          </w:tcPr>
          <w:p w:rsidR="00A66826" w:rsidRPr="00A66826" w:rsidRDefault="008A6241" w:rsidP="00907834">
            <w:pPr>
              <w:pStyle w:val="a4"/>
              <w:jc w:val="both"/>
              <w:rPr>
                <w:b/>
                <w:sz w:val="20"/>
                <w:szCs w:val="20"/>
              </w:rPr>
            </w:pPr>
            <w:r>
              <w:rPr>
                <w:b/>
                <w:sz w:val="20"/>
                <w:szCs w:val="20"/>
              </w:rPr>
              <w:t>46</w:t>
            </w:r>
          </w:p>
        </w:tc>
        <w:tc>
          <w:tcPr>
            <w:tcW w:w="709" w:type="dxa"/>
            <w:shd w:val="clear" w:color="auto" w:fill="auto"/>
          </w:tcPr>
          <w:p w:rsidR="00A66826" w:rsidRPr="00A66826" w:rsidRDefault="00A66826" w:rsidP="00907834">
            <w:pPr>
              <w:pStyle w:val="a4"/>
              <w:jc w:val="both"/>
              <w:rPr>
                <w:sz w:val="20"/>
                <w:szCs w:val="20"/>
              </w:rPr>
            </w:pPr>
            <w:r w:rsidRPr="00A66826">
              <w:rPr>
                <w:sz w:val="20"/>
                <w:szCs w:val="20"/>
              </w:rPr>
              <w:t>-</w:t>
            </w:r>
          </w:p>
        </w:tc>
        <w:tc>
          <w:tcPr>
            <w:tcW w:w="709" w:type="dxa"/>
            <w:shd w:val="clear" w:color="auto" w:fill="auto"/>
          </w:tcPr>
          <w:p w:rsidR="00A66826" w:rsidRPr="00A66826" w:rsidRDefault="00A66826" w:rsidP="00907834">
            <w:pPr>
              <w:pStyle w:val="a4"/>
              <w:jc w:val="both"/>
              <w:rPr>
                <w:sz w:val="20"/>
                <w:szCs w:val="20"/>
              </w:rPr>
            </w:pPr>
            <w:r w:rsidRPr="00A66826">
              <w:rPr>
                <w:sz w:val="20"/>
                <w:szCs w:val="20"/>
              </w:rPr>
              <w:t>-</w:t>
            </w:r>
          </w:p>
        </w:tc>
        <w:tc>
          <w:tcPr>
            <w:tcW w:w="708" w:type="dxa"/>
            <w:shd w:val="clear" w:color="auto" w:fill="auto"/>
          </w:tcPr>
          <w:p w:rsidR="00A66826" w:rsidRPr="00A66826" w:rsidRDefault="008A6241" w:rsidP="00907834">
            <w:pPr>
              <w:pStyle w:val="a4"/>
              <w:jc w:val="both"/>
              <w:rPr>
                <w:b/>
                <w:sz w:val="20"/>
                <w:szCs w:val="20"/>
              </w:rPr>
            </w:pPr>
            <w:r>
              <w:rPr>
                <w:b/>
                <w:sz w:val="20"/>
                <w:szCs w:val="20"/>
              </w:rPr>
              <w:t>5</w:t>
            </w:r>
          </w:p>
        </w:tc>
        <w:tc>
          <w:tcPr>
            <w:tcW w:w="709" w:type="dxa"/>
            <w:shd w:val="clear" w:color="auto" w:fill="auto"/>
          </w:tcPr>
          <w:p w:rsidR="00A66826" w:rsidRPr="00A66826" w:rsidRDefault="00A66826" w:rsidP="00907834">
            <w:pPr>
              <w:pStyle w:val="a4"/>
              <w:jc w:val="both"/>
              <w:rPr>
                <w:sz w:val="20"/>
                <w:szCs w:val="20"/>
              </w:rPr>
            </w:pPr>
            <w:r w:rsidRPr="00A66826">
              <w:rPr>
                <w:sz w:val="20"/>
                <w:szCs w:val="20"/>
              </w:rPr>
              <w:t>87 (8,8%)</w:t>
            </w:r>
          </w:p>
        </w:tc>
        <w:tc>
          <w:tcPr>
            <w:tcW w:w="709" w:type="dxa"/>
            <w:shd w:val="clear" w:color="auto" w:fill="auto"/>
          </w:tcPr>
          <w:p w:rsidR="00A66826" w:rsidRPr="00A66826" w:rsidRDefault="00A66826" w:rsidP="00907834">
            <w:pPr>
              <w:pStyle w:val="a4"/>
              <w:jc w:val="both"/>
              <w:rPr>
                <w:sz w:val="20"/>
                <w:szCs w:val="20"/>
              </w:rPr>
            </w:pPr>
            <w:r w:rsidRPr="00A66826">
              <w:rPr>
                <w:sz w:val="20"/>
                <w:szCs w:val="20"/>
              </w:rPr>
              <w:t>63 чел. (6,4%)</w:t>
            </w:r>
          </w:p>
        </w:tc>
        <w:tc>
          <w:tcPr>
            <w:tcW w:w="709" w:type="dxa"/>
            <w:shd w:val="clear" w:color="auto" w:fill="auto"/>
          </w:tcPr>
          <w:p w:rsidR="00A66826" w:rsidRPr="00A66826" w:rsidRDefault="008A6241" w:rsidP="00907834">
            <w:pPr>
              <w:pStyle w:val="a4"/>
              <w:jc w:val="both"/>
              <w:rPr>
                <w:b/>
                <w:sz w:val="20"/>
                <w:szCs w:val="20"/>
              </w:rPr>
            </w:pPr>
            <w:r>
              <w:rPr>
                <w:b/>
                <w:sz w:val="20"/>
                <w:szCs w:val="20"/>
              </w:rPr>
              <w:t>89 чел. (9%)</w:t>
            </w:r>
          </w:p>
        </w:tc>
      </w:tr>
      <w:tr w:rsidR="00A66826" w:rsidRPr="00A66826" w:rsidTr="00A66826">
        <w:tc>
          <w:tcPr>
            <w:tcW w:w="1526" w:type="dxa"/>
            <w:shd w:val="clear" w:color="auto" w:fill="auto"/>
          </w:tcPr>
          <w:p w:rsidR="00A66826" w:rsidRPr="00A66826" w:rsidRDefault="00A66826" w:rsidP="00907834">
            <w:pPr>
              <w:pStyle w:val="a4"/>
              <w:jc w:val="both"/>
              <w:rPr>
                <w:b/>
                <w:sz w:val="20"/>
                <w:szCs w:val="20"/>
              </w:rPr>
            </w:pPr>
            <w:r w:rsidRPr="00A66826">
              <w:rPr>
                <w:b/>
                <w:sz w:val="20"/>
                <w:szCs w:val="20"/>
              </w:rPr>
              <w:t>Выступления</w:t>
            </w:r>
          </w:p>
        </w:tc>
        <w:tc>
          <w:tcPr>
            <w:tcW w:w="850" w:type="dxa"/>
            <w:shd w:val="clear" w:color="auto" w:fill="auto"/>
          </w:tcPr>
          <w:p w:rsidR="00A66826" w:rsidRPr="00A66826" w:rsidRDefault="00A66826" w:rsidP="00907834">
            <w:pPr>
              <w:pStyle w:val="a4"/>
              <w:jc w:val="both"/>
              <w:rPr>
                <w:sz w:val="20"/>
                <w:szCs w:val="20"/>
              </w:rPr>
            </w:pPr>
            <w:r w:rsidRPr="00A66826">
              <w:rPr>
                <w:sz w:val="20"/>
                <w:szCs w:val="20"/>
              </w:rPr>
              <w:t>107</w:t>
            </w:r>
          </w:p>
        </w:tc>
        <w:tc>
          <w:tcPr>
            <w:tcW w:w="709" w:type="dxa"/>
            <w:shd w:val="clear" w:color="auto" w:fill="auto"/>
          </w:tcPr>
          <w:p w:rsidR="00A66826" w:rsidRPr="00A66826" w:rsidRDefault="00A66826" w:rsidP="00907834">
            <w:pPr>
              <w:pStyle w:val="a4"/>
              <w:jc w:val="both"/>
              <w:rPr>
                <w:sz w:val="20"/>
                <w:szCs w:val="20"/>
              </w:rPr>
            </w:pPr>
            <w:r w:rsidRPr="00A66826">
              <w:rPr>
                <w:sz w:val="20"/>
                <w:szCs w:val="20"/>
              </w:rPr>
              <w:t>85</w:t>
            </w:r>
          </w:p>
        </w:tc>
        <w:tc>
          <w:tcPr>
            <w:tcW w:w="709" w:type="dxa"/>
            <w:shd w:val="clear" w:color="auto" w:fill="auto"/>
          </w:tcPr>
          <w:p w:rsidR="00A66826" w:rsidRPr="00A66826" w:rsidRDefault="008A6241" w:rsidP="00907834">
            <w:pPr>
              <w:pStyle w:val="a4"/>
              <w:jc w:val="both"/>
              <w:rPr>
                <w:b/>
                <w:sz w:val="20"/>
                <w:szCs w:val="20"/>
              </w:rPr>
            </w:pPr>
            <w:r>
              <w:rPr>
                <w:b/>
                <w:sz w:val="20"/>
                <w:szCs w:val="20"/>
              </w:rPr>
              <w:t>88</w:t>
            </w:r>
          </w:p>
        </w:tc>
        <w:tc>
          <w:tcPr>
            <w:tcW w:w="709" w:type="dxa"/>
            <w:shd w:val="clear" w:color="auto" w:fill="auto"/>
          </w:tcPr>
          <w:p w:rsidR="00A66826" w:rsidRPr="00A66826" w:rsidRDefault="00A66826" w:rsidP="00907834">
            <w:pPr>
              <w:pStyle w:val="a4"/>
              <w:jc w:val="both"/>
              <w:rPr>
                <w:sz w:val="20"/>
                <w:szCs w:val="20"/>
              </w:rPr>
            </w:pPr>
            <w:r w:rsidRPr="00A66826">
              <w:rPr>
                <w:sz w:val="20"/>
                <w:szCs w:val="20"/>
              </w:rPr>
              <w:t>53</w:t>
            </w:r>
          </w:p>
        </w:tc>
        <w:tc>
          <w:tcPr>
            <w:tcW w:w="708" w:type="dxa"/>
            <w:shd w:val="clear" w:color="auto" w:fill="auto"/>
          </w:tcPr>
          <w:p w:rsidR="00A66826" w:rsidRPr="00A66826" w:rsidRDefault="00A66826" w:rsidP="00907834">
            <w:pPr>
              <w:pStyle w:val="a4"/>
              <w:jc w:val="both"/>
              <w:rPr>
                <w:sz w:val="20"/>
                <w:szCs w:val="20"/>
              </w:rPr>
            </w:pPr>
            <w:r w:rsidRPr="00A66826">
              <w:rPr>
                <w:sz w:val="20"/>
                <w:szCs w:val="20"/>
              </w:rPr>
              <w:t>95</w:t>
            </w:r>
          </w:p>
        </w:tc>
        <w:tc>
          <w:tcPr>
            <w:tcW w:w="709" w:type="dxa"/>
            <w:shd w:val="clear" w:color="auto" w:fill="auto"/>
          </w:tcPr>
          <w:p w:rsidR="00A66826" w:rsidRPr="00A66826" w:rsidRDefault="008A6241" w:rsidP="00907834">
            <w:pPr>
              <w:pStyle w:val="a4"/>
              <w:jc w:val="both"/>
              <w:rPr>
                <w:b/>
                <w:sz w:val="20"/>
                <w:szCs w:val="20"/>
              </w:rPr>
            </w:pPr>
            <w:r>
              <w:rPr>
                <w:b/>
                <w:sz w:val="20"/>
                <w:szCs w:val="20"/>
              </w:rPr>
              <w:t>72</w:t>
            </w:r>
          </w:p>
        </w:tc>
        <w:tc>
          <w:tcPr>
            <w:tcW w:w="709" w:type="dxa"/>
            <w:shd w:val="clear" w:color="auto" w:fill="auto"/>
          </w:tcPr>
          <w:p w:rsidR="00A66826" w:rsidRPr="00A66826" w:rsidRDefault="00A66826" w:rsidP="00907834">
            <w:pPr>
              <w:pStyle w:val="a4"/>
              <w:jc w:val="both"/>
              <w:rPr>
                <w:sz w:val="20"/>
                <w:szCs w:val="20"/>
              </w:rPr>
            </w:pPr>
            <w:r w:rsidRPr="00A66826">
              <w:rPr>
                <w:sz w:val="20"/>
                <w:szCs w:val="20"/>
              </w:rPr>
              <w:t>5</w:t>
            </w:r>
          </w:p>
        </w:tc>
        <w:tc>
          <w:tcPr>
            <w:tcW w:w="709" w:type="dxa"/>
            <w:shd w:val="clear" w:color="auto" w:fill="auto"/>
          </w:tcPr>
          <w:p w:rsidR="00A66826" w:rsidRPr="00A66826" w:rsidRDefault="00A66826" w:rsidP="00907834">
            <w:pPr>
              <w:pStyle w:val="a4"/>
              <w:jc w:val="both"/>
              <w:rPr>
                <w:sz w:val="20"/>
                <w:szCs w:val="20"/>
              </w:rPr>
            </w:pPr>
            <w:r w:rsidRPr="00A66826">
              <w:rPr>
                <w:sz w:val="20"/>
                <w:szCs w:val="20"/>
              </w:rPr>
              <w:t>-</w:t>
            </w:r>
          </w:p>
        </w:tc>
        <w:tc>
          <w:tcPr>
            <w:tcW w:w="708" w:type="dxa"/>
            <w:shd w:val="clear" w:color="auto" w:fill="auto"/>
          </w:tcPr>
          <w:p w:rsidR="00A66826" w:rsidRPr="00A66826" w:rsidRDefault="008A6241" w:rsidP="00907834">
            <w:pPr>
              <w:pStyle w:val="a4"/>
              <w:jc w:val="both"/>
              <w:rPr>
                <w:b/>
                <w:sz w:val="20"/>
                <w:szCs w:val="20"/>
              </w:rPr>
            </w:pPr>
            <w:r>
              <w:rPr>
                <w:b/>
                <w:sz w:val="20"/>
                <w:szCs w:val="20"/>
              </w:rPr>
              <w:t>17</w:t>
            </w:r>
          </w:p>
        </w:tc>
        <w:tc>
          <w:tcPr>
            <w:tcW w:w="709" w:type="dxa"/>
            <w:shd w:val="clear" w:color="auto" w:fill="auto"/>
          </w:tcPr>
          <w:p w:rsidR="00A66826" w:rsidRPr="00A66826" w:rsidRDefault="00A66826" w:rsidP="00907834">
            <w:pPr>
              <w:pStyle w:val="a4"/>
              <w:jc w:val="both"/>
              <w:rPr>
                <w:sz w:val="20"/>
                <w:szCs w:val="20"/>
              </w:rPr>
            </w:pPr>
            <w:r w:rsidRPr="00A66826">
              <w:rPr>
                <w:sz w:val="20"/>
                <w:szCs w:val="20"/>
              </w:rPr>
              <w:t>165 (17%)</w:t>
            </w:r>
          </w:p>
        </w:tc>
        <w:tc>
          <w:tcPr>
            <w:tcW w:w="709" w:type="dxa"/>
            <w:shd w:val="clear" w:color="auto" w:fill="auto"/>
          </w:tcPr>
          <w:p w:rsidR="00A66826" w:rsidRPr="00A66826" w:rsidRDefault="00A66826" w:rsidP="00907834">
            <w:pPr>
              <w:pStyle w:val="a4"/>
              <w:jc w:val="both"/>
              <w:rPr>
                <w:sz w:val="20"/>
                <w:szCs w:val="20"/>
              </w:rPr>
            </w:pPr>
            <w:r w:rsidRPr="00A66826">
              <w:rPr>
                <w:sz w:val="20"/>
                <w:szCs w:val="20"/>
              </w:rPr>
              <w:t>180 чел.</w:t>
            </w:r>
          </w:p>
          <w:p w:rsidR="00A66826" w:rsidRPr="00A66826" w:rsidRDefault="00A66826" w:rsidP="00907834">
            <w:pPr>
              <w:pStyle w:val="a4"/>
              <w:jc w:val="both"/>
              <w:rPr>
                <w:sz w:val="20"/>
                <w:szCs w:val="20"/>
              </w:rPr>
            </w:pPr>
            <w:r w:rsidRPr="00A66826">
              <w:rPr>
                <w:sz w:val="20"/>
                <w:szCs w:val="20"/>
              </w:rPr>
              <w:t>(18,3%)</w:t>
            </w:r>
          </w:p>
        </w:tc>
        <w:tc>
          <w:tcPr>
            <w:tcW w:w="709" w:type="dxa"/>
            <w:shd w:val="clear" w:color="auto" w:fill="auto"/>
          </w:tcPr>
          <w:p w:rsidR="00A66826" w:rsidRPr="00A66826" w:rsidRDefault="008A6241" w:rsidP="00907834">
            <w:pPr>
              <w:pStyle w:val="a4"/>
              <w:jc w:val="both"/>
              <w:rPr>
                <w:b/>
                <w:sz w:val="20"/>
                <w:szCs w:val="20"/>
              </w:rPr>
            </w:pPr>
            <w:r>
              <w:rPr>
                <w:b/>
                <w:sz w:val="20"/>
                <w:szCs w:val="20"/>
              </w:rPr>
              <w:t>177 чел. (18%)</w:t>
            </w:r>
          </w:p>
        </w:tc>
      </w:tr>
      <w:tr w:rsidR="00A66826" w:rsidRPr="00A66826" w:rsidTr="00A66826">
        <w:tc>
          <w:tcPr>
            <w:tcW w:w="1526" w:type="dxa"/>
            <w:shd w:val="clear" w:color="auto" w:fill="auto"/>
          </w:tcPr>
          <w:p w:rsidR="00A66826" w:rsidRPr="00A66826" w:rsidRDefault="00A66826" w:rsidP="00907834">
            <w:pPr>
              <w:pStyle w:val="a4"/>
              <w:jc w:val="both"/>
              <w:rPr>
                <w:b/>
                <w:i/>
                <w:sz w:val="20"/>
                <w:szCs w:val="20"/>
              </w:rPr>
            </w:pPr>
            <w:r w:rsidRPr="00A66826">
              <w:rPr>
                <w:b/>
                <w:i/>
                <w:sz w:val="20"/>
                <w:szCs w:val="20"/>
              </w:rPr>
              <w:t>Всего</w:t>
            </w:r>
          </w:p>
        </w:tc>
        <w:tc>
          <w:tcPr>
            <w:tcW w:w="850" w:type="dxa"/>
            <w:shd w:val="clear" w:color="auto" w:fill="auto"/>
          </w:tcPr>
          <w:p w:rsidR="00A66826" w:rsidRPr="00A66826" w:rsidRDefault="00A66826" w:rsidP="00907834">
            <w:pPr>
              <w:pStyle w:val="a4"/>
              <w:jc w:val="both"/>
              <w:rPr>
                <w:i/>
                <w:sz w:val="20"/>
                <w:szCs w:val="20"/>
              </w:rPr>
            </w:pPr>
            <w:r w:rsidRPr="00A66826">
              <w:rPr>
                <w:i/>
                <w:sz w:val="20"/>
                <w:szCs w:val="20"/>
              </w:rPr>
              <w:t>200 чел.</w:t>
            </w:r>
          </w:p>
          <w:p w:rsidR="00A66826" w:rsidRPr="00A66826" w:rsidRDefault="00A66826" w:rsidP="00907834">
            <w:pPr>
              <w:pStyle w:val="a4"/>
              <w:jc w:val="both"/>
              <w:rPr>
                <w:i/>
                <w:sz w:val="20"/>
                <w:szCs w:val="20"/>
              </w:rPr>
            </w:pPr>
            <w:r w:rsidRPr="00A66826">
              <w:rPr>
                <w:i/>
                <w:sz w:val="20"/>
                <w:szCs w:val="20"/>
              </w:rPr>
              <w:t>(20%)</w:t>
            </w:r>
          </w:p>
        </w:tc>
        <w:tc>
          <w:tcPr>
            <w:tcW w:w="709" w:type="dxa"/>
            <w:shd w:val="clear" w:color="auto" w:fill="auto"/>
          </w:tcPr>
          <w:p w:rsidR="00A66826" w:rsidRPr="00A66826" w:rsidRDefault="00A66826" w:rsidP="00907834">
            <w:pPr>
              <w:pStyle w:val="a4"/>
              <w:jc w:val="both"/>
              <w:rPr>
                <w:i/>
                <w:sz w:val="20"/>
                <w:szCs w:val="20"/>
              </w:rPr>
            </w:pPr>
            <w:r w:rsidRPr="00A66826">
              <w:rPr>
                <w:i/>
                <w:sz w:val="20"/>
                <w:szCs w:val="20"/>
              </w:rPr>
              <w:t>179 чел.</w:t>
            </w:r>
          </w:p>
          <w:p w:rsidR="00A66826" w:rsidRPr="00A66826" w:rsidRDefault="00A66826" w:rsidP="00907834">
            <w:pPr>
              <w:pStyle w:val="a4"/>
              <w:jc w:val="both"/>
              <w:rPr>
                <w:i/>
                <w:sz w:val="20"/>
                <w:szCs w:val="20"/>
              </w:rPr>
            </w:pPr>
            <w:r w:rsidRPr="00A66826">
              <w:rPr>
                <w:i/>
                <w:sz w:val="20"/>
                <w:szCs w:val="20"/>
              </w:rPr>
              <w:t>(18,3%)</w:t>
            </w:r>
          </w:p>
        </w:tc>
        <w:tc>
          <w:tcPr>
            <w:tcW w:w="709" w:type="dxa"/>
            <w:shd w:val="clear" w:color="auto" w:fill="auto"/>
          </w:tcPr>
          <w:p w:rsidR="00A66826" w:rsidRDefault="008A6241" w:rsidP="00907834">
            <w:pPr>
              <w:pStyle w:val="a4"/>
              <w:jc w:val="both"/>
              <w:rPr>
                <w:b/>
                <w:i/>
                <w:sz w:val="20"/>
                <w:szCs w:val="20"/>
              </w:rPr>
            </w:pPr>
            <w:r>
              <w:rPr>
                <w:b/>
                <w:i/>
                <w:sz w:val="20"/>
                <w:szCs w:val="20"/>
              </w:rPr>
              <w:t>174</w:t>
            </w:r>
          </w:p>
          <w:p w:rsidR="008A6241" w:rsidRPr="00A66826" w:rsidRDefault="008A6241" w:rsidP="00907834">
            <w:pPr>
              <w:pStyle w:val="a4"/>
              <w:jc w:val="both"/>
              <w:rPr>
                <w:b/>
                <w:i/>
                <w:sz w:val="20"/>
                <w:szCs w:val="20"/>
              </w:rPr>
            </w:pPr>
            <w:r>
              <w:rPr>
                <w:b/>
                <w:i/>
                <w:sz w:val="20"/>
                <w:szCs w:val="20"/>
              </w:rPr>
              <w:t>(17,6%)</w:t>
            </w:r>
          </w:p>
        </w:tc>
        <w:tc>
          <w:tcPr>
            <w:tcW w:w="709" w:type="dxa"/>
            <w:shd w:val="clear" w:color="auto" w:fill="auto"/>
          </w:tcPr>
          <w:p w:rsidR="00A66826" w:rsidRPr="00A66826" w:rsidRDefault="00A66826" w:rsidP="00907834">
            <w:pPr>
              <w:pStyle w:val="a4"/>
              <w:jc w:val="both"/>
              <w:rPr>
                <w:i/>
                <w:sz w:val="20"/>
                <w:szCs w:val="20"/>
              </w:rPr>
            </w:pPr>
            <w:r w:rsidRPr="00A66826">
              <w:rPr>
                <w:i/>
                <w:sz w:val="20"/>
                <w:szCs w:val="20"/>
              </w:rPr>
              <w:t>116 (12%)</w:t>
            </w:r>
          </w:p>
        </w:tc>
        <w:tc>
          <w:tcPr>
            <w:tcW w:w="708" w:type="dxa"/>
            <w:shd w:val="clear" w:color="auto" w:fill="auto"/>
          </w:tcPr>
          <w:p w:rsidR="00A66826" w:rsidRPr="00A66826" w:rsidRDefault="00A66826" w:rsidP="00907834">
            <w:pPr>
              <w:pStyle w:val="a4"/>
              <w:jc w:val="both"/>
              <w:rPr>
                <w:i/>
                <w:sz w:val="20"/>
                <w:szCs w:val="20"/>
              </w:rPr>
            </w:pPr>
            <w:r w:rsidRPr="00A66826">
              <w:rPr>
                <w:i/>
                <w:sz w:val="20"/>
                <w:szCs w:val="20"/>
              </w:rPr>
              <w:t>149 (15,3%)</w:t>
            </w:r>
          </w:p>
        </w:tc>
        <w:tc>
          <w:tcPr>
            <w:tcW w:w="709" w:type="dxa"/>
            <w:shd w:val="clear" w:color="auto" w:fill="auto"/>
          </w:tcPr>
          <w:p w:rsidR="00A66826" w:rsidRDefault="008A6241" w:rsidP="00907834">
            <w:pPr>
              <w:pStyle w:val="a4"/>
              <w:jc w:val="both"/>
              <w:rPr>
                <w:b/>
                <w:i/>
                <w:sz w:val="20"/>
                <w:szCs w:val="20"/>
              </w:rPr>
            </w:pPr>
            <w:r>
              <w:rPr>
                <w:b/>
                <w:i/>
                <w:sz w:val="20"/>
                <w:szCs w:val="20"/>
              </w:rPr>
              <w:t>130</w:t>
            </w:r>
          </w:p>
          <w:p w:rsidR="008A6241" w:rsidRPr="00A66826" w:rsidRDefault="008A6241" w:rsidP="00907834">
            <w:pPr>
              <w:pStyle w:val="a4"/>
              <w:jc w:val="both"/>
              <w:rPr>
                <w:b/>
                <w:i/>
                <w:sz w:val="20"/>
                <w:szCs w:val="20"/>
              </w:rPr>
            </w:pPr>
            <w:r>
              <w:rPr>
                <w:b/>
                <w:i/>
                <w:sz w:val="20"/>
                <w:szCs w:val="20"/>
              </w:rPr>
              <w:t>(13%)</w:t>
            </w:r>
          </w:p>
        </w:tc>
        <w:tc>
          <w:tcPr>
            <w:tcW w:w="709" w:type="dxa"/>
            <w:shd w:val="clear" w:color="auto" w:fill="auto"/>
          </w:tcPr>
          <w:p w:rsidR="00A66826" w:rsidRPr="00A66826" w:rsidRDefault="00A66826" w:rsidP="00907834">
            <w:pPr>
              <w:pStyle w:val="a4"/>
              <w:jc w:val="both"/>
              <w:rPr>
                <w:i/>
                <w:sz w:val="20"/>
                <w:szCs w:val="20"/>
              </w:rPr>
            </w:pPr>
            <w:r w:rsidRPr="00A66826">
              <w:rPr>
                <w:i/>
                <w:sz w:val="20"/>
                <w:szCs w:val="20"/>
              </w:rPr>
              <w:t>6 (0,6%)</w:t>
            </w:r>
          </w:p>
        </w:tc>
        <w:tc>
          <w:tcPr>
            <w:tcW w:w="709" w:type="dxa"/>
            <w:shd w:val="clear" w:color="auto" w:fill="auto"/>
          </w:tcPr>
          <w:p w:rsidR="00A66826" w:rsidRPr="00A66826" w:rsidRDefault="00A66826" w:rsidP="00907834">
            <w:pPr>
              <w:pStyle w:val="a4"/>
              <w:jc w:val="both"/>
              <w:rPr>
                <w:i/>
                <w:sz w:val="20"/>
                <w:szCs w:val="20"/>
              </w:rPr>
            </w:pPr>
            <w:r w:rsidRPr="00A66826">
              <w:rPr>
                <w:i/>
                <w:sz w:val="20"/>
                <w:szCs w:val="20"/>
              </w:rPr>
              <w:t>0</w:t>
            </w:r>
          </w:p>
        </w:tc>
        <w:tc>
          <w:tcPr>
            <w:tcW w:w="708" w:type="dxa"/>
            <w:shd w:val="clear" w:color="auto" w:fill="auto"/>
          </w:tcPr>
          <w:p w:rsidR="00A66826" w:rsidRPr="00A66826" w:rsidRDefault="008A6241" w:rsidP="00907834">
            <w:pPr>
              <w:pStyle w:val="a4"/>
              <w:jc w:val="both"/>
              <w:rPr>
                <w:b/>
                <w:i/>
                <w:sz w:val="20"/>
                <w:szCs w:val="20"/>
              </w:rPr>
            </w:pPr>
            <w:r>
              <w:rPr>
                <w:b/>
                <w:i/>
                <w:sz w:val="20"/>
                <w:szCs w:val="20"/>
              </w:rPr>
              <w:t>28 (3%)</w:t>
            </w:r>
          </w:p>
        </w:tc>
        <w:tc>
          <w:tcPr>
            <w:tcW w:w="709" w:type="dxa"/>
            <w:shd w:val="clear" w:color="auto" w:fill="auto"/>
          </w:tcPr>
          <w:p w:rsidR="00A66826" w:rsidRPr="00A66826" w:rsidRDefault="00A66826" w:rsidP="00907834">
            <w:pPr>
              <w:pStyle w:val="a4"/>
              <w:jc w:val="both"/>
              <w:rPr>
                <w:sz w:val="20"/>
                <w:szCs w:val="20"/>
              </w:rPr>
            </w:pPr>
            <w:r w:rsidRPr="00A66826">
              <w:rPr>
                <w:sz w:val="20"/>
                <w:szCs w:val="20"/>
              </w:rPr>
              <w:t>322 (33%)</w:t>
            </w:r>
          </w:p>
        </w:tc>
        <w:tc>
          <w:tcPr>
            <w:tcW w:w="709" w:type="dxa"/>
            <w:shd w:val="clear" w:color="auto" w:fill="auto"/>
          </w:tcPr>
          <w:p w:rsidR="00A66826" w:rsidRPr="00A66826" w:rsidRDefault="00A66826" w:rsidP="00907834">
            <w:pPr>
              <w:pStyle w:val="a4"/>
              <w:jc w:val="both"/>
              <w:rPr>
                <w:i/>
                <w:sz w:val="20"/>
                <w:szCs w:val="20"/>
              </w:rPr>
            </w:pPr>
            <w:r w:rsidRPr="00A66826">
              <w:rPr>
                <w:i/>
                <w:sz w:val="20"/>
                <w:szCs w:val="20"/>
              </w:rPr>
              <w:t>328</w:t>
            </w:r>
          </w:p>
          <w:p w:rsidR="00A66826" w:rsidRPr="00A66826" w:rsidRDefault="00A66826" w:rsidP="00907834">
            <w:pPr>
              <w:pStyle w:val="a4"/>
              <w:jc w:val="both"/>
              <w:rPr>
                <w:i/>
                <w:sz w:val="20"/>
                <w:szCs w:val="20"/>
              </w:rPr>
            </w:pPr>
            <w:r w:rsidRPr="00A66826">
              <w:rPr>
                <w:i/>
                <w:sz w:val="20"/>
                <w:szCs w:val="20"/>
              </w:rPr>
              <w:t>(33,3%)</w:t>
            </w:r>
          </w:p>
        </w:tc>
        <w:tc>
          <w:tcPr>
            <w:tcW w:w="709" w:type="dxa"/>
            <w:shd w:val="clear" w:color="auto" w:fill="auto"/>
          </w:tcPr>
          <w:p w:rsidR="00A66826" w:rsidRPr="00A66826" w:rsidRDefault="008A6241" w:rsidP="00907834">
            <w:pPr>
              <w:pStyle w:val="a4"/>
              <w:jc w:val="both"/>
              <w:rPr>
                <w:b/>
                <w:i/>
                <w:sz w:val="20"/>
                <w:szCs w:val="20"/>
              </w:rPr>
            </w:pPr>
            <w:r>
              <w:rPr>
                <w:b/>
                <w:i/>
                <w:sz w:val="20"/>
                <w:szCs w:val="20"/>
              </w:rPr>
              <w:t>332 (34%)</w:t>
            </w:r>
          </w:p>
        </w:tc>
      </w:tr>
      <w:tr w:rsidR="00A66826" w:rsidRPr="00A66826" w:rsidTr="001A5805">
        <w:trPr>
          <w:trHeight w:val="559"/>
        </w:trPr>
        <w:tc>
          <w:tcPr>
            <w:tcW w:w="1526" w:type="dxa"/>
            <w:shd w:val="clear" w:color="auto" w:fill="auto"/>
          </w:tcPr>
          <w:p w:rsidR="00A66826" w:rsidRPr="008A6241" w:rsidRDefault="00A66826" w:rsidP="00907834">
            <w:pPr>
              <w:pStyle w:val="a4"/>
              <w:jc w:val="both"/>
              <w:rPr>
                <w:b/>
                <w:sz w:val="20"/>
                <w:szCs w:val="20"/>
              </w:rPr>
            </w:pPr>
            <w:r w:rsidRPr="008A6241">
              <w:rPr>
                <w:b/>
                <w:sz w:val="20"/>
                <w:szCs w:val="20"/>
              </w:rPr>
              <w:t>Конференции, педчтения, форумы, смотры, фестивали</w:t>
            </w:r>
          </w:p>
        </w:tc>
        <w:tc>
          <w:tcPr>
            <w:tcW w:w="850" w:type="dxa"/>
            <w:shd w:val="clear" w:color="auto" w:fill="auto"/>
          </w:tcPr>
          <w:p w:rsidR="00A66826" w:rsidRPr="00A66826" w:rsidRDefault="00A66826" w:rsidP="00907834">
            <w:pPr>
              <w:pStyle w:val="a4"/>
              <w:jc w:val="both"/>
              <w:rPr>
                <w:sz w:val="20"/>
                <w:szCs w:val="20"/>
              </w:rPr>
            </w:pPr>
            <w:r w:rsidRPr="00A66826">
              <w:rPr>
                <w:sz w:val="20"/>
                <w:szCs w:val="20"/>
              </w:rPr>
              <w:t xml:space="preserve">70 </w:t>
            </w:r>
          </w:p>
        </w:tc>
        <w:tc>
          <w:tcPr>
            <w:tcW w:w="709" w:type="dxa"/>
            <w:shd w:val="clear" w:color="auto" w:fill="auto"/>
          </w:tcPr>
          <w:p w:rsidR="00A66826" w:rsidRPr="00A66826" w:rsidRDefault="00A66826" w:rsidP="00907834">
            <w:pPr>
              <w:pStyle w:val="a4"/>
              <w:jc w:val="both"/>
              <w:rPr>
                <w:sz w:val="20"/>
                <w:szCs w:val="20"/>
              </w:rPr>
            </w:pPr>
            <w:r w:rsidRPr="00A66826">
              <w:rPr>
                <w:sz w:val="20"/>
                <w:szCs w:val="20"/>
              </w:rPr>
              <w:t>44</w:t>
            </w:r>
          </w:p>
        </w:tc>
        <w:tc>
          <w:tcPr>
            <w:tcW w:w="709" w:type="dxa"/>
            <w:shd w:val="clear" w:color="auto" w:fill="auto"/>
          </w:tcPr>
          <w:p w:rsidR="00A66826" w:rsidRPr="00A66826" w:rsidRDefault="001A5805" w:rsidP="00907834">
            <w:pPr>
              <w:pStyle w:val="a4"/>
              <w:jc w:val="both"/>
              <w:rPr>
                <w:b/>
                <w:sz w:val="20"/>
                <w:szCs w:val="20"/>
              </w:rPr>
            </w:pPr>
            <w:r>
              <w:rPr>
                <w:b/>
                <w:sz w:val="20"/>
                <w:szCs w:val="20"/>
              </w:rPr>
              <w:t>21</w:t>
            </w:r>
          </w:p>
        </w:tc>
        <w:tc>
          <w:tcPr>
            <w:tcW w:w="709" w:type="dxa"/>
            <w:shd w:val="clear" w:color="auto" w:fill="auto"/>
          </w:tcPr>
          <w:p w:rsidR="00A66826" w:rsidRPr="00A66826" w:rsidRDefault="00A66826" w:rsidP="00907834">
            <w:pPr>
              <w:pStyle w:val="a4"/>
              <w:jc w:val="both"/>
              <w:rPr>
                <w:sz w:val="20"/>
                <w:szCs w:val="20"/>
              </w:rPr>
            </w:pPr>
            <w:r w:rsidRPr="00A66826">
              <w:rPr>
                <w:sz w:val="20"/>
                <w:szCs w:val="20"/>
              </w:rPr>
              <w:t>129</w:t>
            </w:r>
          </w:p>
        </w:tc>
        <w:tc>
          <w:tcPr>
            <w:tcW w:w="708" w:type="dxa"/>
            <w:shd w:val="clear" w:color="auto" w:fill="auto"/>
          </w:tcPr>
          <w:p w:rsidR="00A66826" w:rsidRPr="00A66826" w:rsidRDefault="00A66826" w:rsidP="00907834">
            <w:pPr>
              <w:pStyle w:val="a4"/>
              <w:jc w:val="both"/>
              <w:rPr>
                <w:sz w:val="20"/>
                <w:szCs w:val="20"/>
              </w:rPr>
            </w:pPr>
            <w:r w:rsidRPr="00A66826">
              <w:rPr>
                <w:sz w:val="20"/>
                <w:szCs w:val="20"/>
              </w:rPr>
              <w:t>112</w:t>
            </w:r>
          </w:p>
        </w:tc>
        <w:tc>
          <w:tcPr>
            <w:tcW w:w="709" w:type="dxa"/>
            <w:shd w:val="clear" w:color="auto" w:fill="auto"/>
          </w:tcPr>
          <w:p w:rsidR="00A66826" w:rsidRPr="00A66826" w:rsidRDefault="001A5805" w:rsidP="00907834">
            <w:pPr>
              <w:pStyle w:val="a4"/>
              <w:jc w:val="both"/>
              <w:rPr>
                <w:b/>
                <w:sz w:val="20"/>
                <w:szCs w:val="20"/>
              </w:rPr>
            </w:pPr>
            <w:r>
              <w:rPr>
                <w:b/>
                <w:sz w:val="20"/>
                <w:szCs w:val="20"/>
              </w:rPr>
              <w:t>34</w:t>
            </w:r>
          </w:p>
        </w:tc>
        <w:tc>
          <w:tcPr>
            <w:tcW w:w="709" w:type="dxa"/>
            <w:shd w:val="clear" w:color="auto" w:fill="auto"/>
          </w:tcPr>
          <w:p w:rsidR="00A66826" w:rsidRPr="00A66826" w:rsidRDefault="00A66826" w:rsidP="00907834">
            <w:pPr>
              <w:pStyle w:val="a4"/>
              <w:jc w:val="both"/>
              <w:rPr>
                <w:sz w:val="20"/>
                <w:szCs w:val="20"/>
              </w:rPr>
            </w:pPr>
            <w:r w:rsidRPr="00A66826">
              <w:rPr>
                <w:sz w:val="20"/>
                <w:szCs w:val="20"/>
              </w:rPr>
              <w:t>23</w:t>
            </w:r>
          </w:p>
        </w:tc>
        <w:tc>
          <w:tcPr>
            <w:tcW w:w="709" w:type="dxa"/>
            <w:shd w:val="clear" w:color="auto" w:fill="auto"/>
          </w:tcPr>
          <w:p w:rsidR="00A66826" w:rsidRPr="00A66826" w:rsidRDefault="00A66826" w:rsidP="00907834">
            <w:pPr>
              <w:pStyle w:val="a4"/>
              <w:jc w:val="both"/>
              <w:rPr>
                <w:sz w:val="20"/>
                <w:szCs w:val="20"/>
              </w:rPr>
            </w:pPr>
            <w:r w:rsidRPr="00A66826">
              <w:rPr>
                <w:sz w:val="20"/>
                <w:szCs w:val="20"/>
              </w:rPr>
              <w:t>6</w:t>
            </w:r>
          </w:p>
        </w:tc>
        <w:tc>
          <w:tcPr>
            <w:tcW w:w="708" w:type="dxa"/>
            <w:shd w:val="clear" w:color="auto" w:fill="auto"/>
          </w:tcPr>
          <w:p w:rsidR="00A66826" w:rsidRPr="00A66826" w:rsidRDefault="001A5805" w:rsidP="00907834">
            <w:pPr>
              <w:pStyle w:val="a4"/>
              <w:jc w:val="both"/>
              <w:rPr>
                <w:b/>
                <w:sz w:val="20"/>
                <w:szCs w:val="20"/>
              </w:rPr>
            </w:pPr>
            <w:r>
              <w:rPr>
                <w:b/>
                <w:sz w:val="20"/>
                <w:szCs w:val="20"/>
              </w:rPr>
              <w:t>15</w:t>
            </w:r>
          </w:p>
        </w:tc>
        <w:tc>
          <w:tcPr>
            <w:tcW w:w="709" w:type="dxa"/>
            <w:shd w:val="clear" w:color="auto" w:fill="auto"/>
          </w:tcPr>
          <w:p w:rsidR="00A66826" w:rsidRPr="00A66826" w:rsidRDefault="00A66826" w:rsidP="00907834">
            <w:pPr>
              <w:pStyle w:val="a4"/>
              <w:jc w:val="both"/>
              <w:rPr>
                <w:sz w:val="20"/>
                <w:szCs w:val="20"/>
              </w:rPr>
            </w:pPr>
            <w:r w:rsidRPr="00A66826">
              <w:rPr>
                <w:sz w:val="20"/>
                <w:szCs w:val="20"/>
              </w:rPr>
              <w:t>222 (22,5%)</w:t>
            </w:r>
          </w:p>
        </w:tc>
        <w:tc>
          <w:tcPr>
            <w:tcW w:w="709" w:type="dxa"/>
            <w:shd w:val="clear" w:color="auto" w:fill="auto"/>
          </w:tcPr>
          <w:p w:rsidR="00A66826" w:rsidRPr="00A66826" w:rsidRDefault="00A66826" w:rsidP="00907834">
            <w:pPr>
              <w:pStyle w:val="a4"/>
              <w:jc w:val="both"/>
              <w:rPr>
                <w:sz w:val="20"/>
                <w:szCs w:val="20"/>
              </w:rPr>
            </w:pPr>
            <w:r w:rsidRPr="00A66826">
              <w:rPr>
                <w:sz w:val="20"/>
                <w:szCs w:val="20"/>
              </w:rPr>
              <w:t>162 (16,4%)</w:t>
            </w:r>
          </w:p>
        </w:tc>
        <w:tc>
          <w:tcPr>
            <w:tcW w:w="709" w:type="dxa"/>
            <w:shd w:val="clear" w:color="auto" w:fill="auto"/>
          </w:tcPr>
          <w:p w:rsidR="00A66826" w:rsidRPr="00A66826" w:rsidRDefault="001A5805" w:rsidP="00907834">
            <w:pPr>
              <w:pStyle w:val="a4"/>
              <w:jc w:val="both"/>
              <w:rPr>
                <w:b/>
                <w:sz w:val="20"/>
                <w:szCs w:val="20"/>
              </w:rPr>
            </w:pPr>
            <w:r>
              <w:rPr>
                <w:b/>
                <w:sz w:val="20"/>
                <w:szCs w:val="20"/>
              </w:rPr>
              <w:t>70 (7%)</w:t>
            </w:r>
          </w:p>
        </w:tc>
      </w:tr>
      <w:tr w:rsidR="00A66826" w:rsidRPr="00A66826" w:rsidTr="00A66826">
        <w:tc>
          <w:tcPr>
            <w:tcW w:w="1526" w:type="dxa"/>
            <w:shd w:val="clear" w:color="auto" w:fill="auto"/>
          </w:tcPr>
          <w:p w:rsidR="00A66826" w:rsidRPr="008A6241" w:rsidRDefault="00A66826" w:rsidP="00907834">
            <w:pPr>
              <w:pStyle w:val="a4"/>
              <w:jc w:val="both"/>
              <w:rPr>
                <w:b/>
                <w:sz w:val="20"/>
                <w:szCs w:val="20"/>
              </w:rPr>
            </w:pPr>
            <w:r w:rsidRPr="008A6241">
              <w:rPr>
                <w:b/>
                <w:sz w:val="20"/>
                <w:szCs w:val="20"/>
              </w:rPr>
              <w:t>Профессиональные конкурсы</w:t>
            </w:r>
          </w:p>
        </w:tc>
        <w:tc>
          <w:tcPr>
            <w:tcW w:w="850" w:type="dxa"/>
            <w:shd w:val="clear" w:color="auto" w:fill="auto"/>
          </w:tcPr>
          <w:p w:rsidR="00A66826" w:rsidRPr="00A66826" w:rsidRDefault="00A66826" w:rsidP="00907834">
            <w:pPr>
              <w:pStyle w:val="a4"/>
              <w:jc w:val="both"/>
              <w:rPr>
                <w:sz w:val="20"/>
                <w:szCs w:val="20"/>
              </w:rPr>
            </w:pPr>
            <w:r w:rsidRPr="00A66826">
              <w:rPr>
                <w:sz w:val="20"/>
                <w:szCs w:val="20"/>
              </w:rPr>
              <w:t>44</w:t>
            </w:r>
          </w:p>
        </w:tc>
        <w:tc>
          <w:tcPr>
            <w:tcW w:w="709" w:type="dxa"/>
            <w:shd w:val="clear" w:color="auto" w:fill="auto"/>
          </w:tcPr>
          <w:p w:rsidR="00A66826" w:rsidRPr="001A5805" w:rsidRDefault="00A66826" w:rsidP="00907834">
            <w:pPr>
              <w:pStyle w:val="a4"/>
              <w:jc w:val="both"/>
              <w:rPr>
                <w:sz w:val="20"/>
                <w:szCs w:val="20"/>
              </w:rPr>
            </w:pPr>
            <w:r w:rsidRPr="001A5805">
              <w:rPr>
                <w:sz w:val="20"/>
                <w:szCs w:val="20"/>
              </w:rPr>
              <w:t>36</w:t>
            </w:r>
          </w:p>
        </w:tc>
        <w:tc>
          <w:tcPr>
            <w:tcW w:w="709" w:type="dxa"/>
            <w:shd w:val="clear" w:color="auto" w:fill="auto"/>
          </w:tcPr>
          <w:p w:rsidR="00A66826" w:rsidRPr="00A66826" w:rsidRDefault="001A5805" w:rsidP="00907834">
            <w:pPr>
              <w:pStyle w:val="a4"/>
              <w:jc w:val="both"/>
              <w:rPr>
                <w:b/>
                <w:sz w:val="20"/>
                <w:szCs w:val="20"/>
              </w:rPr>
            </w:pPr>
            <w:r>
              <w:rPr>
                <w:b/>
                <w:sz w:val="20"/>
                <w:szCs w:val="20"/>
              </w:rPr>
              <w:t>33</w:t>
            </w:r>
          </w:p>
        </w:tc>
        <w:tc>
          <w:tcPr>
            <w:tcW w:w="709" w:type="dxa"/>
            <w:shd w:val="clear" w:color="auto" w:fill="auto"/>
          </w:tcPr>
          <w:p w:rsidR="00A66826" w:rsidRPr="00A66826" w:rsidRDefault="00A66826" w:rsidP="00907834">
            <w:pPr>
              <w:pStyle w:val="a4"/>
              <w:jc w:val="both"/>
              <w:rPr>
                <w:sz w:val="20"/>
                <w:szCs w:val="20"/>
              </w:rPr>
            </w:pPr>
            <w:r w:rsidRPr="00A66826">
              <w:rPr>
                <w:sz w:val="20"/>
                <w:szCs w:val="20"/>
              </w:rPr>
              <w:t>176</w:t>
            </w:r>
          </w:p>
        </w:tc>
        <w:tc>
          <w:tcPr>
            <w:tcW w:w="708" w:type="dxa"/>
            <w:shd w:val="clear" w:color="auto" w:fill="auto"/>
          </w:tcPr>
          <w:p w:rsidR="00A66826" w:rsidRPr="001A5805" w:rsidRDefault="00A66826" w:rsidP="00907834">
            <w:pPr>
              <w:pStyle w:val="a4"/>
              <w:jc w:val="both"/>
              <w:rPr>
                <w:sz w:val="20"/>
                <w:szCs w:val="20"/>
              </w:rPr>
            </w:pPr>
            <w:r w:rsidRPr="001A5805">
              <w:rPr>
                <w:sz w:val="20"/>
                <w:szCs w:val="20"/>
              </w:rPr>
              <w:t>72</w:t>
            </w:r>
          </w:p>
        </w:tc>
        <w:tc>
          <w:tcPr>
            <w:tcW w:w="709" w:type="dxa"/>
            <w:shd w:val="clear" w:color="auto" w:fill="auto"/>
          </w:tcPr>
          <w:p w:rsidR="00A66826" w:rsidRPr="00A66826" w:rsidRDefault="001A5805" w:rsidP="00907834">
            <w:pPr>
              <w:pStyle w:val="a4"/>
              <w:jc w:val="both"/>
              <w:rPr>
                <w:b/>
                <w:sz w:val="20"/>
                <w:szCs w:val="20"/>
              </w:rPr>
            </w:pPr>
            <w:r>
              <w:rPr>
                <w:b/>
                <w:sz w:val="20"/>
                <w:szCs w:val="20"/>
              </w:rPr>
              <w:t>85</w:t>
            </w:r>
          </w:p>
        </w:tc>
        <w:tc>
          <w:tcPr>
            <w:tcW w:w="709" w:type="dxa"/>
            <w:shd w:val="clear" w:color="auto" w:fill="auto"/>
          </w:tcPr>
          <w:p w:rsidR="00A66826" w:rsidRPr="00A66826" w:rsidRDefault="00A66826" w:rsidP="00907834">
            <w:pPr>
              <w:pStyle w:val="a4"/>
              <w:jc w:val="both"/>
              <w:rPr>
                <w:sz w:val="20"/>
                <w:szCs w:val="20"/>
              </w:rPr>
            </w:pPr>
            <w:r w:rsidRPr="00A66826">
              <w:rPr>
                <w:sz w:val="20"/>
                <w:szCs w:val="20"/>
              </w:rPr>
              <w:t>14</w:t>
            </w:r>
          </w:p>
        </w:tc>
        <w:tc>
          <w:tcPr>
            <w:tcW w:w="709" w:type="dxa"/>
            <w:shd w:val="clear" w:color="auto" w:fill="auto"/>
          </w:tcPr>
          <w:p w:rsidR="00A66826" w:rsidRPr="00A66826" w:rsidRDefault="00A66826" w:rsidP="00907834">
            <w:pPr>
              <w:pStyle w:val="a4"/>
              <w:jc w:val="both"/>
              <w:rPr>
                <w:b/>
                <w:sz w:val="20"/>
                <w:szCs w:val="20"/>
              </w:rPr>
            </w:pPr>
            <w:r w:rsidRPr="00A66826">
              <w:rPr>
                <w:b/>
                <w:sz w:val="20"/>
                <w:szCs w:val="20"/>
              </w:rPr>
              <w:t>8</w:t>
            </w:r>
          </w:p>
        </w:tc>
        <w:tc>
          <w:tcPr>
            <w:tcW w:w="708" w:type="dxa"/>
            <w:shd w:val="clear" w:color="auto" w:fill="auto"/>
          </w:tcPr>
          <w:p w:rsidR="00A66826" w:rsidRPr="00A66826" w:rsidRDefault="001A5805" w:rsidP="00907834">
            <w:pPr>
              <w:pStyle w:val="a4"/>
              <w:jc w:val="both"/>
              <w:rPr>
                <w:b/>
                <w:sz w:val="20"/>
                <w:szCs w:val="20"/>
              </w:rPr>
            </w:pPr>
            <w:r>
              <w:rPr>
                <w:b/>
                <w:sz w:val="20"/>
                <w:szCs w:val="20"/>
              </w:rPr>
              <w:t>25</w:t>
            </w:r>
          </w:p>
        </w:tc>
        <w:tc>
          <w:tcPr>
            <w:tcW w:w="709" w:type="dxa"/>
            <w:shd w:val="clear" w:color="auto" w:fill="auto"/>
          </w:tcPr>
          <w:p w:rsidR="00A66826" w:rsidRPr="00A66826" w:rsidRDefault="00A66826" w:rsidP="00907834">
            <w:pPr>
              <w:pStyle w:val="a4"/>
              <w:jc w:val="both"/>
              <w:rPr>
                <w:sz w:val="20"/>
                <w:szCs w:val="20"/>
              </w:rPr>
            </w:pPr>
            <w:r w:rsidRPr="00A66826">
              <w:rPr>
                <w:sz w:val="20"/>
                <w:szCs w:val="20"/>
              </w:rPr>
              <w:t>234 (24%)</w:t>
            </w:r>
          </w:p>
        </w:tc>
        <w:tc>
          <w:tcPr>
            <w:tcW w:w="709" w:type="dxa"/>
            <w:shd w:val="clear" w:color="auto" w:fill="auto"/>
          </w:tcPr>
          <w:p w:rsidR="00A66826" w:rsidRPr="001A5805" w:rsidRDefault="00A66826" w:rsidP="00907834">
            <w:pPr>
              <w:pStyle w:val="a4"/>
              <w:jc w:val="both"/>
              <w:rPr>
                <w:sz w:val="20"/>
                <w:szCs w:val="20"/>
              </w:rPr>
            </w:pPr>
            <w:r w:rsidRPr="001A5805">
              <w:rPr>
                <w:sz w:val="20"/>
                <w:szCs w:val="20"/>
              </w:rPr>
              <w:t>116</w:t>
            </w:r>
          </w:p>
          <w:p w:rsidR="00A66826" w:rsidRPr="001A5805" w:rsidRDefault="00A66826" w:rsidP="00907834">
            <w:pPr>
              <w:pStyle w:val="a4"/>
              <w:jc w:val="both"/>
              <w:rPr>
                <w:sz w:val="20"/>
                <w:szCs w:val="20"/>
              </w:rPr>
            </w:pPr>
            <w:r w:rsidRPr="001A5805">
              <w:rPr>
                <w:sz w:val="20"/>
                <w:szCs w:val="20"/>
              </w:rPr>
              <w:t>(11,8%)</w:t>
            </w:r>
          </w:p>
        </w:tc>
        <w:tc>
          <w:tcPr>
            <w:tcW w:w="709" w:type="dxa"/>
            <w:shd w:val="clear" w:color="auto" w:fill="auto"/>
          </w:tcPr>
          <w:p w:rsidR="00A66826" w:rsidRPr="00A66826" w:rsidRDefault="001A5805" w:rsidP="00907834">
            <w:pPr>
              <w:pStyle w:val="a4"/>
              <w:jc w:val="both"/>
              <w:rPr>
                <w:b/>
                <w:sz w:val="20"/>
                <w:szCs w:val="20"/>
              </w:rPr>
            </w:pPr>
            <w:r>
              <w:rPr>
                <w:b/>
                <w:sz w:val="20"/>
                <w:szCs w:val="20"/>
              </w:rPr>
              <w:t>143 (14,5%)</w:t>
            </w:r>
          </w:p>
        </w:tc>
      </w:tr>
      <w:tr w:rsidR="00A66826" w:rsidRPr="00A66826" w:rsidTr="00A66826">
        <w:tc>
          <w:tcPr>
            <w:tcW w:w="1526" w:type="dxa"/>
            <w:shd w:val="clear" w:color="auto" w:fill="auto"/>
          </w:tcPr>
          <w:p w:rsidR="00A66826" w:rsidRPr="00A66826" w:rsidRDefault="00A66826" w:rsidP="00907834">
            <w:pPr>
              <w:pStyle w:val="a4"/>
              <w:jc w:val="both"/>
              <w:rPr>
                <w:b/>
                <w:i/>
                <w:sz w:val="20"/>
                <w:szCs w:val="20"/>
              </w:rPr>
            </w:pPr>
            <w:r w:rsidRPr="00A66826">
              <w:rPr>
                <w:b/>
                <w:i/>
                <w:sz w:val="20"/>
                <w:szCs w:val="20"/>
              </w:rPr>
              <w:lastRenderedPageBreak/>
              <w:t>Всего</w:t>
            </w:r>
          </w:p>
        </w:tc>
        <w:tc>
          <w:tcPr>
            <w:tcW w:w="850" w:type="dxa"/>
            <w:shd w:val="clear" w:color="auto" w:fill="auto"/>
          </w:tcPr>
          <w:p w:rsidR="00A66826" w:rsidRPr="00A66826" w:rsidRDefault="00A66826" w:rsidP="00907834">
            <w:pPr>
              <w:pStyle w:val="a4"/>
              <w:jc w:val="both"/>
              <w:rPr>
                <w:i/>
                <w:sz w:val="20"/>
                <w:szCs w:val="20"/>
              </w:rPr>
            </w:pPr>
            <w:r w:rsidRPr="00A66826">
              <w:rPr>
                <w:i/>
                <w:sz w:val="20"/>
                <w:szCs w:val="20"/>
              </w:rPr>
              <w:t>114 (11,5%)</w:t>
            </w:r>
          </w:p>
        </w:tc>
        <w:tc>
          <w:tcPr>
            <w:tcW w:w="709" w:type="dxa"/>
            <w:shd w:val="clear" w:color="auto" w:fill="auto"/>
          </w:tcPr>
          <w:p w:rsidR="00A66826" w:rsidRPr="001A5805" w:rsidRDefault="00A66826" w:rsidP="00907834">
            <w:pPr>
              <w:pStyle w:val="a4"/>
              <w:jc w:val="both"/>
              <w:rPr>
                <w:i/>
                <w:sz w:val="20"/>
                <w:szCs w:val="20"/>
              </w:rPr>
            </w:pPr>
            <w:r w:rsidRPr="001A5805">
              <w:rPr>
                <w:i/>
                <w:sz w:val="20"/>
                <w:szCs w:val="20"/>
              </w:rPr>
              <w:t>80 (8,1%)</w:t>
            </w:r>
          </w:p>
        </w:tc>
        <w:tc>
          <w:tcPr>
            <w:tcW w:w="709" w:type="dxa"/>
            <w:shd w:val="clear" w:color="auto" w:fill="auto"/>
          </w:tcPr>
          <w:p w:rsidR="00A66826" w:rsidRDefault="001A5805" w:rsidP="00907834">
            <w:pPr>
              <w:pStyle w:val="a4"/>
              <w:jc w:val="both"/>
              <w:rPr>
                <w:b/>
                <w:i/>
                <w:sz w:val="20"/>
                <w:szCs w:val="20"/>
              </w:rPr>
            </w:pPr>
            <w:r>
              <w:rPr>
                <w:b/>
                <w:i/>
                <w:sz w:val="20"/>
                <w:szCs w:val="20"/>
              </w:rPr>
              <w:t>54</w:t>
            </w:r>
          </w:p>
          <w:p w:rsidR="001A5805" w:rsidRPr="00A66826" w:rsidRDefault="001A5805" w:rsidP="00907834">
            <w:pPr>
              <w:pStyle w:val="a4"/>
              <w:jc w:val="both"/>
              <w:rPr>
                <w:b/>
                <w:i/>
                <w:sz w:val="20"/>
                <w:szCs w:val="20"/>
              </w:rPr>
            </w:pPr>
            <w:r>
              <w:rPr>
                <w:b/>
                <w:i/>
                <w:sz w:val="20"/>
                <w:szCs w:val="20"/>
              </w:rPr>
              <w:t>(9,4%)</w:t>
            </w:r>
          </w:p>
        </w:tc>
        <w:tc>
          <w:tcPr>
            <w:tcW w:w="709" w:type="dxa"/>
            <w:shd w:val="clear" w:color="auto" w:fill="auto"/>
          </w:tcPr>
          <w:p w:rsidR="00A66826" w:rsidRPr="00A66826" w:rsidRDefault="00A66826" w:rsidP="00907834">
            <w:pPr>
              <w:pStyle w:val="a4"/>
              <w:jc w:val="both"/>
              <w:rPr>
                <w:i/>
                <w:sz w:val="20"/>
                <w:szCs w:val="20"/>
              </w:rPr>
            </w:pPr>
            <w:r w:rsidRPr="00A66826">
              <w:rPr>
                <w:i/>
                <w:sz w:val="20"/>
                <w:szCs w:val="20"/>
              </w:rPr>
              <w:t>305 (31%)</w:t>
            </w:r>
          </w:p>
        </w:tc>
        <w:tc>
          <w:tcPr>
            <w:tcW w:w="708" w:type="dxa"/>
            <w:shd w:val="clear" w:color="auto" w:fill="auto"/>
          </w:tcPr>
          <w:p w:rsidR="00A66826" w:rsidRPr="001A5805" w:rsidRDefault="00A66826" w:rsidP="00907834">
            <w:pPr>
              <w:pStyle w:val="a4"/>
              <w:jc w:val="both"/>
              <w:rPr>
                <w:i/>
                <w:sz w:val="20"/>
                <w:szCs w:val="20"/>
              </w:rPr>
            </w:pPr>
            <w:r w:rsidRPr="001A5805">
              <w:rPr>
                <w:i/>
                <w:sz w:val="20"/>
                <w:szCs w:val="20"/>
              </w:rPr>
              <w:t>184</w:t>
            </w:r>
          </w:p>
          <w:p w:rsidR="00A66826" w:rsidRPr="001A5805" w:rsidRDefault="00A66826" w:rsidP="00907834">
            <w:pPr>
              <w:pStyle w:val="a4"/>
              <w:jc w:val="both"/>
              <w:rPr>
                <w:i/>
                <w:sz w:val="20"/>
                <w:szCs w:val="20"/>
              </w:rPr>
            </w:pPr>
            <w:r w:rsidRPr="001A5805">
              <w:rPr>
                <w:i/>
                <w:sz w:val="20"/>
                <w:szCs w:val="20"/>
              </w:rPr>
              <w:t>(18,7%)</w:t>
            </w:r>
          </w:p>
        </w:tc>
        <w:tc>
          <w:tcPr>
            <w:tcW w:w="709" w:type="dxa"/>
            <w:shd w:val="clear" w:color="auto" w:fill="auto"/>
          </w:tcPr>
          <w:p w:rsidR="00A66826" w:rsidRPr="00A66826" w:rsidRDefault="001A5805" w:rsidP="00907834">
            <w:pPr>
              <w:pStyle w:val="a4"/>
              <w:jc w:val="both"/>
              <w:rPr>
                <w:b/>
                <w:i/>
                <w:sz w:val="20"/>
                <w:szCs w:val="20"/>
              </w:rPr>
            </w:pPr>
            <w:r>
              <w:rPr>
                <w:b/>
                <w:i/>
                <w:sz w:val="20"/>
                <w:szCs w:val="20"/>
              </w:rPr>
              <w:t>119 (12%)</w:t>
            </w:r>
          </w:p>
        </w:tc>
        <w:tc>
          <w:tcPr>
            <w:tcW w:w="709" w:type="dxa"/>
            <w:shd w:val="clear" w:color="auto" w:fill="auto"/>
          </w:tcPr>
          <w:p w:rsidR="00A66826" w:rsidRPr="00A66826" w:rsidRDefault="00A66826" w:rsidP="00907834">
            <w:pPr>
              <w:pStyle w:val="a4"/>
              <w:jc w:val="both"/>
              <w:rPr>
                <w:i/>
                <w:sz w:val="20"/>
                <w:szCs w:val="20"/>
              </w:rPr>
            </w:pPr>
            <w:r w:rsidRPr="00A66826">
              <w:rPr>
                <w:i/>
                <w:sz w:val="20"/>
                <w:szCs w:val="20"/>
              </w:rPr>
              <w:t>37 (4%)</w:t>
            </w:r>
          </w:p>
        </w:tc>
        <w:tc>
          <w:tcPr>
            <w:tcW w:w="709" w:type="dxa"/>
            <w:shd w:val="clear" w:color="auto" w:fill="auto"/>
          </w:tcPr>
          <w:p w:rsidR="00A66826" w:rsidRPr="001A5805" w:rsidRDefault="00A66826" w:rsidP="00907834">
            <w:pPr>
              <w:pStyle w:val="a4"/>
              <w:jc w:val="both"/>
              <w:rPr>
                <w:i/>
                <w:sz w:val="20"/>
                <w:szCs w:val="20"/>
              </w:rPr>
            </w:pPr>
            <w:r w:rsidRPr="001A5805">
              <w:rPr>
                <w:i/>
                <w:sz w:val="20"/>
                <w:szCs w:val="20"/>
              </w:rPr>
              <w:t>14 (1,4%)</w:t>
            </w:r>
          </w:p>
        </w:tc>
        <w:tc>
          <w:tcPr>
            <w:tcW w:w="708" w:type="dxa"/>
            <w:shd w:val="clear" w:color="auto" w:fill="auto"/>
          </w:tcPr>
          <w:p w:rsidR="001A5805" w:rsidRDefault="001A5805" w:rsidP="00907834">
            <w:pPr>
              <w:pStyle w:val="a4"/>
              <w:jc w:val="both"/>
              <w:rPr>
                <w:b/>
                <w:i/>
                <w:sz w:val="20"/>
                <w:szCs w:val="20"/>
              </w:rPr>
            </w:pPr>
            <w:r>
              <w:rPr>
                <w:b/>
                <w:i/>
                <w:sz w:val="20"/>
                <w:szCs w:val="20"/>
              </w:rPr>
              <w:t>40</w:t>
            </w:r>
          </w:p>
          <w:p w:rsidR="00A66826" w:rsidRPr="00A66826" w:rsidRDefault="001A5805" w:rsidP="00907834">
            <w:pPr>
              <w:pStyle w:val="a4"/>
              <w:jc w:val="both"/>
              <w:rPr>
                <w:b/>
                <w:i/>
                <w:sz w:val="20"/>
                <w:szCs w:val="20"/>
              </w:rPr>
            </w:pPr>
            <w:r>
              <w:rPr>
                <w:b/>
                <w:i/>
                <w:sz w:val="20"/>
                <w:szCs w:val="20"/>
              </w:rPr>
              <w:t>(4%)</w:t>
            </w:r>
          </w:p>
        </w:tc>
        <w:tc>
          <w:tcPr>
            <w:tcW w:w="709" w:type="dxa"/>
            <w:shd w:val="clear" w:color="auto" w:fill="auto"/>
          </w:tcPr>
          <w:p w:rsidR="00A66826" w:rsidRPr="00A66826" w:rsidRDefault="00A66826" w:rsidP="00907834">
            <w:pPr>
              <w:pStyle w:val="a4"/>
              <w:jc w:val="both"/>
              <w:rPr>
                <w:i/>
                <w:sz w:val="20"/>
                <w:szCs w:val="20"/>
              </w:rPr>
            </w:pPr>
            <w:r w:rsidRPr="00A66826">
              <w:rPr>
                <w:i/>
                <w:sz w:val="20"/>
                <w:szCs w:val="20"/>
              </w:rPr>
              <w:t>456 (46,2%)</w:t>
            </w:r>
          </w:p>
        </w:tc>
        <w:tc>
          <w:tcPr>
            <w:tcW w:w="709" w:type="dxa"/>
            <w:shd w:val="clear" w:color="auto" w:fill="auto"/>
          </w:tcPr>
          <w:p w:rsidR="00A66826" w:rsidRPr="001A5805" w:rsidRDefault="00A66826" w:rsidP="00907834">
            <w:pPr>
              <w:pStyle w:val="a4"/>
              <w:jc w:val="both"/>
              <w:rPr>
                <w:i/>
                <w:sz w:val="20"/>
                <w:szCs w:val="20"/>
              </w:rPr>
            </w:pPr>
            <w:r w:rsidRPr="001A5805">
              <w:rPr>
                <w:i/>
                <w:sz w:val="20"/>
                <w:szCs w:val="20"/>
              </w:rPr>
              <w:t>278</w:t>
            </w:r>
          </w:p>
          <w:p w:rsidR="00A66826" w:rsidRPr="001A5805" w:rsidRDefault="00A66826" w:rsidP="00907834">
            <w:pPr>
              <w:pStyle w:val="a4"/>
              <w:jc w:val="both"/>
              <w:rPr>
                <w:i/>
                <w:sz w:val="20"/>
                <w:szCs w:val="20"/>
              </w:rPr>
            </w:pPr>
            <w:r w:rsidRPr="001A5805">
              <w:rPr>
                <w:i/>
                <w:sz w:val="20"/>
                <w:szCs w:val="20"/>
              </w:rPr>
              <w:t>(28,2%)</w:t>
            </w:r>
          </w:p>
        </w:tc>
        <w:tc>
          <w:tcPr>
            <w:tcW w:w="709" w:type="dxa"/>
            <w:shd w:val="clear" w:color="auto" w:fill="auto"/>
          </w:tcPr>
          <w:p w:rsidR="001A5805" w:rsidRDefault="001A5805" w:rsidP="00907834">
            <w:pPr>
              <w:pStyle w:val="a4"/>
              <w:jc w:val="both"/>
              <w:rPr>
                <w:b/>
                <w:i/>
                <w:sz w:val="20"/>
                <w:szCs w:val="20"/>
              </w:rPr>
            </w:pPr>
            <w:r>
              <w:rPr>
                <w:b/>
                <w:i/>
                <w:sz w:val="20"/>
                <w:szCs w:val="20"/>
              </w:rPr>
              <w:t>213</w:t>
            </w:r>
          </w:p>
          <w:p w:rsidR="00A66826" w:rsidRPr="00A66826" w:rsidRDefault="001A5805" w:rsidP="00907834">
            <w:pPr>
              <w:pStyle w:val="a4"/>
              <w:jc w:val="both"/>
              <w:rPr>
                <w:b/>
                <w:i/>
                <w:sz w:val="20"/>
                <w:szCs w:val="20"/>
              </w:rPr>
            </w:pPr>
            <w:r>
              <w:rPr>
                <w:b/>
                <w:i/>
                <w:sz w:val="20"/>
                <w:szCs w:val="20"/>
              </w:rPr>
              <w:t>(22%)</w:t>
            </w:r>
          </w:p>
        </w:tc>
      </w:tr>
      <w:tr w:rsidR="00A66826" w:rsidRPr="00A66826" w:rsidTr="00A66826">
        <w:tc>
          <w:tcPr>
            <w:tcW w:w="1526" w:type="dxa"/>
            <w:shd w:val="clear" w:color="auto" w:fill="auto"/>
          </w:tcPr>
          <w:p w:rsidR="00A66826" w:rsidRPr="008A6241" w:rsidRDefault="00A66826" w:rsidP="00907834">
            <w:pPr>
              <w:pStyle w:val="a4"/>
              <w:jc w:val="both"/>
              <w:rPr>
                <w:b/>
                <w:sz w:val="20"/>
                <w:szCs w:val="20"/>
              </w:rPr>
            </w:pPr>
            <w:r w:rsidRPr="008A6241">
              <w:rPr>
                <w:b/>
                <w:sz w:val="20"/>
                <w:szCs w:val="20"/>
              </w:rPr>
              <w:t>Публикации в методических сборниках, пособиях, СМИ и др.</w:t>
            </w:r>
          </w:p>
        </w:tc>
        <w:tc>
          <w:tcPr>
            <w:tcW w:w="850" w:type="dxa"/>
            <w:shd w:val="clear" w:color="auto" w:fill="auto"/>
          </w:tcPr>
          <w:p w:rsidR="00A66826" w:rsidRPr="00A66826" w:rsidRDefault="00A66826" w:rsidP="00907834">
            <w:pPr>
              <w:pStyle w:val="a4"/>
              <w:jc w:val="both"/>
              <w:rPr>
                <w:i/>
                <w:sz w:val="20"/>
                <w:szCs w:val="20"/>
              </w:rPr>
            </w:pPr>
            <w:r w:rsidRPr="00A66826">
              <w:rPr>
                <w:i/>
                <w:sz w:val="20"/>
                <w:szCs w:val="20"/>
              </w:rPr>
              <w:t>18 (2%)</w:t>
            </w:r>
          </w:p>
        </w:tc>
        <w:tc>
          <w:tcPr>
            <w:tcW w:w="709" w:type="dxa"/>
            <w:shd w:val="clear" w:color="auto" w:fill="auto"/>
          </w:tcPr>
          <w:p w:rsidR="00A66826" w:rsidRPr="001A5805" w:rsidRDefault="00A66826" w:rsidP="00907834">
            <w:pPr>
              <w:pStyle w:val="a4"/>
              <w:jc w:val="both"/>
              <w:rPr>
                <w:i/>
                <w:sz w:val="20"/>
                <w:szCs w:val="20"/>
              </w:rPr>
            </w:pPr>
            <w:r w:rsidRPr="001A5805">
              <w:rPr>
                <w:i/>
                <w:sz w:val="20"/>
                <w:szCs w:val="20"/>
              </w:rPr>
              <w:t>45 (4,5%)</w:t>
            </w:r>
          </w:p>
        </w:tc>
        <w:tc>
          <w:tcPr>
            <w:tcW w:w="709" w:type="dxa"/>
            <w:shd w:val="clear" w:color="auto" w:fill="auto"/>
          </w:tcPr>
          <w:p w:rsidR="00A66826" w:rsidRDefault="001A5805" w:rsidP="00907834">
            <w:pPr>
              <w:pStyle w:val="a4"/>
              <w:jc w:val="both"/>
              <w:rPr>
                <w:b/>
                <w:i/>
                <w:sz w:val="20"/>
                <w:szCs w:val="20"/>
              </w:rPr>
            </w:pPr>
            <w:r>
              <w:rPr>
                <w:b/>
                <w:i/>
                <w:sz w:val="20"/>
                <w:szCs w:val="20"/>
              </w:rPr>
              <w:t>35</w:t>
            </w:r>
          </w:p>
          <w:p w:rsidR="001A5805" w:rsidRPr="00A66826" w:rsidRDefault="001A5805" w:rsidP="00907834">
            <w:pPr>
              <w:pStyle w:val="a4"/>
              <w:jc w:val="both"/>
              <w:rPr>
                <w:b/>
                <w:i/>
                <w:sz w:val="20"/>
                <w:szCs w:val="20"/>
              </w:rPr>
            </w:pPr>
            <w:r>
              <w:rPr>
                <w:b/>
                <w:i/>
                <w:sz w:val="20"/>
                <w:szCs w:val="20"/>
              </w:rPr>
              <w:t>(3,5%)</w:t>
            </w:r>
          </w:p>
        </w:tc>
        <w:tc>
          <w:tcPr>
            <w:tcW w:w="709" w:type="dxa"/>
            <w:shd w:val="clear" w:color="auto" w:fill="auto"/>
          </w:tcPr>
          <w:p w:rsidR="00A66826" w:rsidRPr="00A66826" w:rsidRDefault="00A66826" w:rsidP="00907834">
            <w:pPr>
              <w:pStyle w:val="a4"/>
              <w:jc w:val="both"/>
              <w:rPr>
                <w:i/>
                <w:sz w:val="20"/>
                <w:szCs w:val="20"/>
              </w:rPr>
            </w:pPr>
            <w:r w:rsidRPr="00A66826">
              <w:rPr>
                <w:i/>
                <w:sz w:val="20"/>
                <w:szCs w:val="20"/>
              </w:rPr>
              <w:t>37 (4%)</w:t>
            </w:r>
          </w:p>
        </w:tc>
        <w:tc>
          <w:tcPr>
            <w:tcW w:w="708" w:type="dxa"/>
            <w:shd w:val="clear" w:color="auto" w:fill="auto"/>
          </w:tcPr>
          <w:p w:rsidR="00A66826" w:rsidRPr="001A5805" w:rsidRDefault="00A66826" w:rsidP="00907834">
            <w:pPr>
              <w:pStyle w:val="a4"/>
              <w:jc w:val="both"/>
              <w:rPr>
                <w:i/>
                <w:sz w:val="20"/>
                <w:szCs w:val="20"/>
              </w:rPr>
            </w:pPr>
            <w:r w:rsidRPr="001A5805">
              <w:rPr>
                <w:i/>
                <w:sz w:val="20"/>
                <w:szCs w:val="20"/>
              </w:rPr>
              <w:t>42 (4,2%)</w:t>
            </w:r>
          </w:p>
        </w:tc>
        <w:tc>
          <w:tcPr>
            <w:tcW w:w="709" w:type="dxa"/>
            <w:shd w:val="clear" w:color="auto" w:fill="auto"/>
          </w:tcPr>
          <w:p w:rsidR="00A66826" w:rsidRPr="00A66826" w:rsidRDefault="001A5805" w:rsidP="00907834">
            <w:pPr>
              <w:pStyle w:val="a4"/>
              <w:jc w:val="both"/>
              <w:rPr>
                <w:b/>
                <w:i/>
                <w:sz w:val="20"/>
                <w:szCs w:val="20"/>
              </w:rPr>
            </w:pPr>
            <w:r>
              <w:rPr>
                <w:b/>
                <w:i/>
                <w:sz w:val="20"/>
                <w:szCs w:val="20"/>
              </w:rPr>
              <w:t>30 (3%)</w:t>
            </w:r>
          </w:p>
        </w:tc>
        <w:tc>
          <w:tcPr>
            <w:tcW w:w="709" w:type="dxa"/>
            <w:shd w:val="clear" w:color="auto" w:fill="auto"/>
          </w:tcPr>
          <w:p w:rsidR="00A66826" w:rsidRPr="00A66826" w:rsidRDefault="00A66826" w:rsidP="00907834">
            <w:pPr>
              <w:pStyle w:val="a4"/>
              <w:jc w:val="both"/>
              <w:rPr>
                <w:i/>
                <w:sz w:val="20"/>
                <w:szCs w:val="20"/>
              </w:rPr>
            </w:pPr>
            <w:r w:rsidRPr="00A66826">
              <w:rPr>
                <w:i/>
                <w:sz w:val="20"/>
                <w:szCs w:val="20"/>
              </w:rPr>
              <w:t>142 (14,4%)</w:t>
            </w:r>
          </w:p>
        </w:tc>
        <w:tc>
          <w:tcPr>
            <w:tcW w:w="709" w:type="dxa"/>
            <w:shd w:val="clear" w:color="auto" w:fill="auto"/>
          </w:tcPr>
          <w:p w:rsidR="00A66826" w:rsidRPr="001A5805" w:rsidRDefault="00A66826" w:rsidP="00907834">
            <w:pPr>
              <w:pStyle w:val="a4"/>
              <w:jc w:val="both"/>
              <w:rPr>
                <w:i/>
                <w:sz w:val="20"/>
                <w:szCs w:val="20"/>
              </w:rPr>
            </w:pPr>
            <w:r w:rsidRPr="001A5805">
              <w:rPr>
                <w:i/>
                <w:sz w:val="20"/>
                <w:szCs w:val="20"/>
              </w:rPr>
              <w:t>147</w:t>
            </w:r>
          </w:p>
          <w:p w:rsidR="00A66826" w:rsidRPr="001A5805" w:rsidRDefault="00A66826" w:rsidP="00907834">
            <w:pPr>
              <w:pStyle w:val="a4"/>
              <w:jc w:val="both"/>
              <w:rPr>
                <w:i/>
                <w:sz w:val="20"/>
                <w:szCs w:val="20"/>
              </w:rPr>
            </w:pPr>
            <w:r w:rsidRPr="001A5805">
              <w:rPr>
                <w:i/>
                <w:sz w:val="20"/>
                <w:szCs w:val="20"/>
              </w:rPr>
              <w:t>(15%)</w:t>
            </w:r>
          </w:p>
        </w:tc>
        <w:tc>
          <w:tcPr>
            <w:tcW w:w="708" w:type="dxa"/>
            <w:shd w:val="clear" w:color="auto" w:fill="auto"/>
          </w:tcPr>
          <w:p w:rsidR="00A66826" w:rsidRDefault="001A5805" w:rsidP="00907834">
            <w:pPr>
              <w:pStyle w:val="a4"/>
              <w:jc w:val="both"/>
              <w:rPr>
                <w:b/>
                <w:i/>
                <w:sz w:val="20"/>
                <w:szCs w:val="20"/>
              </w:rPr>
            </w:pPr>
            <w:r>
              <w:rPr>
                <w:b/>
                <w:i/>
                <w:sz w:val="20"/>
                <w:szCs w:val="20"/>
              </w:rPr>
              <w:t>214</w:t>
            </w:r>
          </w:p>
          <w:p w:rsidR="001A5805" w:rsidRPr="00A66826" w:rsidRDefault="001A5805" w:rsidP="00907834">
            <w:pPr>
              <w:pStyle w:val="a4"/>
              <w:jc w:val="both"/>
              <w:rPr>
                <w:b/>
                <w:i/>
                <w:sz w:val="20"/>
                <w:szCs w:val="20"/>
              </w:rPr>
            </w:pPr>
            <w:r>
              <w:rPr>
                <w:b/>
                <w:i/>
                <w:sz w:val="20"/>
                <w:szCs w:val="20"/>
              </w:rPr>
              <w:t>(22%)</w:t>
            </w:r>
          </w:p>
        </w:tc>
        <w:tc>
          <w:tcPr>
            <w:tcW w:w="709" w:type="dxa"/>
            <w:shd w:val="clear" w:color="auto" w:fill="auto"/>
          </w:tcPr>
          <w:p w:rsidR="00A66826" w:rsidRPr="00A66826" w:rsidRDefault="00A66826" w:rsidP="00907834">
            <w:pPr>
              <w:pStyle w:val="a4"/>
              <w:jc w:val="both"/>
              <w:rPr>
                <w:i/>
                <w:sz w:val="20"/>
                <w:szCs w:val="20"/>
              </w:rPr>
            </w:pPr>
            <w:r w:rsidRPr="00A66826">
              <w:rPr>
                <w:i/>
                <w:sz w:val="20"/>
                <w:szCs w:val="20"/>
              </w:rPr>
              <w:t>197 (20%)</w:t>
            </w:r>
          </w:p>
        </w:tc>
        <w:tc>
          <w:tcPr>
            <w:tcW w:w="709" w:type="dxa"/>
            <w:shd w:val="clear" w:color="auto" w:fill="auto"/>
          </w:tcPr>
          <w:p w:rsidR="00A66826" w:rsidRPr="001A5805" w:rsidRDefault="00A66826" w:rsidP="00907834">
            <w:pPr>
              <w:pStyle w:val="a4"/>
              <w:jc w:val="both"/>
              <w:rPr>
                <w:i/>
                <w:sz w:val="20"/>
                <w:szCs w:val="20"/>
              </w:rPr>
            </w:pPr>
            <w:r w:rsidRPr="001A5805">
              <w:rPr>
                <w:i/>
                <w:sz w:val="20"/>
                <w:szCs w:val="20"/>
              </w:rPr>
              <w:t>234 (24%)</w:t>
            </w:r>
          </w:p>
        </w:tc>
        <w:tc>
          <w:tcPr>
            <w:tcW w:w="709" w:type="dxa"/>
            <w:shd w:val="clear" w:color="auto" w:fill="auto"/>
          </w:tcPr>
          <w:p w:rsidR="00A66826" w:rsidRDefault="001A5805" w:rsidP="00907834">
            <w:pPr>
              <w:pStyle w:val="a4"/>
              <w:jc w:val="both"/>
              <w:rPr>
                <w:b/>
                <w:i/>
                <w:sz w:val="20"/>
                <w:szCs w:val="20"/>
              </w:rPr>
            </w:pPr>
            <w:r>
              <w:rPr>
                <w:b/>
                <w:i/>
                <w:sz w:val="20"/>
                <w:szCs w:val="20"/>
              </w:rPr>
              <w:t>279</w:t>
            </w:r>
          </w:p>
          <w:p w:rsidR="001A5805" w:rsidRPr="00A66826" w:rsidRDefault="001A5805" w:rsidP="00907834">
            <w:pPr>
              <w:pStyle w:val="a4"/>
              <w:jc w:val="both"/>
              <w:rPr>
                <w:b/>
                <w:i/>
                <w:sz w:val="20"/>
                <w:szCs w:val="20"/>
              </w:rPr>
            </w:pPr>
            <w:r>
              <w:rPr>
                <w:b/>
                <w:i/>
                <w:sz w:val="20"/>
                <w:szCs w:val="20"/>
              </w:rPr>
              <w:t>(28,3%)</w:t>
            </w:r>
          </w:p>
        </w:tc>
      </w:tr>
      <w:tr w:rsidR="00A66826" w:rsidRPr="00A66826" w:rsidTr="00A66826">
        <w:tc>
          <w:tcPr>
            <w:tcW w:w="1526" w:type="dxa"/>
            <w:shd w:val="clear" w:color="auto" w:fill="auto"/>
          </w:tcPr>
          <w:p w:rsidR="00A66826" w:rsidRPr="00A66826" w:rsidRDefault="00A66826" w:rsidP="00907834">
            <w:pPr>
              <w:pStyle w:val="a4"/>
              <w:jc w:val="both"/>
              <w:rPr>
                <w:b/>
                <w:i/>
                <w:sz w:val="20"/>
                <w:szCs w:val="20"/>
              </w:rPr>
            </w:pPr>
            <w:r w:rsidRPr="00A66826">
              <w:rPr>
                <w:b/>
                <w:i/>
                <w:sz w:val="20"/>
                <w:szCs w:val="20"/>
              </w:rPr>
              <w:t>ИТОГО:</w:t>
            </w:r>
          </w:p>
        </w:tc>
        <w:tc>
          <w:tcPr>
            <w:tcW w:w="850" w:type="dxa"/>
            <w:shd w:val="clear" w:color="auto" w:fill="auto"/>
          </w:tcPr>
          <w:p w:rsidR="00A66826" w:rsidRPr="00A66826" w:rsidRDefault="00A66826" w:rsidP="00907834">
            <w:pPr>
              <w:pStyle w:val="a4"/>
              <w:jc w:val="both"/>
              <w:rPr>
                <w:sz w:val="20"/>
                <w:szCs w:val="20"/>
              </w:rPr>
            </w:pPr>
            <w:r w:rsidRPr="00A66826">
              <w:rPr>
                <w:sz w:val="20"/>
                <w:szCs w:val="20"/>
              </w:rPr>
              <w:t>332 чел.</w:t>
            </w:r>
          </w:p>
        </w:tc>
        <w:tc>
          <w:tcPr>
            <w:tcW w:w="709" w:type="dxa"/>
            <w:shd w:val="clear" w:color="auto" w:fill="auto"/>
          </w:tcPr>
          <w:p w:rsidR="00A66826" w:rsidRPr="001A5805" w:rsidRDefault="00A66826" w:rsidP="00907834">
            <w:pPr>
              <w:pStyle w:val="a4"/>
              <w:jc w:val="both"/>
              <w:rPr>
                <w:sz w:val="20"/>
                <w:szCs w:val="20"/>
              </w:rPr>
            </w:pPr>
            <w:r w:rsidRPr="001A5805">
              <w:rPr>
                <w:sz w:val="20"/>
                <w:szCs w:val="20"/>
              </w:rPr>
              <w:t>304</w:t>
            </w:r>
          </w:p>
          <w:p w:rsidR="00A66826" w:rsidRPr="001A5805" w:rsidRDefault="00A66826" w:rsidP="00907834">
            <w:pPr>
              <w:pStyle w:val="a4"/>
              <w:jc w:val="both"/>
              <w:rPr>
                <w:sz w:val="20"/>
                <w:szCs w:val="20"/>
              </w:rPr>
            </w:pPr>
            <w:r w:rsidRPr="001A5805">
              <w:rPr>
                <w:sz w:val="20"/>
                <w:szCs w:val="20"/>
              </w:rPr>
              <w:t>Чел.</w:t>
            </w:r>
          </w:p>
        </w:tc>
        <w:tc>
          <w:tcPr>
            <w:tcW w:w="709" w:type="dxa"/>
            <w:shd w:val="clear" w:color="auto" w:fill="auto"/>
          </w:tcPr>
          <w:p w:rsidR="00A66826" w:rsidRPr="00A66826" w:rsidRDefault="001A5805" w:rsidP="00907834">
            <w:pPr>
              <w:pStyle w:val="a4"/>
              <w:jc w:val="both"/>
              <w:rPr>
                <w:b/>
                <w:sz w:val="20"/>
                <w:szCs w:val="20"/>
              </w:rPr>
            </w:pPr>
            <w:r>
              <w:rPr>
                <w:b/>
                <w:sz w:val="20"/>
                <w:szCs w:val="20"/>
              </w:rPr>
              <w:t>263 чел.</w:t>
            </w:r>
          </w:p>
        </w:tc>
        <w:tc>
          <w:tcPr>
            <w:tcW w:w="709" w:type="dxa"/>
            <w:shd w:val="clear" w:color="auto" w:fill="auto"/>
          </w:tcPr>
          <w:p w:rsidR="00A66826" w:rsidRPr="00A66826" w:rsidRDefault="00A66826" w:rsidP="00907834">
            <w:pPr>
              <w:pStyle w:val="a4"/>
              <w:jc w:val="both"/>
              <w:rPr>
                <w:sz w:val="20"/>
                <w:szCs w:val="20"/>
              </w:rPr>
            </w:pPr>
            <w:r w:rsidRPr="00A66826">
              <w:rPr>
                <w:sz w:val="20"/>
                <w:szCs w:val="20"/>
              </w:rPr>
              <w:t>458 чел.</w:t>
            </w:r>
          </w:p>
        </w:tc>
        <w:tc>
          <w:tcPr>
            <w:tcW w:w="708" w:type="dxa"/>
            <w:shd w:val="clear" w:color="auto" w:fill="auto"/>
          </w:tcPr>
          <w:p w:rsidR="00A66826" w:rsidRPr="001A5805" w:rsidRDefault="00A66826" w:rsidP="00907834">
            <w:pPr>
              <w:pStyle w:val="a4"/>
              <w:jc w:val="both"/>
              <w:rPr>
                <w:sz w:val="20"/>
                <w:szCs w:val="20"/>
              </w:rPr>
            </w:pPr>
            <w:r w:rsidRPr="001A5805">
              <w:rPr>
                <w:sz w:val="20"/>
                <w:szCs w:val="20"/>
              </w:rPr>
              <w:t>375 чел.</w:t>
            </w:r>
          </w:p>
        </w:tc>
        <w:tc>
          <w:tcPr>
            <w:tcW w:w="709" w:type="dxa"/>
            <w:shd w:val="clear" w:color="auto" w:fill="auto"/>
          </w:tcPr>
          <w:p w:rsidR="00A66826" w:rsidRPr="00A66826" w:rsidRDefault="001A5805" w:rsidP="00907834">
            <w:pPr>
              <w:pStyle w:val="a4"/>
              <w:jc w:val="both"/>
              <w:rPr>
                <w:b/>
                <w:sz w:val="20"/>
                <w:szCs w:val="20"/>
              </w:rPr>
            </w:pPr>
            <w:r>
              <w:rPr>
                <w:b/>
                <w:sz w:val="20"/>
                <w:szCs w:val="20"/>
              </w:rPr>
              <w:t>279 чел.</w:t>
            </w:r>
          </w:p>
        </w:tc>
        <w:tc>
          <w:tcPr>
            <w:tcW w:w="709" w:type="dxa"/>
            <w:shd w:val="clear" w:color="auto" w:fill="auto"/>
          </w:tcPr>
          <w:p w:rsidR="00A66826" w:rsidRPr="00A66826" w:rsidRDefault="00A66826" w:rsidP="00907834">
            <w:pPr>
              <w:pStyle w:val="a4"/>
              <w:jc w:val="both"/>
              <w:rPr>
                <w:sz w:val="20"/>
                <w:szCs w:val="20"/>
              </w:rPr>
            </w:pPr>
            <w:r w:rsidRPr="00A66826">
              <w:rPr>
                <w:sz w:val="20"/>
                <w:szCs w:val="20"/>
              </w:rPr>
              <w:t>185 чел.</w:t>
            </w:r>
          </w:p>
        </w:tc>
        <w:tc>
          <w:tcPr>
            <w:tcW w:w="709" w:type="dxa"/>
            <w:shd w:val="clear" w:color="auto" w:fill="auto"/>
          </w:tcPr>
          <w:p w:rsidR="00A66826" w:rsidRPr="001A5805" w:rsidRDefault="00A66826" w:rsidP="00907834">
            <w:pPr>
              <w:pStyle w:val="a4"/>
              <w:jc w:val="both"/>
              <w:rPr>
                <w:sz w:val="20"/>
                <w:szCs w:val="20"/>
              </w:rPr>
            </w:pPr>
            <w:r w:rsidRPr="001A5805">
              <w:rPr>
                <w:sz w:val="20"/>
                <w:szCs w:val="20"/>
              </w:rPr>
              <w:t>161 чел.</w:t>
            </w:r>
          </w:p>
        </w:tc>
        <w:tc>
          <w:tcPr>
            <w:tcW w:w="708" w:type="dxa"/>
            <w:shd w:val="clear" w:color="auto" w:fill="auto"/>
          </w:tcPr>
          <w:p w:rsidR="00A66826" w:rsidRPr="00A66826" w:rsidRDefault="001A5805" w:rsidP="00907834">
            <w:pPr>
              <w:pStyle w:val="a4"/>
              <w:jc w:val="both"/>
              <w:rPr>
                <w:b/>
                <w:sz w:val="20"/>
                <w:szCs w:val="20"/>
              </w:rPr>
            </w:pPr>
            <w:r>
              <w:rPr>
                <w:b/>
                <w:sz w:val="20"/>
                <w:szCs w:val="20"/>
              </w:rPr>
              <w:t>282 чел.</w:t>
            </w:r>
          </w:p>
        </w:tc>
        <w:tc>
          <w:tcPr>
            <w:tcW w:w="709" w:type="dxa"/>
            <w:shd w:val="clear" w:color="auto" w:fill="auto"/>
          </w:tcPr>
          <w:p w:rsidR="00A66826" w:rsidRPr="00A66826" w:rsidRDefault="00A66826" w:rsidP="00907834">
            <w:pPr>
              <w:pStyle w:val="a4"/>
              <w:jc w:val="both"/>
              <w:rPr>
                <w:i/>
                <w:sz w:val="20"/>
                <w:szCs w:val="20"/>
              </w:rPr>
            </w:pPr>
          </w:p>
        </w:tc>
        <w:tc>
          <w:tcPr>
            <w:tcW w:w="709" w:type="dxa"/>
            <w:shd w:val="clear" w:color="auto" w:fill="auto"/>
          </w:tcPr>
          <w:p w:rsidR="00A66826" w:rsidRPr="00A66826" w:rsidRDefault="00A66826" w:rsidP="00907834">
            <w:pPr>
              <w:pStyle w:val="a4"/>
              <w:jc w:val="both"/>
              <w:rPr>
                <w:b/>
                <w:i/>
                <w:sz w:val="20"/>
                <w:szCs w:val="20"/>
              </w:rPr>
            </w:pPr>
          </w:p>
        </w:tc>
        <w:tc>
          <w:tcPr>
            <w:tcW w:w="709" w:type="dxa"/>
            <w:shd w:val="clear" w:color="auto" w:fill="auto"/>
          </w:tcPr>
          <w:p w:rsidR="00A66826" w:rsidRPr="00A66826" w:rsidRDefault="00A66826" w:rsidP="00907834">
            <w:pPr>
              <w:pStyle w:val="a4"/>
              <w:jc w:val="both"/>
              <w:rPr>
                <w:b/>
                <w:i/>
                <w:sz w:val="20"/>
                <w:szCs w:val="20"/>
              </w:rPr>
            </w:pPr>
          </w:p>
        </w:tc>
      </w:tr>
    </w:tbl>
    <w:p w:rsidR="007E0A57" w:rsidRPr="00753D36" w:rsidRDefault="007E0A57" w:rsidP="00D54B76">
      <w:pPr>
        <w:pStyle w:val="a4"/>
        <w:ind w:firstLine="567"/>
        <w:jc w:val="both"/>
        <w:rPr>
          <w:sz w:val="22"/>
          <w:szCs w:val="22"/>
        </w:rPr>
      </w:pPr>
      <w:r w:rsidRPr="0019347A">
        <w:rPr>
          <w:sz w:val="22"/>
          <w:szCs w:val="22"/>
        </w:rPr>
        <w:t xml:space="preserve">Высокую активность участия по трансляции педагогического опыта на научно-практических конференциях, профессиональных конкурсах, смотрах, фестивалях и форумах различного уровня показали педагогические работники  </w:t>
      </w:r>
      <w:r w:rsidR="0019347A" w:rsidRPr="0019347A">
        <w:rPr>
          <w:sz w:val="22"/>
          <w:szCs w:val="22"/>
        </w:rPr>
        <w:t xml:space="preserve">Кутанинской СОШ </w:t>
      </w:r>
      <w:r w:rsidR="00BC0DD9" w:rsidRPr="0019347A">
        <w:rPr>
          <w:sz w:val="22"/>
          <w:szCs w:val="22"/>
        </w:rPr>
        <w:t>(</w:t>
      </w:r>
      <w:r w:rsidR="0019347A" w:rsidRPr="0019347A">
        <w:rPr>
          <w:sz w:val="22"/>
          <w:szCs w:val="22"/>
        </w:rPr>
        <w:t>80</w:t>
      </w:r>
      <w:r w:rsidR="00BC0DD9" w:rsidRPr="0019347A">
        <w:rPr>
          <w:sz w:val="22"/>
          <w:szCs w:val="22"/>
        </w:rPr>
        <w:t xml:space="preserve">% педагогов от общего количества педагогических работников школы); </w:t>
      </w:r>
      <w:r w:rsidR="0019347A" w:rsidRPr="0019347A">
        <w:rPr>
          <w:sz w:val="22"/>
          <w:szCs w:val="22"/>
        </w:rPr>
        <w:t xml:space="preserve">Тойбохойской СОШ (60%), Кюкяйской СОШ </w:t>
      </w:r>
      <w:r w:rsidR="00BC0DD9" w:rsidRPr="0019347A">
        <w:rPr>
          <w:sz w:val="22"/>
          <w:szCs w:val="22"/>
        </w:rPr>
        <w:t>(</w:t>
      </w:r>
      <w:r w:rsidR="0019347A" w:rsidRPr="0019347A">
        <w:rPr>
          <w:sz w:val="22"/>
          <w:szCs w:val="22"/>
        </w:rPr>
        <w:t>59</w:t>
      </w:r>
      <w:r w:rsidR="00975EB1" w:rsidRPr="0019347A">
        <w:rPr>
          <w:sz w:val="22"/>
          <w:szCs w:val="22"/>
        </w:rPr>
        <w:t>,1</w:t>
      </w:r>
      <w:r w:rsidR="00BC0DD9" w:rsidRPr="0019347A">
        <w:rPr>
          <w:sz w:val="22"/>
          <w:szCs w:val="22"/>
        </w:rPr>
        <w:t>%)</w:t>
      </w:r>
      <w:r w:rsidR="0019347A" w:rsidRPr="0019347A">
        <w:rPr>
          <w:sz w:val="22"/>
          <w:szCs w:val="22"/>
        </w:rPr>
        <w:t xml:space="preserve"> и Тюбяйской СОШ </w:t>
      </w:r>
      <w:r w:rsidR="00975EB1" w:rsidRPr="0019347A">
        <w:rPr>
          <w:sz w:val="22"/>
          <w:szCs w:val="22"/>
        </w:rPr>
        <w:t>(</w:t>
      </w:r>
      <w:r w:rsidR="0019347A" w:rsidRPr="0019347A">
        <w:rPr>
          <w:sz w:val="22"/>
          <w:szCs w:val="22"/>
        </w:rPr>
        <w:t>57</w:t>
      </w:r>
      <w:r w:rsidR="00BC0DD9" w:rsidRPr="0019347A">
        <w:rPr>
          <w:sz w:val="22"/>
          <w:szCs w:val="22"/>
        </w:rPr>
        <w:t xml:space="preserve"> %)</w:t>
      </w:r>
      <w:r w:rsidR="0019347A" w:rsidRPr="0019347A">
        <w:rPr>
          <w:sz w:val="22"/>
          <w:szCs w:val="22"/>
        </w:rPr>
        <w:t>.</w:t>
      </w:r>
      <w:r w:rsidR="00BC0DD9" w:rsidRPr="0019347A">
        <w:rPr>
          <w:sz w:val="22"/>
          <w:szCs w:val="22"/>
        </w:rPr>
        <w:t xml:space="preserve"> </w:t>
      </w:r>
      <w:r w:rsidRPr="00753D36">
        <w:rPr>
          <w:sz w:val="22"/>
          <w:szCs w:val="22"/>
        </w:rPr>
        <w:t xml:space="preserve">На семинарах </w:t>
      </w:r>
      <w:r w:rsidR="0032259B" w:rsidRPr="00753D36">
        <w:rPr>
          <w:sz w:val="22"/>
          <w:szCs w:val="22"/>
        </w:rPr>
        <w:t xml:space="preserve">различного уровня </w:t>
      </w:r>
      <w:r w:rsidRPr="00753D36">
        <w:rPr>
          <w:sz w:val="22"/>
          <w:szCs w:val="22"/>
        </w:rPr>
        <w:t xml:space="preserve">учителями представили педагогический опыт </w:t>
      </w:r>
      <w:r w:rsidR="00753D36" w:rsidRPr="00753D36">
        <w:rPr>
          <w:sz w:val="22"/>
          <w:szCs w:val="22"/>
        </w:rPr>
        <w:t>332 педагогов (в прошлом году 328</w:t>
      </w:r>
      <w:r w:rsidR="00975EB1" w:rsidRPr="00753D36">
        <w:rPr>
          <w:sz w:val="22"/>
          <w:szCs w:val="22"/>
        </w:rPr>
        <w:t>)</w:t>
      </w:r>
      <w:r w:rsidRPr="00753D36">
        <w:rPr>
          <w:sz w:val="22"/>
          <w:szCs w:val="22"/>
        </w:rPr>
        <w:t xml:space="preserve">: в форме открытых уроков </w:t>
      </w:r>
      <w:r w:rsidR="0032259B" w:rsidRPr="00753D36">
        <w:rPr>
          <w:sz w:val="22"/>
          <w:szCs w:val="22"/>
        </w:rPr>
        <w:t>–</w:t>
      </w:r>
      <w:r w:rsidRPr="00753D36">
        <w:rPr>
          <w:sz w:val="22"/>
          <w:szCs w:val="22"/>
        </w:rPr>
        <w:t xml:space="preserve"> </w:t>
      </w:r>
      <w:r w:rsidR="00F81AA9" w:rsidRPr="00753D36">
        <w:rPr>
          <w:sz w:val="22"/>
          <w:szCs w:val="22"/>
        </w:rPr>
        <w:t>66</w:t>
      </w:r>
      <w:r w:rsidR="0032259B" w:rsidRPr="00753D36">
        <w:rPr>
          <w:sz w:val="22"/>
          <w:szCs w:val="22"/>
        </w:rPr>
        <w:t xml:space="preserve"> педагогов</w:t>
      </w:r>
      <w:r w:rsidRPr="00753D36">
        <w:rPr>
          <w:sz w:val="22"/>
          <w:szCs w:val="22"/>
        </w:rPr>
        <w:t xml:space="preserve">, мастер-классов - </w:t>
      </w:r>
      <w:r w:rsidR="00F81AA9" w:rsidRPr="00753D36">
        <w:rPr>
          <w:sz w:val="22"/>
          <w:szCs w:val="22"/>
        </w:rPr>
        <w:t>89</w:t>
      </w:r>
      <w:r w:rsidRPr="00753D36">
        <w:rPr>
          <w:sz w:val="22"/>
          <w:szCs w:val="22"/>
        </w:rPr>
        <w:t xml:space="preserve"> и </w:t>
      </w:r>
      <w:r w:rsidR="00975EB1" w:rsidRPr="00753D36">
        <w:rPr>
          <w:sz w:val="22"/>
          <w:szCs w:val="22"/>
        </w:rPr>
        <w:t>1</w:t>
      </w:r>
      <w:r w:rsidR="00F81AA9" w:rsidRPr="00753D36">
        <w:rPr>
          <w:sz w:val="22"/>
          <w:szCs w:val="22"/>
        </w:rPr>
        <w:t>77</w:t>
      </w:r>
      <w:r w:rsidRPr="00753D36">
        <w:rPr>
          <w:sz w:val="22"/>
          <w:szCs w:val="22"/>
        </w:rPr>
        <w:t xml:space="preserve"> учителей выступили с докладами.  </w:t>
      </w:r>
    </w:p>
    <w:p w:rsidR="00437E69" w:rsidRDefault="007E0A57" w:rsidP="00907834">
      <w:pPr>
        <w:pStyle w:val="a4"/>
        <w:jc w:val="both"/>
        <w:rPr>
          <w:color w:val="FF0000"/>
          <w:sz w:val="22"/>
          <w:szCs w:val="22"/>
        </w:rPr>
      </w:pPr>
      <w:r w:rsidRPr="00753D36">
        <w:rPr>
          <w:sz w:val="22"/>
          <w:szCs w:val="22"/>
        </w:rPr>
        <w:t xml:space="preserve">     </w:t>
      </w:r>
      <w:r w:rsidR="00D54B76">
        <w:rPr>
          <w:sz w:val="22"/>
          <w:szCs w:val="22"/>
        </w:rPr>
        <w:t xml:space="preserve">   </w:t>
      </w:r>
      <w:r w:rsidRPr="00D54B76">
        <w:rPr>
          <w:sz w:val="22"/>
          <w:szCs w:val="22"/>
        </w:rPr>
        <w:t xml:space="preserve">Таким образом, по сравнению с прошлым годом </w:t>
      </w:r>
      <w:r w:rsidR="00D54B76" w:rsidRPr="00D54B76">
        <w:rPr>
          <w:sz w:val="22"/>
          <w:szCs w:val="22"/>
        </w:rPr>
        <w:t>в</w:t>
      </w:r>
      <w:r w:rsidRPr="00D54B76">
        <w:rPr>
          <w:sz w:val="22"/>
          <w:szCs w:val="22"/>
        </w:rPr>
        <w:t xml:space="preserve">ажной составляющей обмена опытом работы стало дистанционное общение педагогов. Многие из них являются активными членами </w:t>
      </w:r>
      <w:proofErr w:type="gramStart"/>
      <w:r w:rsidRPr="00D54B76">
        <w:rPr>
          <w:sz w:val="22"/>
          <w:szCs w:val="22"/>
        </w:rPr>
        <w:t>Интернет-сообществ</w:t>
      </w:r>
      <w:proofErr w:type="gramEnd"/>
      <w:r w:rsidRPr="00D54B76">
        <w:rPr>
          <w:sz w:val="22"/>
          <w:szCs w:val="22"/>
        </w:rPr>
        <w:t xml:space="preserve"> в  Сети творческих учителей, имеют свои персональные сайты.</w:t>
      </w:r>
      <w:r w:rsidRPr="00D54B76">
        <w:rPr>
          <w:color w:val="FF0000"/>
          <w:sz w:val="22"/>
          <w:szCs w:val="22"/>
        </w:rPr>
        <w:t xml:space="preserve">  </w:t>
      </w:r>
    </w:p>
    <w:p w:rsidR="00D54B76" w:rsidRDefault="00D54B76" w:rsidP="00907834">
      <w:pPr>
        <w:pStyle w:val="a4"/>
        <w:jc w:val="both"/>
        <w:rPr>
          <w:sz w:val="22"/>
          <w:szCs w:val="22"/>
        </w:rPr>
      </w:pPr>
    </w:p>
    <w:p w:rsidR="005506DB" w:rsidRPr="003E2C71" w:rsidRDefault="005506DB" w:rsidP="00907834">
      <w:pPr>
        <w:pStyle w:val="a4"/>
        <w:numPr>
          <w:ilvl w:val="1"/>
          <w:numId w:val="12"/>
        </w:numPr>
        <w:jc w:val="both"/>
        <w:rPr>
          <w:b/>
          <w:i/>
          <w:sz w:val="22"/>
          <w:szCs w:val="22"/>
          <w:u w:val="single"/>
        </w:rPr>
      </w:pPr>
      <w:r w:rsidRPr="003E2C71">
        <w:rPr>
          <w:b/>
          <w:i/>
          <w:sz w:val="22"/>
          <w:szCs w:val="22"/>
          <w:u w:val="single"/>
        </w:rPr>
        <w:t xml:space="preserve"> </w:t>
      </w:r>
      <w:r w:rsidR="00877A4D" w:rsidRPr="003E2C71">
        <w:rPr>
          <w:b/>
          <w:i/>
          <w:sz w:val="22"/>
          <w:szCs w:val="22"/>
          <w:u w:val="single"/>
        </w:rPr>
        <w:t>Анализ организации</w:t>
      </w:r>
      <w:r w:rsidRPr="003E2C71">
        <w:rPr>
          <w:b/>
          <w:i/>
          <w:sz w:val="22"/>
          <w:szCs w:val="22"/>
          <w:u w:val="single"/>
        </w:rPr>
        <w:t xml:space="preserve"> дистанционного </w:t>
      </w:r>
      <w:r w:rsidR="00877A4D" w:rsidRPr="003E2C71">
        <w:rPr>
          <w:b/>
          <w:i/>
          <w:sz w:val="22"/>
          <w:szCs w:val="22"/>
          <w:u w:val="single"/>
        </w:rPr>
        <w:t xml:space="preserve">обучения в ОУ улуса. </w:t>
      </w:r>
    </w:p>
    <w:p w:rsidR="005506DB" w:rsidRPr="00E62579" w:rsidRDefault="005506DB" w:rsidP="00907834">
      <w:pPr>
        <w:pStyle w:val="a4"/>
        <w:ind w:firstLine="567"/>
        <w:jc w:val="both"/>
        <w:rPr>
          <w:color w:val="000000" w:themeColor="text1"/>
          <w:sz w:val="22"/>
          <w:szCs w:val="22"/>
        </w:rPr>
      </w:pPr>
      <w:r w:rsidRPr="00E62579">
        <w:rPr>
          <w:color w:val="000000" w:themeColor="text1"/>
          <w:sz w:val="22"/>
          <w:szCs w:val="22"/>
        </w:rPr>
        <w:t xml:space="preserve">С начала объявления сложной эпидемиологической ситуации в стране общеобразовательные учреждения Сунтарского улуса </w:t>
      </w:r>
      <w:r w:rsidR="003E2C71" w:rsidRPr="00E62579">
        <w:rPr>
          <w:color w:val="000000" w:themeColor="text1"/>
          <w:sz w:val="22"/>
          <w:szCs w:val="22"/>
        </w:rPr>
        <w:t xml:space="preserve">были </w:t>
      </w:r>
      <w:r w:rsidRPr="00E62579">
        <w:rPr>
          <w:color w:val="000000" w:themeColor="text1"/>
          <w:sz w:val="22"/>
          <w:szCs w:val="22"/>
        </w:rPr>
        <w:t>прове</w:t>
      </w:r>
      <w:r w:rsidR="003E2C71" w:rsidRPr="00E62579">
        <w:rPr>
          <w:color w:val="000000" w:themeColor="text1"/>
          <w:sz w:val="22"/>
          <w:szCs w:val="22"/>
        </w:rPr>
        <w:t>дены</w:t>
      </w:r>
      <w:r w:rsidRPr="00E62579">
        <w:rPr>
          <w:color w:val="000000" w:themeColor="text1"/>
          <w:sz w:val="22"/>
          <w:szCs w:val="22"/>
        </w:rPr>
        <w:t xml:space="preserve"> подготовительн</w:t>
      </w:r>
      <w:r w:rsidR="003E2C71" w:rsidRPr="00E62579">
        <w:rPr>
          <w:color w:val="000000" w:themeColor="text1"/>
          <w:sz w:val="22"/>
          <w:szCs w:val="22"/>
        </w:rPr>
        <w:t xml:space="preserve">ые работы </w:t>
      </w:r>
      <w:r w:rsidRPr="00E62579">
        <w:rPr>
          <w:color w:val="000000" w:themeColor="text1"/>
          <w:sz w:val="22"/>
          <w:szCs w:val="22"/>
        </w:rPr>
        <w:t xml:space="preserve">для перехода на дистанционное обучение: </w:t>
      </w:r>
    </w:p>
    <w:p w:rsidR="005506DB" w:rsidRPr="00E62579" w:rsidRDefault="005506DB" w:rsidP="00907834">
      <w:pPr>
        <w:pStyle w:val="a4"/>
        <w:ind w:firstLine="567"/>
        <w:jc w:val="both"/>
        <w:rPr>
          <w:color w:val="000000" w:themeColor="text1"/>
          <w:sz w:val="22"/>
          <w:szCs w:val="22"/>
        </w:rPr>
      </w:pPr>
      <w:r w:rsidRPr="00E62579">
        <w:rPr>
          <w:color w:val="000000" w:themeColor="text1"/>
          <w:sz w:val="22"/>
          <w:szCs w:val="22"/>
        </w:rPr>
        <w:t xml:space="preserve">- были выбраны модели организации обучения, из предложенных Министерством образования и науки Республики Саха (Якутия), </w:t>
      </w:r>
    </w:p>
    <w:p w:rsidR="005506DB" w:rsidRPr="00E62579" w:rsidRDefault="005506DB" w:rsidP="00907834">
      <w:pPr>
        <w:pStyle w:val="a4"/>
        <w:ind w:firstLine="567"/>
        <w:jc w:val="both"/>
        <w:rPr>
          <w:color w:val="000000" w:themeColor="text1"/>
          <w:sz w:val="22"/>
          <w:szCs w:val="22"/>
        </w:rPr>
      </w:pPr>
      <w:r w:rsidRPr="00E62579">
        <w:rPr>
          <w:color w:val="000000" w:themeColor="text1"/>
          <w:sz w:val="22"/>
          <w:szCs w:val="22"/>
        </w:rPr>
        <w:t xml:space="preserve">- изучены и проанализированы Методические рекомендации Минпросвещения РФ и Министерства образования и науки РС (Я), </w:t>
      </w:r>
    </w:p>
    <w:p w:rsidR="005506DB" w:rsidRPr="00E62579" w:rsidRDefault="005506DB" w:rsidP="00907834">
      <w:pPr>
        <w:pStyle w:val="a4"/>
        <w:ind w:firstLine="567"/>
        <w:jc w:val="both"/>
        <w:rPr>
          <w:color w:val="000000" w:themeColor="text1"/>
          <w:sz w:val="22"/>
          <w:szCs w:val="22"/>
        </w:rPr>
      </w:pPr>
      <w:r w:rsidRPr="00E62579">
        <w:rPr>
          <w:color w:val="000000" w:themeColor="text1"/>
          <w:sz w:val="22"/>
          <w:szCs w:val="22"/>
        </w:rPr>
        <w:t xml:space="preserve">- внесены коррективы в образовательные программы, учебный план и календарно-тематические планы педагогов, </w:t>
      </w:r>
    </w:p>
    <w:p w:rsidR="005506DB" w:rsidRPr="00E62579" w:rsidRDefault="005506DB" w:rsidP="00907834">
      <w:pPr>
        <w:pStyle w:val="a4"/>
        <w:ind w:firstLine="567"/>
        <w:jc w:val="both"/>
        <w:rPr>
          <w:color w:val="000000" w:themeColor="text1"/>
          <w:sz w:val="22"/>
          <w:szCs w:val="22"/>
        </w:rPr>
      </w:pPr>
      <w:r w:rsidRPr="00E62579">
        <w:rPr>
          <w:color w:val="000000" w:themeColor="text1"/>
          <w:sz w:val="22"/>
          <w:szCs w:val="22"/>
        </w:rPr>
        <w:t xml:space="preserve">- приняты локальные акты о реализации образовательных программ с применением электронного обучения и дистанционных образовательных технологий, </w:t>
      </w:r>
    </w:p>
    <w:p w:rsidR="005506DB" w:rsidRPr="00E62579" w:rsidRDefault="005506DB" w:rsidP="00907834">
      <w:pPr>
        <w:pStyle w:val="a4"/>
        <w:ind w:firstLine="567"/>
        <w:jc w:val="both"/>
        <w:rPr>
          <w:color w:val="000000" w:themeColor="text1"/>
          <w:sz w:val="22"/>
          <w:szCs w:val="22"/>
        </w:rPr>
      </w:pPr>
      <w:proofErr w:type="gramStart"/>
      <w:r w:rsidRPr="00E62579">
        <w:rPr>
          <w:color w:val="000000" w:themeColor="text1"/>
          <w:sz w:val="22"/>
          <w:szCs w:val="22"/>
        </w:rPr>
        <w:t>- приняты план перехода и план ДО в ОУ,  составлены расписания урочной и внеурочной деятельности;</w:t>
      </w:r>
      <w:proofErr w:type="gramEnd"/>
    </w:p>
    <w:p w:rsidR="005506DB" w:rsidRPr="00E62579" w:rsidRDefault="005506DB" w:rsidP="00907834">
      <w:pPr>
        <w:pStyle w:val="a4"/>
        <w:ind w:firstLine="567"/>
        <w:jc w:val="both"/>
        <w:rPr>
          <w:color w:val="000000" w:themeColor="text1"/>
          <w:sz w:val="22"/>
          <w:szCs w:val="22"/>
        </w:rPr>
      </w:pPr>
      <w:r w:rsidRPr="00E62579">
        <w:rPr>
          <w:color w:val="000000" w:themeColor="text1"/>
          <w:sz w:val="22"/>
          <w:szCs w:val="22"/>
        </w:rPr>
        <w:t xml:space="preserve">- проведены пробные уроки в дистанционном формате на электронных ресурсах и другие. </w:t>
      </w:r>
    </w:p>
    <w:p w:rsidR="00437E69" w:rsidRPr="00E62579" w:rsidRDefault="005506DB" w:rsidP="00907834">
      <w:pPr>
        <w:pStyle w:val="a4"/>
        <w:ind w:firstLine="567"/>
        <w:jc w:val="both"/>
        <w:rPr>
          <w:color w:val="000000" w:themeColor="text1"/>
          <w:sz w:val="22"/>
          <w:szCs w:val="22"/>
          <w:shd w:val="clear" w:color="auto" w:fill="FFFFFF"/>
        </w:rPr>
      </w:pPr>
      <w:r w:rsidRPr="00E62579">
        <w:rPr>
          <w:color w:val="000000" w:themeColor="text1"/>
          <w:sz w:val="22"/>
          <w:szCs w:val="22"/>
        </w:rPr>
        <w:t xml:space="preserve">Проведен анализ наличия в семьях обучающихся технических средств: компьютеров, телефонов, планшетов и наличие доступа в интернет.  </w:t>
      </w:r>
      <w:r w:rsidR="003E2C71" w:rsidRPr="00E62579">
        <w:rPr>
          <w:color w:val="000000" w:themeColor="text1"/>
          <w:sz w:val="22"/>
          <w:szCs w:val="22"/>
        </w:rPr>
        <w:t xml:space="preserve">Например, </w:t>
      </w:r>
      <w:r w:rsidR="00437E69" w:rsidRPr="00E62579">
        <w:rPr>
          <w:color w:val="000000" w:themeColor="text1"/>
          <w:sz w:val="22"/>
          <w:szCs w:val="22"/>
        </w:rPr>
        <w:t>6 апреля 2020 г. в онлайн-режиме обучались 1892 школьника, что составляет 45%</w:t>
      </w:r>
      <w:r w:rsidR="003E2C71" w:rsidRPr="00E62579">
        <w:rPr>
          <w:color w:val="000000" w:themeColor="text1"/>
          <w:sz w:val="22"/>
          <w:szCs w:val="22"/>
        </w:rPr>
        <w:t xml:space="preserve"> от общего количества обучающихся школ</w:t>
      </w:r>
      <w:r w:rsidR="00437E69" w:rsidRPr="00E62579">
        <w:rPr>
          <w:color w:val="000000" w:themeColor="text1"/>
          <w:sz w:val="22"/>
          <w:szCs w:val="22"/>
        </w:rPr>
        <w:t xml:space="preserve">. </w:t>
      </w:r>
      <w:r w:rsidR="00437E69" w:rsidRPr="00E62579">
        <w:rPr>
          <w:color w:val="000000" w:themeColor="text1"/>
          <w:sz w:val="22"/>
          <w:szCs w:val="22"/>
          <w:shd w:val="clear" w:color="auto" w:fill="FFFFFF"/>
        </w:rPr>
        <w:t>В соответствии с расписанием по каждому предмету школьники получа</w:t>
      </w:r>
      <w:r w:rsidR="003E2C71" w:rsidRPr="00E62579">
        <w:rPr>
          <w:color w:val="000000" w:themeColor="text1"/>
          <w:sz w:val="22"/>
          <w:szCs w:val="22"/>
          <w:shd w:val="clear" w:color="auto" w:fill="FFFFFF"/>
        </w:rPr>
        <w:t>ли</w:t>
      </w:r>
      <w:r w:rsidR="00437E69" w:rsidRPr="00E62579">
        <w:rPr>
          <w:color w:val="000000" w:themeColor="text1"/>
          <w:sz w:val="22"/>
          <w:szCs w:val="22"/>
          <w:shd w:val="clear" w:color="auto" w:fill="FFFFFF"/>
        </w:rPr>
        <w:t xml:space="preserve"> урочные материалы и задания. Педагоги использ</w:t>
      </w:r>
      <w:r w:rsidR="003E2C71" w:rsidRPr="00E62579">
        <w:rPr>
          <w:color w:val="000000" w:themeColor="text1"/>
          <w:sz w:val="22"/>
          <w:szCs w:val="22"/>
          <w:shd w:val="clear" w:color="auto" w:fill="FFFFFF"/>
        </w:rPr>
        <w:t>овали</w:t>
      </w:r>
      <w:r w:rsidR="00437E69" w:rsidRPr="00E62579">
        <w:rPr>
          <w:color w:val="000000" w:themeColor="text1"/>
          <w:sz w:val="22"/>
          <w:szCs w:val="22"/>
          <w:shd w:val="clear" w:color="auto" w:fill="FFFFFF"/>
        </w:rPr>
        <w:t xml:space="preserve"> общедоступные инфоресурсы, электронные порталы и платформы; а на электронном журнале АИС «Сетевой город. Образование» выставля</w:t>
      </w:r>
      <w:r w:rsidR="003E2C71" w:rsidRPr="00E62579">
        <w:rPr>
          <w:color w:val="000000" w:themeColor="text1"/>
          <w:sz w:val="22"/>
          <w:szCs w:val="22"/>
          <w:shd w:val="clear" w:color="auto" w:fill="FFFFFF"/>
        </w:rPr>
        <w:t>лись</w:t>
      </w:r>
      <w:r w:rsidR="00437E69" w:rsidRPr="00E62579">
        <w:rPr>
          <w:color w:val="000000" w:themeColor="text1"/>
          <w:sz w:val="22"/>
          <w:szCs w:val="22"/>
          <w:shd w:val="clear" w:color="auto" w:fill="FFFFFF"/>
        </w:rPr>
        <w:t xml:space="preserve"> отметки, </w:t>
      </w:r>
      <w:r w:rsidR="00822753" w:rsidRPr="00E62579">
        <w:rPr>
          <w:color w:val="000000" w:themeColor="text1"/>
          <w:sz w:val="22"/>
          <w:szCs w:val="22"/>
          <w:shd w:val="clear" w:color="auto" w:fill="FFFFFF"/>
        </w:rPr>
        <w:t xml:space="preserve">проведена работа по </w:t>
      </w:r>
      <w:proofErr w:type="gramStart"/>
      <w:r w:rsidR="00822753" w:rsidRPr="00E62579">
        <w:rPr>
          <w:color w:val="000000" w:themeColor="text1"/>
          <w:sz w:val="22"/>
          <w:szCs w:val="22"/>
          <w:shd w:val="clear" w:color="auto" w:fill="FFFFFF"/>
        </w:rPr>
        <w:t>контролю</w:t>
      </w:r>
      <w:r w:rsidR="00437E69" w:rsidRPr="00E62579">
        <w:rPr>
          <w:color w:val="000000" w:themeColor="text1"/>
          <w:sz w:val="22"/>
          <w:szCs w:val="22"/>
          <w:shd w:val="clear" w:color="auto" w:fill="FFFFFF"/>
        </w:rPr>
        <w:t xml:space="preserve"> за</w:t>
      </w:r>
      <w:proofErr w:type="gramEnd"/>
      <w:r w:rsidR="00437E69" w:rsidRPr="00E62579">
        <w:rPr>
          <w:color w:val="000000" w:themeColor="text1"/>
          <w:sz w:val="22"/>
          <w:szCs w:val="22"/>
          <w:shd w:val="clear" w:color="auto" w:fill="FFFFFF"/>
        </w:rPr>
        <w:t xml:space="preserve"> освоением </w:t>
      </w:r>
      <w:r w:rsidR="00822753" w:rsidRPr="00E62579">
        <w:rPr>
          <w:color w:val="000000" w:themeColor="text1"/>
          <w:sz w:val="22"/>
          <w:szCs w:val="22"/>
          <w:shd w:val="clear" w:color="auto" w:fill="FFFFFF"/>
        </w:rPr>
        <w:t xml:space="preserve">учебной </w:t>
      </w:r>
      <w:r w:rsidR="00437E69" w:rsidRPr="00E62579">
        <w:rPr>
          <w:color w:val="000000" w:themeColor="text1"/>
          <w:sz w:val="22"/>
          <w:szCs w:val="22"/>
          <w:shd w:val="clear" w:color="auto" w:fill="FFFFFF"/>
        </w:rPr>
        <w:t>программы.</w:t>
      </w:r>
    </w:p>
    <w:p w:rsidR="005506DB" w:rsidRPr="00E62579" w:rsidRDefault="00877A4D" w:rsidP="00907834">
      <w:pPr>
        <w:pStyle w:val="a4"/>
        <w:ind w:firstLine="567"/>
        <w:jc w:val="both"/>
        <w:rPr>
          <w:color w:val="000000" w:themeColor="text1"/>
          <w:sz w:val="22"/>
          <w:szCs w:val="22"/>
        </w:rPr>
      </w:pPr>
      <w:r w:rsidRPr="00E62579">
        <w:rPr>
          <w:color w:val="000000" w:themeColor="text1"/>
          <w:sz w:val="22"/>
          <w:szCs w:val="22"/>
        </w:rPr>
        <w:t xml:space="preserve">По состоянию </w:t>
      </w:r>
      <w:r w:rsidR="00437E69" w:rsidRPr="00E62579">
        <w:rPr>
          <w:color w:val="000000" w:themeColor="text1"/>
          <w:sz w:val="22"/>
          <w:szCs w:val="22"/>
        </w:rPr>
        <w:t xml:space="preserve">22 апреля 2020 г. </w:t>
      </w:r>
      <w:r w:rsidR="005506DB" w:rsidRPr="00E62579">
        <w:rPr>
          <w:color w:val="000000" w:themeColor="text1"/>
          <w:sz w:val="22"/>
          <w:szCs w:val="22"/>
        </w:rPr>
        <w:t>во всех 34 общеобразовательных учреждениях Сунтарского улуса реализация учебной программы и контроль ее освоения ве</w:t>
      </w:r>
      <w:r w:rsidR="00437E69" w:rsidRPr="00E62579">
        <w:rPr>
          <w:color w:val="000000" w:themeColor="text1"/>
          <w:sz w:val="22"/>
          <w:szCs w:val="22"/>
        </w:rPr>
        <w:t xml:space="preserve">лась </w:t>
      </w:r>
      <w:r w:rsidR="005506DB" w:rsidRPr="00E62579">
        <w:rPr>
          <w:color w:val="000000" w:themeColor="text1"/>
          <w:sz w:val="22"/>
          <w:szCs w:val="22"/>
        </w:rPr>
        <w:t xml:space="preserve">в формате дистанционного и электронного обучения с учетом индивидиуальных особенностей каждого ученика. Из 4303 обучающихся школ улуса на онлайн-режиме обучение проходят 2629 (61%) школьников; а 1671 (39%) – в  режиме офлайн. </w:t>
      </w:r>
    </w:p>
    <w:p w:rsidR="005506DB" w:rsidRPr="00E62579" w:rsidRDefault="005506DB" w:rsidP="00907834">
      <w:pPr>
        <w:pStyle w:val="a4"/>
        <w:ind w:firstLine="567"/>
        <w:jc w:val="both"/>
        <w:rPr>
          <w:color w:val="000000" w:themeColor="text1"/>
          <w:sz w:val="22"/>
          <w:szCs w:val="22"/>
        </w:rPr>
      </w:pPr>
      <w:r w:rsidRPr="00E62579">
        <w:rPr>
          <w:color w:val="000000" w:themeColor="text1"/>
          <w:sz w:val="22"/>
          <w:szCs w:val="22"/>
        </w:rPr>
        <w:t>Педагоги улуса пров</w:t>
      </w:r>
      <w:r w:rsidR="00822753" w:rsidRPr="00E62579">
        <w:rPr>
          <w:color w:val="000000" w:themeColor="text1"/>
          <w:sz w:val="22"/>
          <w:szCs w:val="22"/>
        </w:rPr>
        <w:t>ели</w:t>
      </w:r>
      <w:r w:rsidRPr="00E62579">
        <w:rPr>
          <w:color w:val="000000" w:themeColor="text1"/>
          <w:sz w:val="22"/>
          <w:szCs w:val="22"/>
        </w:rPr>
        <w:t xml:space="preserve"> дистанционное обучение, используя различные платформы:</w:t>
      </w:r>
    </w:p>
    <w:p w:rsidR="005506DB" w:rsidRPr="00E62579" w:rsidRDefault="005506DB" w:rsidP="00907834">
      <w:pPr>
        <w:pStyle w:val="a4"/>
        <w:ind w:firstLine="567"/>
        <w:jc w:val="both"/>
        <w:rPr>
          <w:color w:val="000000" w:themeColor="text1"/>
          <w:sz w:val="22"/>
          <w:szCs w:val="22"/>
        </w:rPr>
      </w:pPr>
      <w:r w:rsidRPr="00E62579">
        <w:rPr>
          <w:color w:val="000000" w:themeColor="text1"/>
          <w:sz w:val="22"/>
          <w:szCs w:val="22"/>
        </w:rPr>
        <w:t>- онлайн-уроки, вебинары через интернет ресурсы «Zoom», «viber», «Учи</w:t>
      </w:r>
      <w:proofErr w:type="gramStart"/>
      <w:r w:rsidRPr="00E62579">
        <w:rPr>
          <w:color w:val="000000" w:themeColor="text1"/>
          <w:sz w:val="22"/>
          <w:szCs w:val="22"/>
        </w:rPr>
        <w:t>.р</w:t>
      </w:r>
      <w:proofErr w:type="gramEnd"/>
      <w:r w:rsidRPr="00E62579">
        <w:rPr>
          <w:color w:val="000000" w:themeColor="text1"/>
          <w:sz w:val="22"/>
          <w:szCs w:val="22"/>
        </w:rPr>
        <w:t>у»;</w:t>
      </w:r>
    </w:p>
    <w:p w:rsidR="005506DB" w:rsidRPr="00E62579" w:rsidRDefault="005506DB" w:rsidP="00907834">
      <w:pPr>
        <w:pStyle w:val="a4"/>
        <w:ind w:firstLine="567"/>
        <w:jc w:val="both"/>
        <w:rPr>
          <w:color w:val="000000" w:themeColor="text1"/>
          <w:sz w:val="22"/>
          <w:szCs w:val="22"/>
        </w:rPr>
      </w:pPr>
      <w:r w:rsidRPr="00E62579">
        <w:rPr>
          <w:color w:val="000000" w:themeColor="text1"/>
          <w:sz w:val="22"/>
          <w:szCs w:val="22"/>
        </w:rPr>
        <w:t>- самостоятельные и проверочные работы через Google класс,  WhathsApp;</w:t>
      </w:r>
    </w:p>
    <w:p w:rsidR="005506DB" w:rsidRPr="00E62579" w:rsidRDefault="005506DB" w:rsidP="00907834">
      <w:pPr>
        <w:pStyle w:val="a4"/>
        <w:ind w:firstLine="567"/>
        <w:jc w:val="both"/>
        <w:rPr>
          <w:color w:val="000000" w:themeColor="text1"/>
          <w:sz w:val="22"/>
          <w:szCs w:val="22"/>
        </w:rPr>
      </w:pPr>
      <w:r w:rsidRPr="00E62579">
        <w:rPr>
          <w:color w:val="000000" w:themeColor="text1"/>
          <w:sz w:val="22"/>
          <w:szCs w:val="22"/>
        </w:rPr>
        <w:t xml:space="preserve">- материалы видеоуроков с "Ютуб" и "Видеоуроки". </w:t>
      </w:r>
    </w:p>
    <w:p w:rsidR="005506DB" w:rsidRPr="00E62579" w:rsidRDefault="005506DB" w:rsidP="00907834">
      <w:pPr>
        <w:pStyle w:val="a4"/>
        <w:ind w:firstLine="567"/>
        <w:jc w:val="both"/>
        <w:rPr>
          <w:color w:val="000000" w:themeColor="text1"/>
          <w:sz w:val="22"/>
          <w:szCs w:val="22"/>
        </w:rPr>
      </w:pPr>
      <w:r w:rsidRPr="00E62579">
        <w:rPr>
          <w:color w:val="000000" w:themeColor="text1"/>
          <w:sz w:val="22"/>
          <w:szCs w:val="22"/>
        </w:rPr>
        <w:t>Таким образом, для усвоения учебного материала в основном использ</w:t>
      </w:r>
      <w:r w:rsidR="00822753" w:rsidRPr="00E62579">
        <w:rPr>
          <w:color w:val="000000" w:themeColor="text1"/>
          <w:sz w:val="22"/>
          <w:szCs w:val="22"/>
        </w:rPr>
        <w:t xml:space="preserve">овались электронные </w:t>
      </w:r>
      <w:r w:rsidRPr="00E62579">
        <w:rPr>
          <w:color w:val="000000" w:themeColor="text1"/>
          <w:sz w:val="22"/>
          <w:szCs w:val="22"/>
        </w:rPr>
        <w:t>платформы «РЭШ» (</w:t>
      </w:r>
      <w:r w:rsidRPr="00E62579">
        <w:rPr>
          <w:color w:val="000000" w:themeColor="text1"/>
          <w:sz w:val="22"/>
          <w:szCs w:val="22"/>
          <w:lang w:val="en-US"/>
        </w:rPr>
        <w:t>rech</w:t>
      </w:r>
      <w:r w:rsidRPr="00E62579">
        <w:rPr>
          <w:color w:val="000000" w:themeColor="text1"/>
          <w:sz w:val="22"/>
          <w:szCs w:val="22"/>
        </w:rPr>
        <w:t>.</w:t>
      </w:r>
      <w:r w:rsidRPr="00E62579">
        <w:rPr>
          <w:color w:val="000000" w:themeColor="text1"/>
          <w:sz w:val="22"/>
          <w:szCs w:val="22"/>
          <w:lang w:val="en-US"/>
        </w:rPr>
        <w:t>edu</w:t>
      </w:r>
      <w:r w:rsidRPr="00E62579">
        <w:rPr>
          <w:color w:val="000000" w:themeColor="text1"/>
          <w:sz w:val="22"/>
          <w:szCs w:val="22"/>
        </w:rPr>
        <w:t>.</w:t>
      </w:r>
      <w:r w:rsidRPr="00E62579">
        <w:rPr>
          <w:color w:val="000000" w:themeColor="text1"/>
          <w:sz w:val="22"/>
          <w:szCs w:val="22"/>
          <w:lang w:val="en-US"/>
        </w:rPr>
        <w:t>ru</w:t>
      </w:r>
      <w:r w:rsidRPr="00E62579">
        <w:rPr>
          <w:color w:val="000000" w:themeColor="text1"/>
          <w:sz w:val="22"/>
          <w:szCs w:val="22"/>
        </w:rPr>
        <w:t>),  «Учи</w:t>
      </w:r>
      <w:proofErr w:type="gramStart"/>
      <w:r w:rsidRPr="00E62579">
        <w:rPr>
          <w:color w:val="000000" w:themeColor="text1"/>
          <w:sz w:val="22"/>
          <w:szCs w:val="22"/>
        </w:rPr>
        <w:t>.р</w:t>
      </w:r>
      <w:proofErr w:type="gramEnd"/>
      <w:r w:rsidRPr="00E62579">
        <w:rPr>
          <w:color w:val="000000" w:themeColor="text1"/>
          <w:sz w:val="22"/>
          <w:szCs w:val="22"/>
        </w:rPr>
        <w:t>у» (</w:t>
      </w:r>
      <w:r w:rsidRPr="00E62579">
        <w:rPr>
          <w:color w:val="000000" w:themeColor="text1"/>
          <w:sz w:val="22"/>
          <w:szCs w:val="22"/>
          <w:lang w:val="en-US"/>
        </w:rPr>
        <w:t>uchi</w:t>
      </w:r>
      <w:r w:rsidRPr="00E62579">
        <w:rPr>
          <w:color w:val="000000" w:themeColor="text1"/>
          <w:sz w:val="22"/>
          <w:szCs w:val="22"/>
        </w:rPr>
        <w:t>.</w:t>
      </w:r>
      <w:r w:rsidRPr="00E62579">
        <w:rPr>
          <w:color w:val="000000" w:themeColor="text1"/>
          <w:sz w:val="22"/>
          <w:szCs w:val="22"/>
          <w:lang w:val="en-US"/>
        </w:rPr>
        <w:t>ru</w:t>
      </w:r>
      <w:r w:rsidRPr="00E62579">
        <w:rPr>
          <w:color w:val="000000" w:themeColor="text1"/>
          <w:sz w:val="22"/>
          <w:szCs w:val="22"/>
        </w:rPr>
        <w:t>), «Решу ОГЭ», «СГО» (</w:t>
      </w:r>
      <w:r w:rsidRPr="00E62579">
        <w:rPr>
          <w:color w:val="000000" w:themeColor="text1"/>
          <w:sz w:val="22"/>
          <w:szCs w:val="22"/>
          <w:lang w:val="en-US"/>
        </w:rPr>
        <w:t>sgo</w:t>
      </w:r>
      <w:r w:rsidRPr="00E62579">
        <w:rPr>
          <w:color w:val="000000" w:themeColor="text1"/>
          <w:sz w:val="22"/>
          <w:szCs w:val="22"/>
        </w:rPr>
        <w:t>.</w:t>
      </w:r>
      <w:r w:rsidRPr="00E62579">
        <w:rPr>
          <w:color w:val="000000" w:themeColor="text1"/>
          <w:sz w:val="22"/>
          <w:szCs w:val="22"/>
          <w:lang w:val="en-US"/>
        </w:rPr>
        <w:t>e</w:t>
      </w:r>
      <w:r w:rsidRPr="00E62579">
        <w:rPr>
          <w:color w:val="000000" w:themeColor="text1"/>
          <w:sz w:val="22"/>
          <w:szCs w:val="22"/>
        </w:rPr>
        <w:t>-</w:t>
      </w:r>
      <w:r w:rsidRPr="00E62579">
        <w:rPr>
          <w:color w:val="000000" w:themeColor="text1"/>
          <w:sz w:val="22"/>
          <w:szCs w:val="22"/>
          <w:lang w:val="en-US"/>
        </w:rPr>
        <w:t>yakutia</w:t>
      </w:r>
      <w:r w:rsidRPr="00E62579">
        <w:rPr>
          <w:color w:val="000000" w:themeColor="text1"/>
          <w:sz w:val="22"/>
          <w:szCs w:val="22"/>
        </w:rPr>
        <w:t>.</w:t>
      </w:r>
      <w:r w:rsidRPr="00E62579">
        <w:rPr>
          <w:color w:val="000000" w:themeColor="text1"/>
          <w:sz w:val="22"/>
          <w:szCs w:val="22"/>
          <w:lang w:val="en-US"/>
        </w:rPr>
        <w:t>ru</w:t>
      </w:r>
      <w:r w:rsidRPr="00E62579">
        <w:rPr>
          <w:color w:val="000000" w:themeColor="text1"/>
          <w:sz w:val="22"/>
          <w:szCs w:val="22"/>
        </w:rPr>
        <w:t>), «Решу ЕГЭ» (</w:t>
      </w:r>
      <w:r w:rsidRPr="00E62579">
        <w:rPr>
          <w:color w:val="000000" w:themeColor="text1"/>
          <w:sz w:val="22"/>
          <w:szCs w:val="22"/>
          <w:lang w:val="en-US"/>
        </w:rPr>
        <w:t>ege</w:t>
      </w:r>
      <w:r w:rsidRPr="00E62579">
        <w:rPr>
          <w:color w:val="000000" w:themeColor="text1"/>
          <w:sz w:val="22"/>
          <w:szCs w:val="22"/>
        </w:rPr>
        <w:t>.</w:t>
      </w:r>
      <w:r w:rsidRPr="00E62579">
        <w:rPr>
          <w:color w:val="000000" w:themeColor="text1"/>
          <w:sz w:val="22"/>
          <w:szCs w:val="22"/>
          <w:lang w:val="en-US"/>
        </w:rPr>
        <w:t>sdamgia</w:t>
      </w:r>
      <w:r w:rsidRPr="00E62579">
        <w:rPr>
          <w:color w:val="000000" w:themeColor="text1"/>
          <w:sz w:val="22"/>
          <w:szCs w:val="22"/>
        </w:rPr>
        <w:t>.</w:t>
      </w:r>
      <w:r w:rsidRPr="00E62579">
        <w:rPr>
          <w:color w:val="000000" w:themeColor="text1"/>
          <w:sz w:val="22"/>
          <w:szCs w:val="22"/>
          <w:lang w:val="en-US"/>
        </w:rPr>
        <w:t>ru</w:t>
      </w:r>
      <w:r w:rsidRPr="00E62579">
        <w:rPr>
          <w:color w:val="000000" w:themeColor="text1"/>
          <w:sz w:val="22"/>
          <w:szCs w:val="22"/>
        </w:rPr>
        <w:t>), «ФИПИ» (</w:t>
      </w:r>
      <w:r w:rsidRPr="00E62579">
        <w:rPr>
          <w:color w:val="000000" w:themeColor="text1"/>
          <w:sz w:val="22"/>
          <w:szCs w:val="22"/>
          <w:lang w:val="en-US"/>
        </w:rPr>
        <w:t>fipi</w:t>
      </w:r>
      <w:r w:rsidRPr="00E62579">
        <w:rPr>
          <w:color w:val="000000" w:themeColor="text1"/>
          <w:sz w:val="22"/>
          <w:szCs w:val="22"/>
        </w:rPr>
        <w:t>.</w:t>
      </w:r>
      <w:r w:rsidRPr="00E62579">
        <w:rPr>
          <w:color w:val="000000" w:themeColor="text1"/>
          <w:sz w:val="22"/>
          <w:szCs w:val="22"/>
          <w:lang w:val="en-US"/>
        </w:rPr>
        <w:t>ru</w:t>
      </w:r>
      <w:r w:rsidRPr="00E62579">
        <w:rPr>
          <w:color w:val="000000" w:themeColor="text1"/>
          <w:sz w:val="22"/>
          <w:szCs w:val="22"/>
        </w:rPr>
        <w:t xml:space="preserve">), «ЯКласс», </w:t>
      </w:r>
      <w:r w:rsidRPr="00E62579">
        <w:rPr>
          <w:color w:val="000000" w:themeColor="text1"/>
          <w:sz w:val="22"/>
          <w:szCs w:val="22"/>
          <w:lang w:val="en-US"/>
        </w:rPr>
        <w:t>nsportal</w:t>
      </w:r>
      <w:r w:rsidRPr="00E62579">
        <w:rPr>
          <w:color w:val="000000" w:themeColor="text1"/>
          <w:sz w:val="22"/>
          <w:szCs w:val="22"/>
        </w:rPr>
        <w:t>.</w:t>
      </w:r>
      <w:r w:rsidRPr="00E62579">
        <w:rPr>
          <w:color w:val="000000" w:themeColor="text1"/>
          <w:sz w:val="22"/>
          <w:szCs w:val="22"/>
          <w:lang w:val="en-US"/>
        </w:rPr>
        <w:t>ru</w:t>
      </w:r>
      <w:r w:rsidRPr="00E62579">
        <w:rPr>
          <w:color w:val="000000" w:themeColor="text1"/>
          <w:sz w:val="22"/>
          <w:szCs w:val="22"/>
        </w:rPr>
        <w:t xml:space="preserve">,  </w:t>
      </w:r>
      <w:r w:rsidRPr="00E62579">
        <w:rPr>
          <w:color w:val="000000" w:themeColor="text1"/>
          <w:sz w:val="22"/>
          <w:szCs w:val="22"/>
          <w:lang w:val="en-US"/>
        </w:rPr>
        <w:t>infourok</w:t>
      </w:r>
      <w:r w:rsidRPr="00E62579">
        <w:rPr>
          <w:color w:val="000000" w:themeColor="text1"/>
          <w:sz w:val="22"/>
          <w:szCs w:val="22"/>
        </w:rPr>
        <w:t>.</w:t>
      </w:r>
      <w:r w:rsidRPr="00E62579">
        <w:rPr>
          <w:color w:val="000000" w:themeColor="text1"/>
          <w:sz w:val="22"/>
          <w:szCs w:val="22"/>
          <w:lang w:val="en-US"/>
        </w:rPr>
        <w:t>ru</w:t>
      </w:r>
      <w:r w:rsidRPr="00E62579">
        <w:rPr>
          <w:color w:val="000000" w:themeColor="text1"/>
          <w:sz w:val="22"/>
          <w:szCs w:val="22"/>
        </w:rPr>
        <w:t xml:space="preserve">, </w:t>
      </w:r>
      <w:r w:rsidRPr="00E62579">
        <w:rPr>
          <w:color w:val="000000" w:themeColor="text1"/>
          <w:sz w:val="22"/>
          <w:szCs w:val="22"/>
          <w:lang w:val="en-US"/>
        </w:rPr>
        <w:t>videouroki</w:t>
      </w:r>
      <w:r w:rsidRPr="00E62579">
        <w:rPr>
          <w:color w:val="000000" w:themeColor="text1"/>
          <w:sz w:val="22"/>
          <w:szCs w:val="22"/>
        </w:rPr>
        <w:t>.</w:t>
      </w:r>
      <w:r w:rsidRPr="00E62579">
        <w:rPr>
          <w:color w:val="000000" w:themeColor="text1"/>
          <w:sz w:val="22"/>
          <w:szCs w:val="22"/>
          <w:lang w:val="en-US"/>
        </w:rPr>
        <w:t>ru</w:t>
      </w:r>
      <w:r w:rsidRPr="00E62579">
        <w:rPr>
          <w:color w:val="000000" w:themeColor="text1"/>
          <w:sz w:val="22"/>
          <w:szCs w:val="22"/>
        </w:rPr>
        <w:t xml:space="preserve">, Яндекс-учебник, «Skyes» и другие, а также с помощью  приложений  с обратной связью WhatsApp, Discord, Google duo. Административный контроль и сбор отчетных данных </w:t>
      </w:r>
      <w:r w:rsidR="00822753" w:rsidRPr="00E62579">
        <w:rPr>
          <w:color w:val="000000" w:themeColor="text1"/>
          <w:sz w:val="22"/>
          <w:szCs w:val="22"/>
        </w:rPr>
        <w:t xml:space="preserve">проведен </w:t>
      </w:r>
      <w:r w:rsidRPr="00E62579">
        <w:rPr>
          <w:color w:val="000000" w:themeColor="text1"/>
          <w:sz w:val="22"/>
          <w:szCs w:val="22"/>
        </w:rPr>
        <w:t>посредством АИС «СГО» и Google инструментов, например, Google формы.</w:t>
      </w:r>
    </w:p>
    <w:p w:rsidR="005506DB" w:rsidRPr="00E62579" w:rsidRDefault="005506DB" w:rsidP="00907834">
      <w:pPr>
        <w:pStyle w:val="a4"/>
        <w:ind w:firstLine="567"/>
        <w:jc w:val="both"/>
        <w:rPr>
          <w:color w:val="000000" w:themeColor="text1"/>
          <w:sz w:val="22"/>
          <w:szCs w:val="22"/>
        </w:rPr>
      </w:pPr>
      <w:r w:rsidRPr="00E62579">
        <w:rPr>
          <w:color w:val="000000" w:themeColor="text1"/>
          <w:sz w:val="22"/>
          <w:szCs w:val="22"/>
        </w:rPr>
        <w:t xml:space="preserve">По итогам текущего анализа организации дистанционного обучения (по состоянию на 22 апреля 2020 года) полностью на онлайн-режим перешли МБОУ «Аллагинская СОШ» - 63 </w:t>
      </w:r>
      <w:proofErr w:type="gramStart"/>
      <w:r w:rsidRPr="00E62579">
        <w:rPr>
          <w:color w:val="000000" w:themeColor="text1"/>
          <w:sz w:val="22"/>
          <w:szCs w:val="22"/>
        </w:rPr>
        <w:lastRenderedPageBreak/>
        <w:t>обучающихся</w:t>
      </w:r>
      <w:proofErr w:type="gramEnd"/>
      <w:r w:rsidRPr="00E62579">
        <w:rPr>
          <w:color w:val="000000" w:themeColor="text1"/>
          <w:sz w:val="22"/>
          <w:szCs w:val="22"/>
        </w:rPr>
        <w:t xml:space="preserve"> и МБОУ «Мар-Кюельская СОШ» - 62 обучающихся. Полностью офлайн-режим работы сохраняется в отдаленных, труднодоступных 10 школах - в МБОУ «Вилючанский лицей-интернат» - 126 школьников, МБОУ «Куокунинская СОШ» - 70, МБОУ «Кемпендяйская СОШ» - 84, МБОУ «Тюбяйская СОШ» - 34, МБОУ «Хоринская СОШ» - 29, МБОУ «Жарханская СОШ-И» - 75, МБОУ «Тянкинская НОШ </w:t>
      </w:r>
      <w:proofErr w:type="gramStart"/>
      <w:r w:rsidRPr="00E62579">
        <w:rPr>
          <w:color w:val="000000" w:themeColor="text1"/>
          <w:sz w:val="22"/>
          <w:szCs w:val="22"/>
        </w:rPr>
        <w:t>-Д</w:t>
      </w:r>
      <w:proofErr w:type="gramEnd"/>
      <w:r w:rsidRPr="00E62579">
        <w:rPr>
          <w:color w:val="000000" w:themeColor="text1"/>
          <w:sz w:val="22"/>
          <w:szCs w:val="22"/>
        </w:rPr>
        <w:t>С»-5, МБОУ «Толонская НОШ-ДС» - 6, МБОУ «Нахаринская НОШ-ДС» - 6 и МБОУ «Сунтарская ВСОШ» - 74. А в остальных 22 школах образовательный процесс осуществля</w:t>
      </w:r>
      <w:r w:rsidR="00822753" w:rsidRPr="00E62579">
        <w:rPr>
          <w:color w:val="000000" w:themeColor="text1"/>
          <w:sz w:val="22"/>
          <w:szCs w:val="22"/>
        </w:rPr>
        <w:t xml:space="preserve">лась </w:t>
      </w:r>
      <w:r w:rsidRPr="00E62579">
        <w:rPr>
          <w:color w:val="000000" w:themeColor="text1"/>
          <w:sz w:val="22"/>
          <w:szCs w:val="22"/>
        </w:rPr>
        <w:t>в двух форматах: онлайн и офлайн.</w:t>
      </w:r>
    </w:p>
    <w:p w:rsidR="005506DB" w:rsidRPr="00E62579" w:rsidRDefault="005506DB" w:rsidP="00907834">
      <w:pPr>
        <w:pStyle w:val="a4"/>
        <w:ind w:firstLine="567"/>
        <w:jc w:val="both"/>
        <w:rPr>
          <w:color w:val="000000" w:themeColor="text1"/>
          <w:sz w:val="22"/>
          <w:szCs w:val="22"/>
        </w:rPr>
      </w:pPr>
      <w:r w:rsidRPr="00E62579">
        <w:rPr>
          <w:color w:val="000000" w:themeColor="text1"/>
          <w:sz w:val="22"/>
          <w:szCs w:val="22"/>
        </w:rPr>
        <w:t>В школах улуса дистанционное обучение проводи</w:t>
      </w:r>
      <w:r w:rsidR="00822753" w:rsidRPr="00E62579">
        <w:rPr>
          <w:color w:val="000000" w:themeColor="text1"/>
          <w:sz w:val="22"/>
          <w:szCs w:val="22"/>
        </w:rPr>
        <w:t>лось:</w:t>
      </w:r>
    </w:p>
    <w:p w:rsidR="005506DB" w:rsidRPr="00E62579" w:rsidRDefault="005506DB" w:rsidP="00907834">
      <w:pPr>
        <w:pStyle w:val="a4"/>
        <w:ind w:firstLine="567"/>
        <w:jc w:val="both"/>
        <w:rPr>
          <w:color w:val="000000" w:themeColor="text1"/>
          <w:sz w:val="22"/>
          <w:szCs w:val="22"/>
        </w:rPr>
      </w:pPr>
      <w:r w:rsidRPr="00E62579">
        <w:rPr>
          <w:color w:val="000000" w:themeColor="text1"/>
          <w:sz w:val="22"/>
          <w:szCs w:val="22"/>
        </w:rPr>
        <w:t xml:space="preserve"> </w:t>
      </w:r>
      <w:proofErr w:type="gramStart"/>
      <w:r w:rsidRPr="00E62579">
        <w:rPr>
          <w:color w:val="000000" w:themeColor="text1"/>
          <w:sz w:val="22"/>
          <w:szCs w:val="22"/>
        </w:rPr>
        <w:t>– по первой модели (у обучающегося есть все необходимое:</w:t>
      </w:r>
      <w:proofErr w:type="gramEnd"/>
      <w:r w:rsidRPr="00E62579">
        <w:rPr>
          <w:color w:val="000000" w:themeColor="text1"/>
          <w:sz w:val="22"/>
          <w:szCs w:val="22"/>
        </w:rPr>
        <w:t xml:space="preserve"> </w:t>
      </w:r>
      <w:proofErr w:type="gramStart"/>
      <w:r w:rsidRPr="00E62579">
        <w:rPr>
          <w:color w:val="000000" w:themeColor="text1"/>
          <w:sz w:val="22"/>
          <w:szCs w:val="22"/>
        </w:rPr>
        <w:t>Интернет, компьютер) - 2629 школьников из 24 школ;</w:t>
      </w:r>
      <w:proofErr w:type="gramEnd"/>
    </w:p>
    <w:p w:rsidR="005506DB" w:rsidRPr="00E62579" w:rsidRDefault="005506DB" w:rsidP="00907834">
      <w:pPr>
        <w:pStyle w:val="a4"/>
        <w:ind w:firstLine="567"/>
        <w:jc w:val="both"/>
        <w:rPr>
          <w:color w:val="000000" w:themeColor="text1"/>
          <w:sz w:val="22"/>
          <w:szCs w:val="22"/>
        </w:rPr>
      </w:pPr>
      <w:r w:rsidRPr="00E62579">
        <w:rPr>
          <w:color w:val="000000" w:themeColor="text1"/>
          <w:sz w:val="22"/>
          <w:szCs w:val="22"/>
        </w:rPr>
        <w:t>- по второй, третьей моделям (у обучающегося есть компьютер, но отсутствует Интернет и у обучающегося есть Интернет, подключенный к ТВ, но нет компьютера) - большинство школьников улуса;</w:t>
      </w:r>
    </w:p>
    <w:p w:rsidR="005506DB" w:rsidRPr="00E62579" w:rsidRDefault="005506DB" w:rsidP="00907834">
      <w:pPr>
        <w:pStyle w:val="a4"/>
        <w:ind w:firstLine="567"/>
        <w:jc w:val="both"/>
        <w:rPr>
          <w:color w:val="000000" w:themeColor="text1"/>
          <w:sz w:val="22"/>
          <w:szCs w:val="22"/>
        </w:rPr>
      </w:pPr>
      <w:r w:rsidRPr="00E62579">
        <w:rPr>
          <w:color w:val="000000" w:themeColor="text1"/>
          <w:sz w:val="22"/>
          <w:szCs w:val="22"/>
        </w:rPr>
        <w:t>- четвертая модель (у обучающегося отсутствуют все ресурсы) реализ</w:t>
      </w:r>
      <w:r w:rsidR="0031437C" w:rsidRPr="00E62579">
        <w:rPr>
          <w:color w:val="000000" w:themeColor="text1"/>
          <w:sz w:val="22"/>
          <w:szCs w:val="22"/>
        </w:rPr>
        <w:t>овалась</w:t>
      </w:r>
      <w:r w:rsidRPr="00E62579">
        <w:rPr>
          <w:color w:val="000000" w:themeColor="text1"/>
          <w:sz w:val="22"/>
          <w:szCs w:val="22"/>
        </w:rPr>
        <w:t xml:space="preserve"> в 10  школах улуса. </w:t>
      </w:r>
    </w:p>
    <w:p w:rsidR="005506DB" w:rsidRPr="00E62579" w:rsidRDefault="005506DB" w:rsidP="00907834">
      <w:pPr>
        <w:pStyle w:val="a4"/>
        <w:ind w:firstLine="567"/>
        <w:jc w:val="both"/>
        <w:rPr>
          <w:color w:val="000000" w:themeColor="text1"/>
          <w:sz w:val="22"/>
          <w:szCs w:val="22"/>
        </w:rPr>
      </w:pPr>
      <w:r w:rsidRPr="00E62579">
        <w:rPr>
          <w:color w:val="000000" w:themeColor="text1"/>
          <w:sz w:val="22"/>
          <w:szCs w:val="22"/>
        </w:rPr>
        <w:t xml:space="preserve">Анализ организации дистанционного обучения в 34 ОУ улуса показывает, что в режиме </w:t>
      </w:r>
      <w:proofErr w:type="gramStart"/>
      <w:r w:rsidRPr="00E62579">
        <w:rPr>
          <w:color w:val="000000" w:themeColor="text1"/>
          <w:sz w:val="22"/>
          <w:szCs w:val="22"/>
        </w:rPr>
        <w:t>конференц-связи</w:t>
      </w:r>
      <w:proofErr w:type="gramEnd"/>
      <w:r w:rsidRPr="00E62579">
        <w:rPr>
          <w:color w:val="000000" w:themeColor="text1"/>
          <w:sz w:val="22"/>
          <w:szCs w:val="22"/>
        </w:rPr>
        <w:t xml:space="preserve"> занима</w:t>
      </w:r>
      <w:r w:rsidR="00822753" w:rsidRPr="00E62579">
        <w:rPr>
          <w:color w:val="000000" w:themeColor="text1"/>
          <w:sz w:val="22"/>
          <w:szCs w:val="22"/>
        </w:rPr>
        <w:t>лись</w:t>
      </w:r>
      <w:r w:rsidRPr="00E62579">
        <w:rPr>
          <w:color w:val="000000" w:themeColor="text1"/>
          <w:sz w:val="22"/>
          <w:szCs w:val="22"/>
        </w:rPr>
        <w:t xml:space="preserve"> 1302 (30%) обучающихся, обучение через школьный портал - 392 (9%) обучающихся, с применением рекомендованных электронных образовательных ресурсов – 2514 (58,4%), посредством телефонной связи – 3411 (79%), электронной почты – 159 (3,7%), консультаций, передачи знаний на бумажном носителе – 468 (11%) обучающихся. </w:t>
      </w:r>
    </w:p>
    <w:p w:rsidR="005506DB" w:rsidRPr="00E62579" w:rsidRDefault="005506DB" w:rsidP="00907834">
      <w:pPr>
        <w:pStyle w:val="a4"/>
        <w:ind w:firstLine="567"/>
        <w:jc w:val="both"/>
        <w:rPr>
          <w:color w:val="000000" w:themeColor="text1"/>
          <w:sz w:val="22"/>
          <w:szCs w:val="22"/>
        </w:rPr>
      </w:pPr>
      <w:r w:rsidRPr="00E62579">
        <w:rPr>
          <w:rStyle w:val="aa"/>
          <w:b w:val="0"/>
          <w:color w:val="000000" w:themeColor="text1"/>
          <w:sz w:val="22"/>
          <w:szCs w:val="22"/>
          <w:bdr w:val="none" w:sz="0" w:space="0" w:color="auto" w:frame="1"/>
        </w:rPr>
        <w:t>В улусе</w:t>
      </w:r>
      <w:r w:rsidRPr="00E62579">
        <w:rPr>
          <w:rStyle w:val="aa"/>
          <w:color w:val="000000" w:themeColor="text1"/>
          <w:sz w:val="22"/>
          <w:szCs w:val="22"/>
          <w:bdr w:val="none" w:sz="0" w:space="0" w:color="auto" w:frame="1"/>
        </w:rPr>
        <w:t xml:space="preserve"> </w:t>
      </w:r>
      <w:r w:rsidRPr="00E62579">
        <w:rPr>
          <w:color w:val="000000" w:themeColor="text1"/>
          <w:sz w:val="22"/>
          <w:szCs w:val="22"/>
        </w:rPr>
        <w:t xml:space="preserve">в целях организации обратной связи педагогов и родителей </w:t>
      </w:r>
      <w:r w:rsidR="002474FE" w:rsidRPr="00E62579">
        <w:rPr>
          <w:color w:val="000000" w:themeColor="text1"/>
          <w:sz w:val="22"/>
          <w:szCs w:val="22"/>
        </w:rPr>
        <w:t xml:space="preserve">была </w:t>
      </w:r>
      <w:r w:rsidRPr="00E62579">
        <w:rPr>
          <w:color w:val="000000" w:themeColor="text1"/>
          <w:sz w:val="22"/>
          <w:szCs w:val="22"/>
        </w:rPr>
        <w:t xml:space="preserve">запущена горячая линия по номеру 8(914)107-64-96. </w:t>
      </w:r>
      <w:r w:rsidR="002474FE" w:rsidRPr="00E62579">
        <w:rPr>
          <w:color w:val="000000" w:themeColor="text1"/>
          <w:sz w:val="22"/>
          <w:szCs w:val="22"/>
        </w:rPr>
        <w:t>П</w:t>
      </w:r>
      <w:r w:rsidRPr="00E62579">
        <w:rPr>
          <w:color w:val="000000" w:themeColor="text1"/>
          <w:sz w:val="22"/>
          <w:szCs w:val="22"/>
        </w:rPr>
        <w:t>оступило более 10 обращений родителей и педагогов</w:t>
      </w:r>
      <w:r w:rsidR="002474FE" w:rsidRPr="00E62579">
        <w:rPr>
          <w:color w:val="000000" w:themeColor="text1"/>
          <w:sz w:val="22"/>
          <w:szCs w:val="22"/>
        </w:rPr>
        <w:t xml:space="preserve">, касающиеся </w:t>
      </w:r>
      <w:r w:rsidRPr="00E62579">
        <w:rPr>
          <w:color w:val="000000" w:themeColor="text1"/>
          <w:sz w:val="22"/>
          <w:szCs w:val="22"/>
        </w:rPr>
        <w:t>вопросов объема домашних заданий, продолжительности онлайн уроков, а также организации обучения при отсутствии компьютера и доступа в Интернет.</w:t>
      </w:r>
    </w:p>
    <w:p w:rsidR="005506DB" w:rsidRPr="00E62579" w:rsidRDefault="005506DB" w:rsidP="00907834">
      <w:pPr>
        <w:pStyle w:val="a4"/>
        <w:ind w:firstLine="567"/>
        <w:jc w:val="both"/>
        <w:rPr>
          <w:color w:val="000000" w:themeColor="text1"/>
          <w:sz w:val="22"/>
          <w:szCs w:val="22"/>
        </w:rPr>
      </w:pPr>
      <w:r w:rsidRPr="00E62579">
        <w:rPr>
          <w:rStyle w:val="aa"/>
          <w:b w:val="0"/>
          <w:color w:val="000000" w:themeColor="text1"/>
          <w:sz w:val="22"/>
          <w:szCs w:val="22"/>
          <w:bdr w:val="none" w:sz="0" w:space="0" w:color="auto" w:frame="1"/>
        </w:rPr>
        <w:t>На сайте управления образования Сунтарского улуса</w:t>
      </w:r>
      <w:r w:rsidRPr="00E62579">
        <w:rPr>
          <w:rStyle w:val="aa"/>
          <w:color w:val="000000" w:themeColor="text1"/>
          <w:sz w:val="22"/>
          <w:szCs w:val="22"/>
          <w:bdr w:val="none" w:sz="0" w:space="0" w:color="auto" w:frame="1"/>
        </w:rPr>
        <w:t xml:space="preserve"> </w:t>
      </w:r>
      <w:hyperlink r:id="rId7" w:history="1">
        <w:r w:rsidRPr="00E62579">
          <w:rPr>
            <w:rStyle w:val="afa"/>
            <w:color w:val="000000" w:themeColor="text1"/>
            <w:sz w:val="22"/>
            <w:szCs w:val="22"/>
          </w:rPr>
          <w:t>https://suntarmouo.ru/</w:t>
        </w:r>
      </w:hyperlink>
      <w:r w:rsidRPr="00E62579">
        <w:rPr>
          <w:color w:val="000000" w:themeColor="text1"/>
          <w:sz w:val="22"/>
          <w:szCs w:val="22"/>
        </w:rPr>
        <w:t xml:space="preserve"> в разделе «Дистанционное обучение» </w:t>
      </w:r>
      <w:r w:rsidR="002474FE" w:rsidRPr="00E62579">
        <w:rPr>
          <w:color w:val="000000" w:themeColor="text1"/>
          <w:sz w:val="22"/>
          <w:szCs w:val="22"/>
        </w:rPr>
        <w:t>были р</w:t>
      </w:r>
      <w:r w:rsidRPr="00E62579">
        <w:rPr>
          <w:color w:val="000000" w:themeColor="text1"/>
          <w:sz w:val="22"/>
          <w:szCs w:val="22"/>
        </w:rPr>
        <w:t>азмещены методические и информационные материалы Минпросвещения РФ и Министерства образования и науки РС (Я).</w:t>
      </w:r>
    </w:p>
    <w:p w:rsidR="005506DB" w:rsidRPr="00E62579" w:rsidRDefault="005506DB" w:rsidP="00907834">
      <w:pPr>
        <w:pStyle w:val="a4"/>
        <w:ind w:firstLine="567"/>
        <w:jc w:val="both"/>
        <w:rPr>
          <w:color w:val="000000" w:themeColor="text1"/>
          <w:sz w:val="22"/>
          <w:szCs w:val="22"/>
        </w:rPr>
      </w:pPr>
      <w:r w:rsidRPr="00E62579">
        <w:rPr>
          <w:color w:val="000000" w:themeColor="text1"/>
          <w:sz w:val="22"/>
          <w:szCs w:val="22"/>
        </w:rPr>
        <w:t xml:space="preserve">Педагоги и школьники улуса с 25 марта </w:t>
      </w:r>
      <w:r w:rsidR="002474FE" w:rsidRPr="00E62579">
        <w:rPr>
          <w:color w:val="000000" w:themeColor="text1"/>
          <w:sz w:val="22"/>
          <w:szCs w:val="22"/>
        </w:rPr>
        <w:t xml:space="preserve">видели </w:t>
      </w:r>
      <w:r w:rsidRPr="00E62579">
        <w:rPr>
          <w:color w:val="000000" w:themeColor="text1"/>
          <w:sz w:val="22"/>
          <w:szCs w:val="22"/>
        </w:rPr>
        <w:t>телеуроки, запущенные по проекту «Уроки на НВК «Саха»», где представля</w:t>
      </w:r>
      <w:r w:rsidR="002474FE" w:rsidRPr="00E62579">
        <w:rPr>
          <w:color w:val="000000" w:themeColor="text1"/>
          <w:sz w:val="22"/>
          <w:szCs w:val="22"/>
        </w:rPr>
        <w:t xml:space="preserve">ли </w:t>
      </w:r>
      <w:r w:rsidRPr="00E62579">
        <w:rPr>
          <w:color w:val="000000" w:themeColor="text1"/>
          <w:sz w:val="22"/>
          <w:szCs w:val="22"/>
        </w:rPr>
        <w:t xml:space="preserve">свои уроки и консультации к ОГЭ и ЕГЭ ведущие учителя республики. </w:t>
      </w:r>
    </w:p>
    <w:p w:rsidR="005506DB" w:rsidRPr="00E62579" w:rsidRDefault="005506DB" w:rsidP="00907834">
      <w:pPr>
        <w:pStyle w:val="a4"/>
        <w:ind w:firstLine="567"/>
        <w:jc w:val="both"/>
        <w:rPr>
          <w:color w:val="000000" w:themeColor="text1"/>
          <w:sz w:val="22"/>
          <w:szCs w:val="22"/>
        </w:rPr>
      </w:pPr>
      <w:r w:rsidRPr="00E62579">
        <w:rPr>
          <w:color w:val="000000" w:themeColor="text1"/>
          <w:sz w:val="22"/>
          <w:szCs w:val="22"/>
        </w:rPr>
        <w:t>Вначале все педагоги и школьники ОУ улуса встретились с рядом затруднений при организации дистанционного обучения, такие как перезагруженность платформ, низкая скорость Интернета в населенных пунктах, а также помешали плановые отключения электричества в населенных пунктах Тойбохойского куста (с</w:t>
      </w:r>
      <w:proofErr w:type="gramStart"/>
      <w:r w:rsidRPr="00E62579">
        <w:rPr>
          <w:color w:val="000000" w:themeColor="text1"/>
          <w:sz w:val="22"/>
          <w:szCs w:val="22"/>
        </w:rPr>
        <w:t>.А</w:t>
      </w:r>
      <w:proofErr w:type="gramEnd"/>
      <w:r w:rsidRPr="00E62579">
        <w:rPr>
          <w:color w:val="000000" w:themeColor="text1"/>
          <w:sz w:val="22"/>
          <w:szCs w:val="22"/>
        </w:rPr>
        <w:t xml:space="preserve">ллага, с. Тойбохой, с.Усун-Кюель, с.Мар-Кюель, с.Жархан, с.Куокуну, с.Крестях, с.Вилючан).  Со стороны некоторых родителей имели затруднения в оплате </w:t>
      </w:r>
      <w:proofErr w:type="gramStart"/>
      <w:r w:rsidRPr="00E62579">
        <w:rPr>
          <w:color w:val="000000" w:themeColor="text1"/>
          <w:sz w:val="22"/>
          <w:szCs w:val="22"/>
        </w:rPr>
        <w:t>Интернет-трафика</w:t>
      </w:r>
      <w:proofErr w:type="gramEnd"/>
      <w:r w:rsidRPr="00E62579">
        <w:rPr>
          <w:color w:val="000000" w:themeColor="text1"/>
          <w:sz w:val="22"/>
          <w:szCs w:val="22"/>
        </w:rPr>
        <w:t>, а в малоимущих семьях в обеспеченности техническими средствами. Поэтому была организована выдача школами 53 технических средств (компьютеры, ноутбуки и планшеты) для временного пользования малоимущими и многодетными семьям.</w:t>
      </w:r>
    </w:p>
    <w:p w:rsidR="005506DB" w:rsidRPr="00E62579" w:rsidRDefault="00E62579" w:rsidP="00907834">
      <w:pPr>
        <w:pStyle w:val="a4"/>
        <w:ind w:firstLine="567"/>
        <w:jc w:val="both"/>
        <w:rPr>
          <w:color w:val="000000" w:themeColor="text1"/>
          <w:sz w:val="22"/>
          <w:szCs w:val="22"/>
        </w:rPr>
      </w:pPr>
      <w:r w:rsidRPr="00E62579">
        <w:rPr>
          <w:color w:val="000000" w:themeColor="text1"/>
          <w:sz w:val="22"/>
          <w:szCs w:val="22"/>
        </w:rPr>
        <w:t xml:space="preserve">В МБОУ «Вилючанский лицей-интернат» обучение проводилось в офлайн-режиме. Такая </w:t>
      </w:r>
      <w:r w:rsidR="005506DB" w:rsidRPr="00E62579">
        <w:rPr>
          <w:color w:val="000000" w:themeColor="text1"/>
          <w:sz w:val="22"/>
          <w:szCs w:val="22"/>
        </w:rPr>
        <w:t xml:space="preserve">модель выбрана в соответствии с условиями: отсутствие высокоростного Интернета, отсутствие электроэнергии в селе в связи с ремонтными работами на электрических сетях. По подготовке к переходу на дистанционное обучение в лицее были использованы чек листы, разработанные авторским коллективом образовательного ресурса «Система образования. Примерная версия» </w:t>
      </w:r>
      <w:hyperlink r:id="rId8" w:history="1">
        <w:r w:rsidR="005506DB" w:rsidRPr="00E62579">
          <w:rPr>
            <w:rStyle w:val="afa"/>
            <w:color w:val="000000" w:themeColor="text1"/>
            <w:sz w:val="22"/>
            <w:szCs w:val="22"/>
          </w:rPr>
          <w:t>https://vip.1obraz.ru/about/</w:t>
        </w:r>
      </w:hyperlink>
      <w:r w:rsidR="005506DB" w:rsidRPr="00E62579">
        <w:rPr>
          <w:color w:val="000000" w:themeColor="text1"/>
          <w:sz w:val="22"/>
          <w:szCs w:val="22"/>
        </w:rPr>
        <w:t xml:space="preserve">. Кроме этого,  для школьников проведены: дистанционные классные часы по мессенджеру </w:t>
      </w:r>
      <w:r w:rsidR="005506DB" w:rsidRPr="00E62579">
        <w:rPr>
          <w:color w:val="000000" w:themeColor="text1"/>
          <w:sz w:val="22"/>
          <w:szCs w:val="22"/>
          <w:lang w:val="en-US"/>
        </w:rPr>
        <w:t>WhatsApp</w:t>
      </w:r>
      <w:r w:rsidR="005506DB" w:rsidRPr="00E62579">
        <w:rPr>
          <w:color w:val="000000" w:themeColor="text1"/>
          <w:sz w:val="22"/>
          <w:szCs w:val="22"/>
        </w:rPr>
        <w:t>; отправлены Памятки школьникам 1-11 классов; выданы продовольственные наборы малоимущим многодетным семьям из сре</w:t>
      </w:r>
      <w:proofErr w:type="gramStart"/>
      <w:r w:rsidR="005506DB" w:rsidRPr="00E62579">
        <w:rPr>
          <w:color w:val="000000" w:themeColor="text1"/>
          <w:sz w:val="22"/>
          <w:szCs w:val="22"/>
        </w:rPr>
        <w:t>дств шк</w:t>
      </w:r>
      <w:proofErr w:type="gramEnd"/>
      <w:r w:rsidR="005506DB" w:rsidRPr="00E62579">
        <w:rPr>
          <w:color w:val="000000" w:themeColor="text1"/>
          <w:sz w:val="22"/>
          <w:szCs w:val="22"/>
        </w:rPr>
        <w:t xml:space="preserve">ольного питания. А для родителей </w:t>
      </w:r>
      <w:r w:rsidRPr="00E62579">
        <w:rPr>
          <w:color w:val="000000" w:themeColor="text1"/>
          <w:sz w:val="22"/>
          <w:szCs w:val="22"/>
        </w:rPr>
        <w:t xml:space="preserve">были </w:t>
      </w:r>
      <w:r w:rsidR="005506DB" w:rsidRPr="00E62579">
        <w:rPr>
          <w:color w:val="000000" w:themeColor="text1"/>
          <w:sz w:val="22"/>
          <w:szCs w:val="22"/>
        </w:rPr>
        <w:t xml:space="preserve">проведены дистанционные родительские собрания по классам; анкетирование семей по наличию Интернета, его скорости, компьютеров, планшетов, сотовых телефонов и отправлены Памятки родителям «Как помочь школьнику при дистанционном обучении?». </w:t>
      </w:r>
    </w:p>
    <w:p w:rsidR="005506DB" w:rsidRPr="00E62579" w:rsidRDefault="005506DB" w:rsidP="00907834">
      <w:pPr>
        <w:pStyle w:val="a4"/>
        <w:ind w:firstLine="567"/>
        <w:jc w:val="both"/>
        <w:rPr>
          <w:color w:val="000000" w:themeColor="text1"/>
          <w:sz w:val="22"/>
          <w:szCs w:val="22"/>
        </w:rPr>
      </w:pPr>
      <w:r w:rsidRPr="00E62579">
        <w:rPr>
          <w:color w:val="000000" w:themeColor="text1"/>
          <w:sz w:val="22"/>
          <w:szCs w:val="22"/>
        </w:rPr>
        <w:t>Педагоги лицея, не име</w:t>
      </w:r>
      <w:r w:rsidR="00E62579" w:rsidRPr="00E62579">
        <w:rPr>
          <w:color w:val="000000" w:themeColor="text1"/>
          <w:sz w:val="22"/>
          <w:szCs w:val="22"/>
        </w:rPr>
        <w:t>я</w:t>
      </w:r>
      <w:r w:rsidRPr="00E62579">
        <w:rPr>
          <w:color w:val="000000" w:themeColor="text1"/>
          <w:sz w:val="22"/>
          <w:szCs w:val="22"/>
        </w:rPr>
        <w:t xml:space="preserve"> возможности обучать обучающихся в режиме онлайн, провели семинары «Платформы ДО» (как создать тест на основе </w:t>
      </w:r>
      <w:r w:rsidRPr="00E62579">
        <w:rPr>
          <w:color w:val="000000" w:themeColor="text1"/>
          <w:sz w:val="22"/>
          <w:szCs w:val="22"/>
          <w:lang w:val="en-US"/>
        </w:rPr>
        <w:t>Google</w:t>
      </w:r>
      <w:r w:rsidRPr="00E62579">
        <w:rPr>
          <w:color w:val="000000" w:themeColor="text1"/>
          <w:sz w:val="22"/>
          <w:szCs w:val="22"/>
        </w:rPr>
        <w:t xml:space="preserve">; РЭШ; как работать с сервисом </w:t>
      </w:r>
      <w:r w:rsidRPr="00E62579">
        <w:rPr>
          <w:color w:val="000000" w:themeColor="text1"/>
          <w:sz w:val="22"/>
          <w:szCs w:val="22"/>
          <w:lang w:val="en-US"/>
        </w:rPr>
        <w:t>Skyes</w:t>
      </w:r>
      <w:r w:rsidRPr="00E62579">
        <w:rPr>
          <w:color w:val="000000" w:themeColor="text1"/>
          <w:sz w:val="22"/>
          <w:szCs w:val="22"/>
        </w:rPr>
        <w:t xml:space="preserve"> </w:t>
      </w:r>
      <w:r w:rsidRPr="00E62579">
        <w:rPr>
          <w:color w:val="000000" w:themeColor="text1"/>
          <w:sz w:val="22"/>
          <w:szCs w:val="22"/>
          <w:lang w:val="en-US"/>
        </w:rPr>
        <w:t>School</w:t>
      </w:r>
      <w:r w:rsidRPr="00E62579">
        <w:rPr>
          <w:color w:val="000000" w:themeColor="text1"/>
          <w:sz w:val="22"/>
          <w:szCs w:val="22"/>
        </w:rPr>
        <w:t>; переход на ДО: сервисы Учи</w:t>
      </w:r>
      <w:proofErr w:type="gramStart"/>
      <w:r w:rsidRPr="00E62579">
        <w:rPr>
          <w:color w:val="000000" w:themeColor="text1"/>
          <w:sz w:val="22"/>
          <w:szCs w:val="22"/>
        </w:rPr>
        <w:t>.р</w:t>
      </w:r>
      <w:proofErr w:type="gramEnd"/>
      <w:r w:rsidRPr="00E62579">
        <w:rPr>
          <w:color w:val="000000" w:themeColor="text1"/>
          <w:sz w:val="22"/>
          <w:szCs w:val="22"/>
        </w:rPr>
        <w:t xml:space="preserve">у; Сервис </w:t>
      </w:r>
      <w:r w:rsidRPr="00E62579">
        <w:rPr>
          <w:color w:val="000000" w:themeColor="text1"/>
          <w:sz w:val="22"/>
          <w:szCs w:val="22"/>
          <w:lang w:val="en-US"/>
        </w:rPr>
        <w:t>Learning</w:t>
      </w:r>
      <w:r w:rsidRPr="00E62579">
        <w:rPr>
          <w:color w:val="000000" w:themeColor="text1"/>
          <w:sz w:val="22"/>
          <w:szCs w:val="22"/>
        </w:rPr>
        <w:t xml:space="preserve"> </w:t>
      </w:r>
      <w:r w:rsidRPr="00E62579">
        <w:rPr>
          <w:color w:val="000000" w:themeColor="text1"/>
          <w:sz w:val="22"/>
          <w:szCs w:val="22"/>
          <w:lang w:val="en-US"/>
        </w:rPr>
        <w:t>Apps</w:t>
      </w:r>
      <w:r w:rsidRPr="00E62579">
        <w:rPr>
          <w:color w:val="000000" w:themeColor="text1"/>
          <w:sz w:val="22"/>
          <w:szCs w:val="22"/>
        </w:rPr>
        <w:t>.</w:t>
      </w:r>
      <w:r w:rsidRPr="00E62579">
        <w:rPr>
          <w:color w:val="000000" w:themeColor="text1"/>
          <w:sz w:val="22"/>
          <w:szCs w:val="22"/>
          <w:lang w:val="en-US"/>
        </w:rPr>
        <w:t>org</w:t>
      </w:r>
      <w:r w:rsidRPr="00E62579">
        <w:rPr>
          <w:color w:val="000000" w:themeColor="text1"/>
          <w:sz w:val="22"/>
          <w:szCs w:val="22"/>
        </w:rPr>
        <w:t>- конструкт</w:t>
      </w:r>
      <w:r w:rsidR="00E62579" w:rsidRPr="00E62579">
        <w:rPr>
          <w:color w:val="000000" w:themeColor="text1"/>
          <w:sz w:val="22"/>
          <w:szCs w:val="22"/>
        </w:rPr>
        <w:t xml:space="preserve">ор для создания видео), а также были использованы </w:t>
      </w:r>
      <w:r w:rsidRPr="00E62579">
        <w:rPr>
          <w:color w:val="000000" w:themeColor="text1"/>
          <w:sz w:val="22"/>
          <w:szCs w:val="22"/>
        </w:rPr>
        <w:t>электронные платформы «Решу ОГЭ», «Решу ЕГЭ» в онлайн-режиме. Эти платформы успешно использ</w:t>
      </w:r>
      <w:r w:rsidR="00E62579" w:rsidRPr="00E62579">
        <w:rPr>
          <w:color w:val="000000" w:themeColor="text1"/>
          <w:sz w:val="22"/>
          <w:szCs w:val="22"/>
        </w:rPr>
        <w:t xml:space="preserve">овали </w:t>
      </w:r>
      <w:r w:rsidRPr="00E62579">
        <w:rPr>
          <w:color w:val="000000" w:themeColor="text1"/>
          <w:sz w:val="22"/>
          <w:szCs w:val="22"/>
        </w:rPr>
        <w:t>Федорова Ульяна Гаврильевна, учитель химии, биологии; Чемезова Айталина Николаевна, учитель математики; Михайлова Наталья Васильевна, учитель математики и другие.</w:t>
      </w:r>
    </w:p>
    <w:p w:rsidR="005506DB" w:rsidRPr="00E62579" w:rsidRDefault="005506DB" w:rsidP="00907834">
      <w:pPr>
        <w:pStyle w:val="a4"/>
        <w:ind w:firstLine="567"/>
        <w:jc w:val="both"/>
        <w:rPr>
          <w:color w:val="000000" w:themeColor="text1"/>
          <w:sz w:val="22"/>
          <w:szCs w:val="22"/>
        </w:rPr>
      </w:pPr>
      <w:r w:rsidRPr="00E62579">
        <w:rPr>
          <w:color w:val="000000" w:themeColor="text1"/>
          <w:sz w:val="22"/>
          <w:szCs w:val="22"/>
        </w:rPr>
        <w:t xml:space="preserve"> </w:t>
      </w:r>
      <w:r w:rsidRPr="00E62579">
        <w:rPr>
          <w:bCs/>
          <w:color w:val="000000" w:themeColor="text1"/>
          <w:sz w:val="22"/>
          <w:szCs w:val="22"/>
        </w:rPr>
        <w:t xml:space="preserve"> Учителями математики, русского языка и литературы, истории и</w:t>
      </w:r>
      <w:r w:rsidR="00E62579" w:rsidRPr="00E62579">
        <w:rPr>
          <w:bCs/>
          <w:color w:val="000000" w:themeColor="text1"/>
          <w:sz w:val="22"/>
          <w:szCs w:val="22"/>
        </w:rPr>
        <w:t xml:space="preserve"> обществознания использовались </w:t>
      </w:r>
      <w:proofErr w:type="gramStart"/>
      <w:r w:rsidRPr="00E62579">
        <w:rPr>
          <w:bCs/>
          <w:color w:val="000000" w:themeColor="text1"/>
          <w:sz w:val="22"/>
          <w:szCs w:val="22"/>
        </w:rPr>
        <w:t>кейс-технологии</w:t>
      </w:r>
      <w:proofErr w:type="gramEnd"/>
      <w:r w:rsidRPr="00E62579">
        <w:rPr>
          <w:bCs/>
          <w:color w:val="000000" w:themeColor="text1"/>
          <w:sz w:val="22"/>
          <w:szCs w:val="22"/>
        </w:rPr>
        <w:t xml:space="preserve"> для дистанционного обучения. Для каждого обучающегося </w:t>
      </w:r>
      <w:r w:rsidR="00E62579" w:rsidRPr="00E62579">
        <w:rPr>
          <w:bCs/>
          <w:color w:val="000000" w:themeColor="text1"/>
          <w:sz w:val="22"/>
          <w:szCs w:val="22"/>
        </w:rPr>
        <w:t xml:space="preserve">был </w:t>
      </w:r>
      <w:r w:rsidRPr="00E62579">
        <w:rPr>
          <w:color w:val="000000" w:themeColor="text1"/>
          <w:sz w:val="22"/>
          <w:szCs w:val="22"/>
        </w:rPr>
        <w:t xml:space="preserve">составлен индивидуальный план, кейс, содержащий пакет учебных пособий. Кейс включает в себя </w:t>
      </w:r>
      <w:r w:rsidRPr="00E62579">
        <w:rPr>
          <w:color w:val="000000" w:themeColor="text1"/>
          <w:sz w:val="22"/>
          <w:szCs w:val="22"/>
        </w:rPr>
        <w:lastRenderedPageBreak/>
        <w:t xml:space="preserve">рекомендации по изучению данного материала, тесты, вопросы для самоконтроля, практические и творческие задания. Кейсы максимально наглядные и детальные. Пакет заданий включает следующие кейсы: тема занятия, вопросы, тесты для самоконтороля, задачи, упражнения для закрепления темы, практические задания. </w:t>
      </w:r>
    </w:p>
    <w:p w:rsidR="005506DB" w:rsidRPr="00E62579" w:rsidRDefault="005506DB" w:rsidP="00907834">
      <w:pPr>
        <w:pStyle w:val="a4"/>
        <w:ind w:firstLine="567"/>
        <w:jc w:val="both"/>
        <w:rPr>
          <w:color w:val="000000" w:themeColor="text1"/>
          <w:sz w:val="22"/>
          <w:szCs w:val="22"/>
        </w:rPr>
      </w:pPr>
      <w:r w:rsidRPr="00E62579">
        <w:rPr>
          <w:color w:val="000000" w:themeColor="text1"/>
          <w:sz w:val="22"/>
          <w:szCs w:val="22"/>
        </w:rPr>
        <w:t xml:space="preserve">Наибольшее затруднение испытывали учителя из-за того, что приходится «сжимать» некоторые темы. Ученикам и их родителям, испытывающим затруднения, приходится нелегко. И учителю приходится больше внимания уделять таким ученикам, поэтому времени у учителя не хватает, у ученика может отмечаться низкая мотивация. Иногда подготовка к занятию у учителя занимает много времени, так как это непривычно, новое для нас. </w:t>
      </w:r>
    </w:p>
    <w:p w:rsidR="005506DB" w:rsidRPr="00E62579" w:rsidRDefault="005506DB" w:rsidP="00907834">
      <w:pPr>
        <w:pStyle w:val="a4"/>
        <w:ind w:firstLine="567"/>
        <w:jc w:val="both"/>
        <w:rPr>
          <w:color w:val="000000" w:themeColor="text1"/>
          <w:sz w:val="22"/>
          <w:szCs w:val="22"/>
        </w:rPr>
      </w:pPr>
      <w:r w:rsidRPr="00E62579">
        <w:rPr>
          <w:color w:val="000000" w:themeColor="text1"/>
          <w:sz w:val="22"/>
          <w:szCs w:val="22"/>
        </w:rPr>
        <w:t xml:space="preserve">Плюсами дистанционного обучения педагоги Вилючанского технического </w:t>
      </w:r>
      <w:proofErr w:type="gramStart"/>
      <w:r w:rsidRPr="00E62579">
        <w:rPr>
          <w:color w:val="000000" w:themeColor="text1"/>
          <w:sz w:val="22"/>
          <w:szCs w:val="22"/>
        </w:rPr>
        <w:t>–л</w:t>
      </w:r>
      <w:proofErr w:type="gramEnd"/>
      <w:r w:rsidRPr="00E62579">
        <w:rPr>
          <w:color w:val="000000" w:themeColor="text1"/>
          <w:sz w:val="22"/>
          <w:szCs w:val="22"/>
        </w:rPr>
        <w:t>ицея считают то, что дети много времени проводят в семье. Действительно общение детей и родителей позитивно отражается в воспитании ребенка. Некоторые родители, по причине нехватки времени, не уделяли должного внимания вопросам воспитания детей. Эти родители начинают задавать вопросы, интересоваться внутренним миром своего ребенка. Многие родители мотивируют своих детей к образованию. Все родители стараются помочь своим детям.</w:t>
      </w:r>
    </w:p>
    <w:p w:rsidR="005506DB" w:rsidRPr="00E62579" w:rsidRDefault="005506DB" w:rsidP="00907834">
      <w:pPr>
        <w:pStyle w:val="a4"/>
        <w:ind w:firstLine="567"/>
        <w:jc w:val="both"/>
        <w:rPr>
          <w:color w:val="000000" w:themeColor="text1"/>
          <w:sz w:val="22"/>
          <w:szCs w:val="22"/>
        </w:rPr>
      </w:pPr>
      <w:r w:rsidRPr="00E62579">
        <w:rPr>
          <w:color w:val="000000" w:themeColor="text1"/>
          <w:sz w:val="22"/>
          <w:szCs w:val="22"/>
        </w:rPr>
        <w:t xml:space="preserve">Руководство лицея, педагоги, родители и обучающиеся хотят, что необходимо обеспечить одинаковые условия по получению дистанционного обучения, независимо от того, где находится ОУ (высокоскоростной Интернет в первую очередь); внести учителям больше пошаговых рекомендаций, памяток по использованию платформ ДО; расширить возможности офлайн обучения в отдаленных наслегах и организовать проведение уроков на канале «НВК-Саха» не только в 9 и 11 классах, а также в остальных классах, а желательно, чтобы Министерство просвещения РФ имело свой образовательный канал для учащихся, родителей и педагогов. </w:t>
      </w:r>
    </w:p>
    <w:p w:rsidR="005506DB" w:rsidRPr="00E62579" w:rsidRDefault="00E62579" w:rsidP="00907834">
      <w:pPr>
        <w:pStyle w:val="a4"/>
        <w:ind w:firstLine="567"/>
        <w:jc w:val="both"/>
        <w:rPr>
          <w:color w:val="000000" w:themeColor="text1"/>
          <w:sz w:val="22"/>
          <w:szCs w:val="22"/>
        </w:rPr>
      </w:pPr>
      <w:r w:rsidRPr="00E62579">
        <w:rPr>
          <w:color w:val="000000" w:themeColor="text1"/>
          <w:sz w:val="22"/>
          <w:szCs w:val="22"/>
        </w:rPr>
        <w:t>П</w:t>
      </w:r>
      <w:r w:rsidR="005506DB" w:rsidRPr="00E62579">
        <w:rPr>
          <w:color w:val="000000" w:themeColor="text1"/>
          <w:sz w:val="22"/>
          <w:szCs w:val="22"/>
        </w:rPr>
        <w:t>олностью в онлайн-режиме обучение</w:t>
      </w:r>
      <w:r w:rsidRPr="00E62579">
        <w:rPr>
          <w:color w:val="000000" w:themeColor="text1"/>
          <w:sz w:val="22"/>
          <w:szCs w:val="22"/>
        </w:rPr>
        <w:t xml:space="preserve"> проводилось в </w:t>
      </w:r>
      <w:r w:rsidR="005506DB" w:rsidRPr="00E62579">
        <w:rPr>
          <w:color w:val="000000" w:themeColor="text1"/>
          <w:sz w:val="22"/>
          <w:szCs w:val="22"/>
        </w:rPr>
        <w:t xml:space="preserve">МБОУ «Аллагинская СОШ». У них </w:t>
      </w:r>
      <w:r w:rsidR="005506DB" w:rsidRPr="00E62579">
        <w:rPr>
          <w:color w:val="000000" w:themeColor="text1"/>
          <w:sz w:val="22"/>
          <w:szCs w:val="22"/>
          <w:lang w:val="sah-RU"/>
        </w:rPr>
        <w:t xml:space="preserve">в </w:t>
      </w:r>
      <w:r w:rsidR="005506DB" w:rsidRPr="00E62579">
        <w:rPr>
          <w:color w:val="000000" w:themeColor="text1"/>
          <w:sz w:val="22"/>
          <w:szCs w:val="22"/>
        </w:rPr>
        <w:t>основном реализуется 1 модель ДО. 4 модель реализ</w:t>
      </w:r>
      <w:r w:rsidRPr="00E62579">
        <w:rPr>
          <w:color w:val="000000" w:themeColor="text1"/>
          <w:sz w:val="22"/>
          <w:szCs w:val="22"/>
        </w:rPr>
        <w:t>овалась</w:t>
      </w:r>
      <w:r w:rsidR="005506DB" w:rsidRPr="00E62579">
        <w:rPr>
          <w:color w:val="000000" w:themeColor="text1"/>
          <w:sz w:val="22"/>
          <w:szCs w:val="22"/>
        </w:rPr>
        <w:t xml:space="preserve">, когда проводятся ремонтные работы на электролиниях и линиях связи. На первой неделе </w:t>
      </w:r>
      <w:proofErr w:type="gramStart"/>
      <w:r w:rsidR="005506DB" w:rsidRPr="00E62579">
        <w:rPr>
          <w:color w:val="000000" w:themeColor="text1"/>
          <w:sz w:val="22"/>
          <w:szCs w:val="22"/>
        </w:rPr>
        <w:t>ДО</w:t>
      </w:r>
      <w:proofErr w:type="gramEnd"/>
      <w:r w:rsidR="005506DB" w:rsidRPr="00E62579">
        <w:rPr>
          <w:color w:val="000000" w:themeColor="text1"/>
          <w:sz w:val="22"/>
          <w:szCs w:val="22"/>
        </w:rPr>
        <w:t xml:space="preserve"> проводилось по 3 и 4 </w:t>
      </w:r>
      <w:proofErr w:type="gramStart"/>
      <w:r w:rsidR="005506DB" w:rsidRPr="00E62579">
        <w:rPr>
          <w:color w:val="000000" w:themeColor="text1"/>
          <w:sz w:val="22"/>
          <w:szCs w:val="22"/>
        </w:rPr>
        <w:t>моделям</w:t>
      </w:r>
      <w:proofErr w:type="gramEnd"/>
      <w:r w:rsidR="005506DB" w:rsidRPr="00E62579">
        <w:rPr>
          <w:color w:val="000000" w:themeColor="text1"/>
          <w:sz w:val="22"/>
          <w:szCs w:val="22"/>
        </w:rPr>
        <w:t xml:space="preserve">, так как были плановые ремонтные работы на электролиниях. Учителя привыкали к новому способу ведения уроков, а ученики -  </w:t>
      </w:r>
      <w:proofErr w:type="gramStart"/>
      <w:r w:rsidR="005506DB" w:rsidRPr="00E62579">
        <w:rPr>
          <w:color w:val="000000" w:themeColor="text1"/>
          <w:sz w:val="22"/>
          <w:szCs w:val="22"/>
        </w:rPr>
        <w:t>в</w:t>
      </w:r>
      <w:proofErr w:type="gramEnd"/>
      <w:r w:rsidR="005506DB" w:rsidRPr="00E62579">
        <w:rPr>
          <w:color w:val="000000" w:themeColor="text1"/>
          <w:sz w:val="22"/>
          <w:szCs w:val="22"/>
        </w:rPr>
        <w:t xml:space="preserve"> </w:t>
      </w:r>
      <w:proofErr w:type="gramStart"/>
      <w:r w:rsidR="005506DB" w:rsidRPr="00E62579">
        <w:rPr>
          <w:color w:val="000000" w:themeColor="text1"/>
          <w:sz w:val="22"/>
          <w:szCs w:val="22"/>
        </w:rPr>
        <w:t>получению</w:t>
      </w:r>
      <w:proofErr w:type="gramEnd"/>
      <w:r w:rsidR="005506DB" w:rsidRPr="00E62579">
        <w:rPr>
          <w:color w:val="000000" w:themeColor="text1"/>
          <w:sz w:val="22"/>
          <w:szCs w:val="22"/>
        </w:rPr>
        <w:t xml:space="preserve"> информации. Для каждой из сторон подобная работа впервые, и они испытывали некоторого рода психологические затруднения – дети поначалу смущались, отвлекались друг на друга</w:t>
      </w:r>
      <w:r w:rsidR="005506DB" w:rsidRPr="00E62579">
        <w:rPr>
          <w:color w:val="C00000"/>
          <w:sz w:val="22"/>
          <w:szCs w:val="22"/>
        </w:rPr>
        <w:t xml:space="preserve">. </w:t>
      </w:r>
      <w:r w:rsidR="005506DB" w:rsidRPr="00E62579">
        <w:rPr>
          <w:color w:val="000000" w:themeColor="text1"/>
          <w:sz w:val="22"/>
          <w:szCs w:val="22"/>
        </w:rPr>
        <w:t>Обучение в основном  проводи</w:t>
      </w:r>
      <w:r w:rsidRPr="00E62579">
        <w:rPr>
          <w:color w:val="000000" w:themeColor="text1"/>
          <w:sz w:val="22"/>
          <w:szCs w:val="22"/>
        </w:rPr>
        <w:t xml:space="preserve">лось </w:t>
      </w:r>
      <w:r w:rsidR="005506DB" w:rsidRPr="00E62579">
        <w:rPr>
          <w:color w:val="000000" w:themeColor="text1"/>
          <w:sz w:val="22"/>
          <w:szCs w:val="22"/>
        </w:rPr>
        <w:t>через приложение «</w:t>
      </w:r>
      <w:r w:rsidR="005506DB" w:rsidRPr="00E62579">
        <w:rPr>
          <w:color w:val="000000" w:themeColor="text1"/>
          <w:sz w:val="22"/>
          <w:szCs w:val="22"/>
          <w:lang w:val="en-US"/>
        </w:rPr>
        <w:t>ZOOM</w:t>
      </w:r>
      <w:r w:rsidR="005506DB" w:rsidRPr="00E62579">
        <w:rPr>
          <w:color w:val="000000" w:themeColor="text1"/>
          <w:sz w:val="22"/>
          <w:szCs w:val="22"/>
        </w:rPr>
        <w:t>»</w:t>
      </w:r>
      <w:r w:rsidR="005506DB" w:rsidRPr="00E62579">
        <w:rPr>
          <w:color w:val="000000" w:themeColor="text1"/>
          <w:sz w:val="22"/>
          <w:szCs w:val="22"/>
          <w:lang w:val="sah-RU"/>
        </w:rPr>
        <w:t xml:space="preserve">. Потому что у данной платформы имеется </w:t>
      </w:r>
      <w:r w:rsidR="005506DB" w:rsidRPr="00E62579">
        <w:rPr>
          <w:color w:val="000000" w:themeColor="text1"/>
          <w:sz w:val="22"/>
          <w:szCs w:val="22"/>
          <w:shd w:val="clear" w:color="auto" w:fill="FFFFFF"/>
        </w:rPr>
        <w:t xml:space="preserve">возможность сделать запись длительностью до 40 минут; пересылать изображения и общаться в чате; ограничения на количество записей не распространяются;  возможность; можно использовать для видеоконференции мобильные устройства, планшеты и смартфоны; качество звука и картинки на очень четком, высоком уровне; </w:t>
      </w:r>
      <w:r w:rsidR="005506DB" w:rsidRPr="00E62579">
        <w:rPr>
          <w:color w:val="000000" w:themeColor="text1"/>
          <w:sz w:val="22"/>
          <w:szCs w:val="22"/>
          <w:bdr w:val="none" w:sz="0" w:space="0" w:color="auto" w:frame="1"/>
          <w:shd w:val="clear" w:color="auto" w:fill="FFFFFF"/>
        </w:rPr>
        <w:t>платформа </w:t>
      </w:r>
      <w:r w:rsidR="005506DB" w:rsidRPr="00E62579">
        <w:rPr>
          <w:bCs/>
          <w:color w:val="000000" w:themeColor="text1"/>
          <w:sz w:val="22"/>
          <w:szCs w:val="22"/>
          <w:bdr w:val="none" w:sz="0" w:space="0" w:color="auto" w:frame="1"/>
          <w:shd w:val="clear" w:color="auto" w:fill="FFFFFF"/>
        </w:rPr>
        <w:t>работает стабильно</w:t>
      </w:r>
      <w:r w:rsidR="005506DB" w:rsidRPr="00E62579">
        <w:rPr>
          <w:color w:val="000000" w:themeColor="text1"/>
          <w:sz w:val="22"/>
          <w:szCs w:val="22"/>
          <w:bdr w:val="none" w:sz="0" w:space="0" w:color="auto" w:frame="1"/>
          <w:shd w:val="clear" w:color="auto" w:fill="FFFFFF"/>
        </w:rPr>
        <w:t>, несмотря на большую нагрузку из-за большого количества пользователей; демонстрацию экрана </w:t>
      </w:r>
      <w:r w:rsidR="005506DB" w:rsidRPr="00E62579">
        <w:rPr>
          <w:bCs/>
          <w:color w:val="000000" w:themeColor="text1"/>
          <w:sz w:val="22"/>
          <w:szCs w:val="22"/>
          <w:bdr w:val="none" w:sz="0" w:space="0" w:color="auto" w:frame="1"/>
          <w:shd w:val="clear" w:color="auto" w:fill="FFFFFF"/>
        </w:rPr>
        <w:t>можно ставить на паузу</w:t>
      </w:r>
      <w:r w:rsidR="005506DB" w:rsidRPr="00E62579">
        <w:rPr>
          <w:color w:val="000000" w:themeColor="text1"/>
          <w:sz w:val="22"/>
          <w:szCs w:val="22"/>
          <w:bdr w:val="none" w:sz="0" w:space="0" w:color="auto" w:frame="1"/>
          <w:shd w:val="clear" w:color="auto" w:fill="FFFFFF"/>
        </w:rPr>
        <w:t>. </w:t>
      </w:r>
      <w:r w:rsidRPr="00E62579">
        <w:rPr>
          <w:color w:val="000000" w:themeColor="text1"/>
        </w:rPr>
        <w:fldChar w:fldCharType="begin"/>
      </w:r>
      <w:r w:rsidRPr="00E62579">
        <w:rPr>
          <w:color w:val="000000" w:themeColor="text1"/>
        </w:rPr>
        <w:instrText xml:space="preserve"> HYPERLINK "https://vesti.ua/people/obuchenie-na-distantsionke-deti-hotyat-v-klassy-a-roditeli-shodyat-s-uma" </w:instrText>
      </w:r>
      <w:r w:rsidRPr="00E62579">
        <w:rPr>
          <w:color w:val="000000" w:themeColor="text1"/>
        </w:rPr>
        <w:fldChar w:fldCharType="separate"/>
      </w:r>
      <w:r w:rsidR="005506DB" w:rsidRPr="00E62579">
        <w:rPr>
          <w:rStyle w:val="afa"/>
          <w:color w:val="000000" w:themeColor="text1"/>
          <w:sz w:val="22"/>
          <w:szCs w:val="22"/>
          <w:bdr w:val="none" w:sz="0" w:space="0" w:color="auto" w:frame="1"/>
          <w:shd w:val="clear" w:color="auto" w:fill="FFFFFF"/>
        </w:rPr>
        <w:t>Кроме того, можно делиться не всем экраном, а лишь отдельными приложениями, например, включать демонстрацию браузера.</w:t>
      </w:r>
      <w:r w:rsidRPr="00E62579">
        <w:rPr>
          <w:rStyle w:val="afa"/>
          <w:color w:val="000000" w:themeColor="text1"/>
          <w:sz w:val="22"/>
          <w:szCs w:val="22"/>
          <w:bdr w:val="none" w:sz="0" w:space="0" w:color="auto" w:frame="1"/>
          <w:shd w:val="clear" w:color="auto" w:fill="FFFFFF"/>
        </w:rPr>
        <w:fldChar w:fldCharType="end"/>
      </w:r>
      <w:r w:rsidR="005506DB" w:rsidRPr="00E62579">
        <w:rPr>
          <w:color w:val="000000" w:themeColor="text1"/>
          <w:sz w:val="22"/>
          <w:szCs w:val="22"/>
          <w:bdr w:val="none" w:sz="0" w:space="0" w:color="auto" w:frame="1"/>
          <w:shd w:val="clear" w:color="auto" w:fill="FFFFFF"/>
        </w:rPr>
        <w:t> В настройках можно дать всем участникам возможность делиться экранами или же включить ограничение, чтобы сделать это мог только организатор; в Zoom встроена </w:t>
      </w:r>
      <w:r w:rsidR="005506DB" w:rsidRPr="00E62579">
        <w:rPr>
          <w:bCs/>
          <w:color w:val="000000" w:themeColor="text1"/>
          <w:sz w:val="22"/>
          <w:szCs w:val="22"/>
          <w:bdr w:val="none" w:sz="0" w:space="0" w:color="auto" w:frame="1"/>
          <w:shd w:val="clear" w:color="auto" w:fill="FFFFFF"/>
        </w:rPr>
        <w:t>интерактивная доска</w:t>
      </w:r>
      <w:r w:rsidR="005506DB" w:rsidRPr="00E62579">
        <w:rPr>
          <w:color w:val="000000" w:themeColor="text1"/>
          <w:sz w:val="22"/>
          <w:szCs w:val="22"/>
          <w:bdr w:val="none" w:sz="0" w:space="0" w:color="auto" w:frame="1"/>
          <w:shd w:val="clear" w:color="auto" w:fill="FFFFFF"/>
        </w:rPr>
        <w:t>, ее можно показывать всем участникам видеоконференции. Этой функцией активно пользуются учителя во время проведения уроков; все инструменты </w:t>
      </w:r>
      <w:r w:rsidR="005506DB" w:rsidRPr="00E62579">
        <w:rPr>
          <w:bCs/>
          <w:color w:val="000000" w:themeColor="text1"/>
          <w:sz w:val="22"/>
          <w:szCs w:val="22"/>
          <w:bdr w:val="none" w:sz="0" w:space="0" w:color="auto" w:frame="1"/>
          <w:shd w:val="clear" w:color="auto" w:fill="FFFFFF"/>
        </w:rPr>
        <w:t>в</w:t>
      </w:r>
      <w:r w:rsidR="005506DB" w:rsidRPr="00E62579">
        <w:rPr>
          <w:b/>
          <w:bCs/>
          <w:color w:val="000000" w:themeColor="text1"/>
          <w:sz w:val="22"/>
          <w:szCs w:val="22"/>
          <w:bdr w:val="none" w:sz="0" w:space="0" w:color="auto" w:frame="1"/>
          <w:shd w:val="clear" w:color="auto" w:fill="FFFFFF"/>
        </w:rPr>
        <w:t xml:space="preserve"> </w:t>
      </w:r>
      <w:r w:rsidR="005506DB" w:rsidRPr="00E62579">
        <w:rPr>
          <w:bCs/>
          <w:color w:val="000000" w:themeColor="text1"/>
          <w:sz w:val="22"/>
          <w:szCs w:val="22"/>
          <w:bdr w:val="none" w:sz="0" w:space="0" w:color="auto" w:frame="1"/>
          <w:shd w:val="clear" w:color="auto" w:fill="FFFFFF"/>
        </w:rPr>
        <w:t>руках у руководителя</w:t>
      </w:r>
      <w:r w:rsidR="005506DB" w:rsidRPr="00E62579">
        <w:rPr>
          <w:color w:val="000000" w:themeColor="text1"/>
          <w:sz w:val="22"/>
          <w:szCs w:val="22"/>
          <w:bdr w:val="none" w:sz="0" w:space="0" w:color="auto" w:frame="1"/>
          <w:shd w:val="clear" w:color="auto" w:fill="FFFFFF"/>
        </w:rPr>
        <w:t>. Человек, который организовывает видеоконференцию, может включать и выключать микрофон, а также выключать видео или запрашивать включение видео у всех участников; организатор также может</w:t>
      </w:r>
      <w:r w:rsidR="005506DB" w:rsidRPr="00E62579">
        <w:rPr>
          <w:color w:val="000000" w:themeColor="text1"/>
          <w:sz w:val="22"/>
          <w:szCs w:val="22"/>
          <w:shd w:val="clear" w:color="auto" w:fill="FFFFFF"/>
        </w:rPr>
        <w:t> </w:t>
      </w:r>
      <w:r w:rsidR="005506DB" w:rsidRPr="00E62579">
        <w:rPr>
          <w:bCs/>
          <w:color w:val="000000" w:themeColor="text1"/>
          <w:sz w:val="22"/>
          <w:szCs w:val="22"/>
          <w:bdr w:val="none" w:sz="0" w:space="0" w:color="auto" w:frame="1"/>
          <w:shd w:val="clear" w:color="auto" w:fill="FFFFFF"/>
        </w:rPr>
        <w:t>оставлять заметки</w:t>
      </w:r>
      <w:r w:rsidR="005506DB" w:rsidRPr="00E62579">
        <w:rPr>
          <w:color w:val="000000" w:themeColor="text1"/>
          <w:sz w:val="22"/>
          <w:szCs w:val="22"/>
          <w:bdr w:val="none" w:sz="0" w:space="0" w:color="auto" w:frame="1"/>
          <w:shd w:val="clear" w:color="auto" w:fill="FFFFFF"/>
        </w:rPr>
        <w:t>, использовать интерактивные элементы для вовлечения участников.</w:t>
      </w:r>
    </w:p>
    <w:p w:rsidR="005506DB" w:rsidRPr="003B149E" w:rsidRDefault="005506DB" w:rsidP="00907834">
      <w:pPr>
        <w:pStyle w:val="a4"/>
        <w:ind w:firstLine="567"/>
        <w:jc w:val="both"/>
        <w:rPr>
          <w:color w:val="000000" w:themeColor="text1"/>
          <w:sz w:val="22"/>
          <w:szCs w:val="22"/>
          <w:bdr w:val="none" w:sz="0" w:space="0" w:color="auto" w:frame="1"/>
          <w:shd w:val="clear" w:color="auto" w:fill="FFFFFF"/>
        </w:rPr>
      </w:pPr>
      <w:r w:rsidRPr="003B149E">
        <w:rPr>
          <w:color w:val="000000" w:themeColor="text1"/>
          <w:sz w:val="22"/>
          <w:szCs w:val="22"/>
          <w:bdr w:val="none" w:sz="0" w:space="0" w:color="auto" w:frame="1"/>
          <w:shd w:val="clear" w:color="auto" w:fill="FFFFFF"/>
        </w:rPr>
        <w:t xml:space="preserve">Одним большим минусом данной платформы педагоги  Аллагинской СОШ считают то, что хакеры используют поддельные домены Zoom для распространения вредоносного ПО и получения доступа к чужим видеоконференциям. Это скорее исключение из правил, а не тенденция, но случаи "кражи" информации могут участиться из-за активного пользования приложением. </w:t>
      </w:r>
    </w:p>
    <w:p w:rsidR="005506DB" w:rsidRPr="003B149E" w:rsidRDefault="005506DB" w:rsidP="00907834">
      <w:pPr>
        <w:pStyle w:val="a4"/>
        <w:ind w:firstLine="567"/>
        <w:jc w:val="both"/>
        <w:rPr>
          <w:color w:val="000000" w:themeColor="text1"/>
          <w:sz w:val="22"/>
          <w:szCs w:val="22"/>
        </w:rPr>
      </w:pPr>
      <w:r w:rsidRPr="003B149E">
        <w:rPr>
          <w:rStyle w:val="aa"/>
          <w:b w:val="0"/>
          <w:color w:val="000000" w:themeColor="text1"/>
          <w:sz w:val="22"/>
          <w:szCs w:val="22"/>
        </w:rPr>
        <w:t>Также обучение проводи</w:t>
      </w:r>
      <w:r w:rsidR="00E62579" w:rsidRPr="003B149E">
        <w:rPr>
          <w:rStyle w:val="aa"/>
          <w:b w:val="0"/>
          <w:color w:val="000000" w:themeColor="text1"/>
          <w:sz w:val="22"/>
          <w:szCs w:val="22"/>
        </w:rPr>
        <w:t xml:space="preserve">лось </w:t>
      </w:r>
      <w:r w:rsidRPr="003B149E">
        <w:rPr>
          <w:rStyle w:val="aa"/>
          <w:b w:val="0"/>
          <w:color w:val="000000" w:themeColor="text1"/>
          <w:sz w:val="22"/>
          <w:szCs w:val="22"/>
        </w:rPr>
        <w:t xml:space="preserve">в учебных платформах и образовательных интернет-сайтах как, </w:t>
      </w:r>
      <w:r w:rsidRPr="003B149E">
        <w:rPr>
          <w:rStyle w:val="aa"/>
          <w:b w:val="0"/>
          <w:color w:val="000000" w:themeColor="text1"/>
          <w:sz w:val="22"/>
          <w:szCs w:val="22"/>
          <w:lang w:val="en-US"/>
        </w:rPr>
        <w:t>uchi</w:t>
      </w:r>
      <w:r w:rsidRPr="003B149E">
        <w:rPr>
          <w:rStyle w:val="aa"/>
          <w:b w:val="0"/>
          <w:color w:val="000000" w:themeColor="text1"/>
          <w:sz w:val="22"/>
          <w:szCs w:val="22"/>
        </w:rPr>
        <w:t>.</w:t>
      </w:r>
      <w:r w:rsidRPr="003B149E">
        <w:rPr>
          <w:rStyle w:val="aa"/>
          <w:b w:val="0"/>
          <w:color w:val="000000" w:themeColor="text1"/>
          <w:sz w:val="22"/>
          <w:szCs w:val="22"/>
          <w:lang w:val="en-US"/>
        </w:rPr>
        <w:t>ru</w:t>
      </w:r>
      <w:r w:rsidRPr="003B149E">
        <w:rPr>
          <w:rStyle w:val="aa"/>
          <w:b w:val="0"/>
          <w:color w:val="000000" w:themeColor="text1"/>
          <w:sz w:val="22"/>
          <w:szCs w:val="22"/>
        </w:rPr>
        <w:t xml:space="preserve">, </w:t>
      </w:r>
      <w:r w:rsidRPr="003B149E">
        <w:rPr>
          <w:rStyle w:val="aa"/>
          <w:b w:val="0"/>
          <w:color w:val="000000" w:themeColor="text1"/>
          <w:sz w:val="22"/>
          <w:szCs w:val="22"/>
          <w:lang w:val="en-US"/>
        </w:rPr>
        <w:t>videouroki</w:t>
      </w:r>
      <w:r w:rsidRPr="003B149E">
        <w:rPr>
          <w:rStyle w:val="aa"/>
          <w:b w:val="0"/>
          <w:color w:val="000000" w:themeColor="text1"/>
          <w:sz w:val="22"/>
          <w:szCs w:val="22"/>
        </w:rPr>
        <w:t>.</w:t>
      </w:r>
      <w:r w:rsidRPr="003B149E">
        <w:rPr>
          <w:rStyle w:val="aa"/>
          <w:b w:val="0"/>
          <w:color w:val="000000" w:themeColor="text1"/>
          <w:sz w:val="22"/>
          <w:szCs w:val="22"/>
          <w:lang w:val="en-US"/>
        </w:rPr>
        <w:t>net</w:t>
      </w:r>
      <w:r w:rsidRPr="003B149E">
        <w:rPr>
          <w:rStyle w:val="aa"/>
          <w:b w:val="0"/>
          <w:color w:val="000000" w:themeColor="text1"/>
          <w:sz w:val="22"/>
          <w:szCs w:val="22"/>
        </w:rPr>
        <w:t xml:space="preserve">, РЭШ, ЯКласс, бунтар, сетевой город и т.д. </w:t>
      </w:r>
      <w:r w:rsidRPr="003B149E">
        <w:rPr>
          <w:color w:val="000000" w:themeColor="text1"/>
          <w:sz w:val="22"/>
          <w:szCs w:val="22"/>
        </w:rPr>
        <w:t>В младших классах в основном используют платформу Учи</w:t>
      </w:r>
      <w:proofErr w:type="gramStart"/>
      <w:r w:rsidRPr="003B149E">
        <w:rPr>
          <w:color w:val="000000" w:themeColor="text1"/>
          <w:sz w:val="22"/>
          <w:szCs w:val="22"/>
        </w:rPr>
        <w:t>.р</w:t>
      </w:r>
      <w:proofErr w:type="gramEnd"/>
      <w:r w:rsidRPr="003B149E">
        <w:rPr>
          <w:color w:val="000000" w:themeColor="text1"/>
          <w:sz w:val="22"/>
          <w:szCs w:val="22"/>
        </w:rPr>
        <w:t xml:space="preserve">у (1-6 кл.), а в старших классах - РешуЕГЭ, РЭШ, Якласс, Бунтар.  </w:t>
      </w:r>
    </w:p>
    <w:p w:rsidR="005506DB" w:rsidRPr="003B149E" w:rsidRDefault="005506DB" w:rsidP="00907834">
      <w:pPr>
        <w:pStyle w:val="a4"/>
        <w:ind w:firstLine="567"/>
        <w:jc w:val="both"/>
        <w:rPr>
          <w:color w:val="000000" w:themeColor="text1"/>
          <w:sz w:val="22"/>
          <w:szCs w:val="22"/>
          <w:lang w:val="sah-RU"/>
        </w:rPr>
      </w:pPr>
      <w:r w:rsidRPr="003B149E">
        <w:rPr>
          <w:color w:val="000000" w:themeColor="text1"/>
          <w:sz w:val="22"/>
          <w:szCs w:val="22"/>
        </w:rPr>
        <w:t>Контроль знаний школьников данной школы осуществля</w:t>
      </w:r>
      <w:r w:rsidR="003B149E" w:rsidRPr="003B149E">
        <w:rPr>
          <w:color w:val="000000" w:themeColor="text1"/>
          <w:sz w:val="22"/>
          <w:szCs w:val="22"/>
        </w:rPr>
        <w:t xml:space="preserve">лся </w:t>
      </w:r>
      <w:r w:rsidRPr="003B149E">
        <w:rPr>
          <w:color w:val="000000" w:themeColor="text1"/>
          <w:sz w:val="22"/>
          <w:szCs w:val="22"/>
        </w:rPr>
        <w:t xml:space="preserve">с использованием программ Office Word, Power Point, веб-камеры, </w:t>
      </w:r>
      <w:proofErr w:type="gramStart"/>
      <w:r w:rsidRPr="003B149E">
        <w:rPr>
          <w:color w:val="000000" w:themeColor="text1"/>
          <w:sz w:val="22"/>
          <w:szCs w:val="22"/>
        </w:rPr>
        <w:t>документ-камеры</w:t>
      </w:r>
      <w:proofErr w:type="gramEnd"/>
      <w:r w:rsidRPr="003B149E">
        <w:rPr>
          <w:color w:val="000000" w:themeColor="text1"/>
          <w:sz w:val="22"/>
          <w:szCs w:val="22"/>
        </w:rPr>
        <w:t xml:space="preserve">, </w:t>
      </w:r>
      <w:r w:rsidRPr="003B149E">
        <w:rPr>
          <w:color w:val="000000" w:themeColor="text1"/>
          <w:sz w:val="22"/>
          <w:szCs w:val="22"/>
          <w:lang w:val="sah-RU"/>
        </w:rPr>
        <w:t xml:space="preserve">электронной почты, </w:t>
      </w:r>
      <w:r w:rsidRPr="003B149E">
        <w:rPr>
          <w:color w:val="000000" w:themeColor="text1"/>
          <w:sz w:val="22"/>
          <w:szCs w:val="22"/>
        </w:rPr>
        <w:t>а также Гугл-</w:t>
      </w:r>
      <w:r w:rsidRPr="003B149E">
        <w:rPr>
          <w:color w:val="000000" w:themeColor="text1"/>
          <w:sz w:val="22"/>
          <w:szCs w:val="22"/>
          <w:lang w:val="sah-RU"/>
        </w:rPr>
        <w:t xml:space="preserve">диск. </w:t>
      </w:r>
    </w:p>
    <w:p w:rsidR="005506DB" w:rsidRPr="003B149E" w:rsidRDefault="005506DB" w:rsidP="00907834">
      <w:pPr>
        <w:pStyle w:val="a4"/>
        <w:ind w:firstLine="567"/>
        <w:jc w:val="both"/>
        <w:rPr>
          <w:color w:val="000000" w:themeColor="text1"/>
          <w:sz w:val="22"/>
          <w:szCs w:val="22"/>
          <w:lang w:val="sah-RU"/>
        </w:rPr>
      </w:pPr>
      <w:r w:rsidRPr="003B149E">
        <w:rPr>
          <w:color w:val="000000" w:themeColor="text1"/>
          <w:sz w:val="22"/>
          <w:szCs w:val="22"/>
          <w:lang w:val="sah-RU"/>
        </w:rPr>
        <w:t>Педагоги Аллагинской школы отмечают, что:</w:t>
      </w:r>
    </w:p>
    <w:p w:rsidR="005506DB" w:rsidRPr="003B149E" w:rsidRDefault="005506DB" w:rsidP="00907834">
      <w:pPr>
        <w:pStyle w:val="a4"/>
        <w:numPr>
          <w:ilvl w:val="0"/>
          <w:numId w:val="15"/>
        </w:numPr>
        <w:ind w:left="0" w:firstLine="567"/>
        <w:jc w:val="both"/>
        <w:rPr>
          <w:color w:val="000000" w:themeColor="text1"/>
          <w:sz w:val="22"/>
          <w:szCs w:val="22"/>
        </w:rPr>
      </w:pPr>
      <w:r w:rsidRPr="003B149E">
        <w:rPr>
          <w:color w:val="000000" w:themeColor="text1"/>
          <w:sz w:val="22"/>
          <w:szCs w:val="22"/>
          <w:lang w:val="sah-RU"/>
        </w:rPr>
        <w:t>н</w:t>
      </w:r>
      <w:r w:rsidRPr="003B149E">
        <w:rPr>
          <w:color w:val="000000" w:themeColor="text1"/>
          <w:sz w:val="22"/>
          <w:szCs w:val="22"/>
        </w:rPr>
        <w:t>а муниципальном уровне учителя-предметники должны создать единый канал приложения ZOOM для обмена и распространения опыта работы;</w:t>
      </w:r>
    </w:p>
    <w:p w:rsidR="005506DB" w:rsidRPr="003B149E" w:rsidRDefault="005506DB" w:rsidP="00907834">
      <w:pPr>
        <w:pStyle w:val="a4"/>
        <w:ind w:firstLine="567"/>
        <w:jc w:val="both"/>
        <w:rPr>
          <w:color w:val="000000" w:themeColor="text1"/>
          <w:sz w:val="22"/>
          <w:szCs w:val="22"/>
        </w:rPr>
      </w:pPr>
      <w:r w:rsidRPr="003B149E">
        <w:rPr>
          <w:color w:val="000000" w:themeColor="text1"/>
          <w:sz w:val="22"/>
          <w:szCs w:val="22"/>
        </w:rPr>
        <w:t xml:space="preserve">- если в школе теперь обучаются все дети, включая одаренных и детей с ОВЗ, то программы </w:t>
      </w:r>
      <w:proofErr w:type="gramStart"/>
      <w:r w:rsidRPr="003B149E">
        <w:rPr>
          <w:color w:val="000000" w:themeColor="text1"/>
          <w:sz w:val="22"/>
          <w:szCs w:val="22"/>
        </w:rPr>
        <w:t>ДО</w:t>
      </w:r>
      <w:proofErr w:type="gramEnd"/>
      <w:r w:rsidRPr="003B149E">
        <w:rPr>
          <w:color w:val="000000" w:themeColor="text1"/>
          <w:sz w:val="22"/>
          <w:szCs w:val="22"/>
        </w:rPr>
        <w:t xml:space="preserve"> должны быть адаптированы. А значит, нужно провести огромную работу по определению целевых категорий, диагностике их обученности и потенциала. После этого – выбрать и </w:t>
      </w:r>
      <w:r w:rsidRPr="003B149E">
        <w:rPr>
          <w:color w:val="000000" w:themeColor="text1"/>
          <w:sz w:val="22"/>
          <w:szCs w:val="22"/>
        </w:rPr>
        <w:lastRenderedPageBreak/>
        <w:t xml:space="preserve">проанализировать электронные образовательные ресурсы или разработать свои, внедрить их, проводить мониторинг и вносить корректировки. </w:t>
      </w:r>
    </w:p>
    <w:p w:rsidR="005506DB" w:rsidRPr="003B149E" w:rsidRDefault="005506DB" w:rsidP="00907834">
      <w:pPr>
        <w:pStyle w:val="a4"/>
        <w:ind w:firstLine="567"/>
        <w:jc w:val="both"/>
        <w:rPr>
          <w:color w:val="000000" w:themeColor="text1"/>
          <w:sz w:val="22"/>
          <w:szCs w:val="22"/>
        </w:rPr>
      </w:pPr>
      <w:r w:rsidRPr="003B149E">
        <w:rPr>
          <w:color w:val="000000" w:themeColor="text1"/>
          <w:sz w:val="22"/>
          <w:szCs w:val="22"/>
        </w:rPr>
        <w:t xml:space="preserve">- для функционирования системы </w:t>
      </w:r>
      <w:proofErr w:type="gramStart"/>
      <w:r w:rsidRPr="003B149E">
        <w:rPr>
          <w:color w:val="000000" w:themeColor="text1"/>
          <w:sz w:val="22"/>
          <w:szCs w:val="22"/>
        </w:rPr>
        <w:t>ДО</w:t>
      </w:r>
      <w:proofErr w:type="gramEnd"/>
      <w:r w:rsidRPr="003B149E">
        <w:rPr>
          <w:color w:val="000000" w:themeColor="text1"/>
          <w:sz w:val="22"/>
          <w:szCs w:val="22"/>
        </w:rPr>
        <w:t xml:space="preserve"> </w:t>
      </w:r>
      <w:proofErr w:type="gramStart"/>
      <w:r w:rsidRPr="003B149E">
        <w:rPr>
          <w:color w:val="000000" w:themeColor="text1"/>
          <w:sz w:val="22"/>
          <w:szCs w:val="22"/>
        </w:rPr>
        <w:t>нужен</w:t>
      </w:r>
      <w:proofErr w:type="gramEnd"/>
      <w:r w:rsidRPr="003B149E">
        <w:rPr>
          <w:color w:val="000000" w:themeColor="text1"/>
          <w:sz w:val="22"/>
          <w:szCs w:val="22"/>
        </w:rPr>
        <w:t xml:space="preserve"> высокоскоростной интернет, обеспечение технической поддержки, соответствующее оборудование и программное обеспечение. </w:t>
      </w:r>
    </w:p>
    <w:p w:rsidR="005506DB" w:rsidRPr="003B149E" w:rsidRDefault="005506DB" w:rsidP="00907834">
      <w:pPr>
        <w:pStyle w:val="a4"/>
        <w:ind w:firstLine="567"/>
        <w:jc w:val="both"/>
        <w:rPr>
          <w:color w:val="000000" w:themeColor="text1"/>
          <w:sz w:val="22"/>
          <w:szCs w:val="22"/>
        </w:rPr>
      </w:pPr>
      <w:r w:rsidRPr="003B149E">
        <w:rPr>
          <w:color w:val="000000" w:themeColor="text1"/>
          <w:sz w:val="22"/>
          <w:szCs w:val="22"/>
        </w:rPr>
        <w:t>По мнению педагогов Аллагинской школы дистанционное обучение дает следующие положительные моменты:</w:t>
      </w:r>
    </w:p>
    <w:p w:rsidR="005506DB" w:rsidRPr="003B149E" w:rsidRDefault="005506DB" w:rsidP="00907834">
      <w:pPr>
        <w:pStyle w:val="a4"/>
        <w:ind w:firstLine="567"/>
        <w:jc w:val="both"/>
        <w:rPr>
          <w:color w:val="000000" w:themeColor="text1"/>
          <w:sz w:val="22"/>
          <w:szCs w:val="22"/>
        </w:rPr>
      </w:pPr>
      <w:r w:rsidRPr="003B149E">
        <w:rPr>
          <w:color w:val="000000" w:themeColor="text1"/>
          <w:sz w:val="22"/>
          <w:szCs w:val="22"/>
        </w:rPr>
        <w:t>- обучение в индивидуальном темпе; скорость изучения устанавливается самим учащимся в зависимости от его личных обстоятельств и потребностей;</w:t>
      </w:r>
    </w:p>
    <w:p w:rsidR="005506DB" w:rsidRPr="003B149E" w:rsidRDefault="005506DB" w:rsidP="00907834">
      <w:pPr>
        <w:pStyle w:val="a4"/>
        <w:ind w:firstLine="567"/>
        <w:jc w:val="both"/>
        <w:rPr>
          <w:color w:val="000000" w:themeColor="text1"/>
          <w:sz w:val="22"/>
          <w:szCs w:val="22"/>
        </w:rPr>
      </w:pPr>
      <w:r w:rsidRPr="003B149E">
        <w:rPr>
          <w:color w:val="000000" w:themeColor="text1"/>
          <w:sz w:val="22"/>
          <w:szCs w:val="22"/>
        </w:rPr>
        <w:t>- свобода и гибкость учащегося в самостоятельном планировании, времени, места и продолжительности занятий;</w:t>
      </w:r>
    </w:p>
    <w:p w:rsidR="005506DB" w:rsidRPr="003B149E" w:rsidRDefault="005506DB" w:rsidP="00907834">
      <w:pPr>
        <w:pStyle w:val="a4"/>
        <w:ind w:firstLine="567"/>
        <w:jc w:val="both"/>
        <w:rPr>
          <w:color w:val="000000" w:themeColor="text1"/>
          <w:sz w:val="22"/>
          <w:szCs w:val="22"/>
        </w:rPr>
      </w:pPr>
      <w:r w:rsidRPr="003B149E">
        <w:rPr>
          <w:color w:val="000000" w:themeColor="text1"/>
          <w:sz w:val="22"/>
          <w:szCs w:val="22"/>
        </w:rPr>
        <w:t>- мобильность: эффективная реализация обратной связи между учителем и обучаемым является одним из основных требований и оснований успешности процесса обучения;</w:t>
      </w:r>
    </w:p>
    <w:p w:rsidR="005506DB" w:rsidRPr="003B149E" w:rsidRDefault="005506DB" w:rsidP="00907834">
      <w:pPr>
        <w:pStyle w:val="a4"/>
        <w:ind w:firstLine="567"/>
        <w:jc w:val="both"/>
        <w:rPr>
          <w:color w:val="000000" w:themeColor="text1"/>
          <w:sz w:val="22"/>
          <w:szCs w:val="22"/>
        </w:rPr>
      </w:pPr>
      <w:r w:rsidRPr="003B149E">
        <w:rPr>
          <w:color w:val="000000" w:themeColor="text1"/>
          <w:sz w:val="22"/>
          <w:szCs w:val="22"/>
        </w:rPr>
        <w:t>- технологичность: использование в образовательном процессе новейших достижений информационных и телекоммуникационных технологий;</w:t>
      </w:r>
    </w:p>
    <w:p w:rsidR="005506DB" w:rsidRPr="003B149E" w:rsidRDefault="005506DB" w:rsidP="00907834">
      <w:pPr>
        <w:pStyle w:val="a4"/>
        <w:ind w:firstLine="567"/>
        <w:jc w:val="both"/>
        <w:rPr>
          <w:color w:val="000000" w:themeColor="text1"/>
          <w:sz w:val="22"/>
          <w:szCs w:val="22"/>
        </w:rPr>
      </w:pPr>
      <w:r w:rsidRPr="003B149E">
        <w:rPr>
          <w:color w:val="000000" w:themeColor="text1"/>
          <w:sz w:val="22"/>
          <w:szCs w:val="22"/>
        </w:rPr>
        <w:t>- социальное равноправие: равные возможности получения образования независимо от места проживания, состояния здоровья, элитарности и материальной обеспеченности обучаемого;</w:t>
      </w:r>
    </w:p>
    <w:p w:rsidR="005506DB" w:rsidRPr="003B149E" w:rsidRDefault="005506DB" w:rsidP="00907834">
      <w:pPr>
        <w:pStyle w:val="a4"/>
        <w:ind w:firstLine="567"/>
        <w:jc w:val="both"/>
        <w:rPr>
          <w:color w:val="000000" w:themeColor="text1"/>
          <w:sz w:val="22"/>
          <w:szCs w:val="22"/>
        </w:rPr>
      </w:pPr>
      <w:r w:rsidRPr="003B149E">
        <w:rPr>
          <w:color w:val="000000" w:themeColor="text1"/>
          <w:sz w:val="22"/>
          <w:szCs w:val="22"/>
        </w:rPr>
        <w:t>- разработка программ: хорошо разработаны обучающие программы и курсы.</w:t>
      </w:r>
    </w:p>
    <w:p w:rsidR="005506DB" w:rsidRPr="003B149E" w:rsidRDefault="005506DB" w:rsidP="00907834">
      <w:pPr>
        <w:pStyle w:val="a4"/>
        <w:ind w:firstLine="567"/>
        <w:jc w:val="both"/>
        <w:rPr>
          <w:color w:val="000000" w:themeColor="text1"/>
          <w:sz w:val="22"/>
          <w:szCs w:val="22"/>
        </w:rPr>
      </w:pPr>
      <w:r w:rsidRPr="003B149E">
        <w:rPr>
          <w:color w:val="000000" w:themeColor="text1"/>
          <w:sz w:val="22"/>
          <w:szCs w:val="22"/>
        </w:rPr>
        <w:t>- творчество: комфортные условия для творческого самовыражения обучаемого.</w:t>
      </w:r>
    </w:p>
    <w:p w:rsidR="005506DB" w:rsidRPr="003B149E" w:rsidRDefault="005506DB" w:rsidP="00907834">
      <w:pPr>
        <w:pStyle w:val="a4"/>
        <w:ind w:firstLine="567"/>
        <w:jc w:val="both"/>
        <w:rPr>
          <w:color w:val="000000" w:themeColor="text1"/>
          <w:sz w:val="22"/>
          <w:szCs w:val="22"/>
        </w:rPr>
      </w:pPr>
      <w:r w:rsidRPr="003B149E">
        <w:rPr>
          <w:color w:val="000000" w:themeColor="text1"/>
          <w:sz w:val="22"/>
          <w:szCs w:val="22"/>
        </w:rPr>
        <w:t xml:space="preserve">Вместе с тем отмечают существующие и очевидные минусы дистанционного обучения это: </w:t>
      </w:r>
    </w:p>
    <w:p w:rsidR="005506DB" w:rsidRPr="003B149E" w:rsidRDefault="005506DB" w:rsidP="00907834">
      <w:pPr>
        <w:pStyle w:val="a4"/>
        <w:ind w:firstLine="567"/>
        <w:jc w:val="both"/>
        <w:rPr>
          <w:color w:val="000000" w:themeColor="text1"/>
          <w:sz w:val="22"/>
          <w:szCs w:val="22"/>
        </w:rPr>
      </w:pPr>
      <w:r w:rsidRPr="003B149E">
        <w:rPr>
          <w:color w:val="000000" w:themeColor="text1"/>
          <w:sz w:val="22"/>
          <w:szCs w:val="22"/>
        </w:rPr>
        <w:t xml:space="preserve">- отсутствие очного общения между </w:t>
      </w:r>
      <w:proofErr w:type="gramStart"/>
      <w:r w:rsidRPr="003B149E">
        <w:rPr>
          <w:color w:val="000000" w:themeColor="text1"/>
          <w:sz w:val="22"/>
          <w:szCs w:val="22"/>
        </w:rPr>
        <w:t>обучающимися</w:t>
      </w:r>
      <w:proofErr w:type="gramEnd"/>
      <w:r w:rsidRPr="003B149E">
        <w:rPr>
          <w:color w:val="000000" w:themeColor="text1"/>
          <w:sz w:val="22"/>
          <w:szCs w:val="22"/>
        </w:rPr>
        <w:t xml:space="preserve"> и учителем; необходимости наличия целого ряда индивидуально-психологических условий; </w:t>
      </w:r>
    </w:p>
    <w:p w:rsidR="005506DB" w:rsidRPr="003B149E" w:rsidRDefault="005506DB" w:rsidP="00907834">
      <w:pPr>
        <w:pStyle w:val="a4"/>
        <w:ind w:firstLine="567"/>
        <w:jc w:val="both"/>
        <w:rPr>
          <w:color w:val="000000" w:themeColor="text1"/>
          <w:sz w:val="22"/>
          <w:szCs w:val="22"/>
        </w:rPr>
      </w:pPr>
      <w:r w:rsidRPr="003B149E">
        <w:rPr>
          <w:color w:val="000000" w:themeColor="text1"/>
          <w:sz w:val="22"/>
          <w:szCs w:val="22"/>
        </w:rPr>
        <w:t xml:space="preserve">- для дистанционного обучения необходима самодисциплина, а его результат напрямую зависит от самостоятельности и сознательности учащегося; необходимости постоянного доступа к источникам информации; </w:t>
      </w:r>
    </w:p>
    <w:p w:rsidR="005506DB" w:rsidRPr="003B149E" w:rsidRDefault="005506DB" w:rsidP="00907834">
      <w:pPr>
        <w:pStyle w:val="a4"/>
        <w:ind w:firstLine="567"/>
        <w:jc w:val="both"/>
        <w:rPr>
          <w:color w:val="000000" w:themeColor="text1"/>
          <w:sz w:val="22"/>
          <w:szCs w:val="22"/>
        </w:rPr>
      </w:pPr>
      <w:r w:rsidRPr="003B149E">
        <w:rPr>
          <w:color w:val="000000" w:themeColor="text1"/>
          <w:sz w:val="22"/>
          <w:szCs w:val="22"/>
        </w:rPr>
        <w:t>- нужна хорошая техническая оснащенность: компьютер и выход в Интернет;</w:t>
      </w:r>
    </w:p>
    <w:p w:rsidR="005506DB" w:rsidRPr="003B149E" w:rsidRDefault="005506DB" w:rsidP="00907834">
      <w:pPr>
        <w:pStyle w:val="a4"/>
        <w:ind w:firstLine="567"/>
        <w:jc w:val="both"/>
        <w:rPr>
          <w:color w:val="000000" w:themeColor="text1"/>
          <w:sz w:val="22"/>
          <w:szCs w:val="22"/>
        </w:rPr>
      </w:pPr>
      <w:r w:rsidRPr="003B149E">
        <w:rPr>
          <w:color w:val="000000" w:themeColor="text1"/>
          <w:sz w:val="22"/>
          <w:szCs w:val="22"/>
        </w:rPr>
        <w:t>- недостаток практических занятий, например</w:t>
      </w:r>
      <w:r w:rsidRPr="003B149E">
        <w:rPr>
          <w:color w:val="000000" w:themeColor="text1"/>
          <w:sz w:val="22"/>
          <w:szCs w:val="22"/>
          <w:lang w:val="sah-RU"/>
        </w:rPr>
        <w:t>,</w:t>
      </w:r>
      <w:r w:rsidRPr="003B149E">
        <w:rPr>
          <w:color w:val="000000" w:themeColor="text1"/>
          <w:sz w:val="22"/>
          <w:szCs w:val="22"/>
        </w:rPr>
        <w:t xml:space="preserve"> на уроках музыки, физической культуры (не у всех обучающихся имеется музыкальные инструменты, спортинвентарь);</w:t>
      </w:r>
    </w:p>
    <w:p w:rsidR="005506DB" w:rsidRPr="003B149E" w:rsidRDefault="005506DB" w:rsidP="00907834">
      <w:pPr>
        <w:pStyle w:val="a4"/>
        <w:ind w:firstLine="567"/>
        <w:jc w:val="both"/>
        <w:rPr>
          <w:color w:val="000000" w:themeColor="text1"/>
          <w:sz w:val="22"/>
          <w:szCs w:val="22"/>
        </w:rPr>
      </w:pPr>
      <w:r w:rsidRPr="003B149E">
        <w:rPr>
          <w:color w:val="000000" w:themeColor="text1"/>
          <w:sz w:val="22"/>
          <w:szCs w:val="22"/>
        </w:rPr>
        <w:t xml:space="preserve">- а также социальная сторона: в некоторых семьях не позволяют домашние условия для организации </w:t>
      </w:r>
      <w:proofErr w:type="gramStart"/>
      <w:r w:rsidRPr="003B149E">
        <w:rPr>
          <w:color w:val="000000" w:themeColor="text1"/>
          <w:sz w:val="22"/>
          <w:szCs w:val="22"/>
        </w:rPr>
        <w:t>ДО</w:t>
      </w:r>
      <w:proofErr w:type="gramEnd"/>
      <w:r w:rsidRPr="003B149E">
        <w:rPr>
          <w:color w:val="000000" w:themeColor="text1"/>
          <w:sz w:val="22"/>
          <w:szCs w:val="22"/>
        </w:rPr>
        <w:t>.</w:t>
      </w:r>
    </w:p>
    <w:p w:rsidR="005506DB" w:rsidRPr="003B149E" w:rsidRDefault="003B149E" w:rsidP="00907834">
      <w:pPr>
        <w:pStyle w:val="a4"/>
        <w:ind w:firstLine="567"/>
        <w:jc w:val="both"/>
        <w:rPr>
          <w:color w:val="000000" w:themeColor="text1"/>
          <w:sz w:val="22"/>
          <w:szCs w:val="22"/>
        </w:rPr>
      </w:pPr>
      <w:r w:rsidRPr="003B149E">
        <w:rPr>
          <w:color w:val="000000" w:themeColor="text1"/>
          <w:sz w:val="22"/>
          <w:szCs w:val="22"/>
        </w:rPr>
        <w:t>В МБОУ «</w:t>
      </w:r>
      <w:r w:rsidR="005506DB" w:rsidRPr="003B149E">
        <w:rPr>
          <w:color w:val="000000" w:themeColor="text1"/>
          <w:sz w:val="22"/>
          <w:szCs w:val="22"/>
        </w:rPr>
        <w:t>Эльгяйская СОШ им.П.Х.Староватова»</w:t>
      </w:r>
      <w:r w:rsidRPr="003B149E">
        <w:rPr>
          <w:color w:val="000000" w:themeColor="text1"/>
          <w:sz w:val="22"/>
          <w:szCs w:val="22"/>
        </w:rPr>
        <w:t xml:space="preserve"> </w:t>
      </w:r>
      <w:r w:rsidR="005506DB" w:rsidRPr="003B149E">
        <w:rPr>
          <w:color w:val="000000" w:themeColor="text1"/>
          <w:sz w:val="22"/>
          <w:szCs w:val="22"/>
        </w:rPr>
        <w:t>146 (59,5%) школьников проход</w:t>
      </w:r>
      <w:r w:rsidRPr="003B149E">
        <w:rPr>
          <w:color w:val="000000" w:themeColor="text1"/>
          <w:sz w:val="22"/>
          <w:szCs w:val="22"/>
        </w:rPr>
        <w:t xml:space="preserve">или </w:t>
      </w:r>
      <w:r w:rsidR="005506DB" w:rsidRPr="003B149E">
        <w:rPr>
          <w:color w:val="000000" w:themeColor="text1"/>
          <w:sz w:val="22"/>
          <w:szCs w:val="22"/>
        </w:rPr>
        <w:t xml:space="preserve">обучение в онлайн-режиме и 99 (40,5%) оффлайн-режиме. На первой неделе были проблемы у некоторых учащихся с доступом в интернет, 5- 6 классы адаптировались чуть дольше, чем старшие классы. Большинство не успевали сделать задания в срок. </w:t>
      </w:r>
      <w:r w:rsidRPr="003B149E">
        <w:rPr>
          <w:color w:val="000000" w:themeColor="text1"/>
          <w:sz w:val="22"/>
          <w:szCs w:val="22"/>
        </w:rPr>
        <w:t xml:space="preserve">Были </w:t>
      </w:r>
      <w:r w:rsidR="005506DB" w:rsidRPr="003B149E">
        <w:rPr>
          <w:color w:val="000000" w:themeColor="text1"/>
          <w:sz w:val="22"/>
          <w:szCs w:val="22"/>
        </w:rPr>
        <w:t>проблемы  с доступом в интернет, на прохождение темы треб</w:t>
      </w:r>
      <w:r w:rsidRPr="003B149E">
        <w:rPr>
          <w:color w:val="000000" w:themeColor="text1"/>
          <w:sz w:val="22"/>
          <w:szCs w:val="22"/>
        </w:rPr>
        <w:t xml:space="preserve">овалось </w:t>
      </w:r>
      <w:r w:rsidR="005506DB" w:rsidRPr="003B149E">
        <w:rPr>
          <w:color w:val="000000" w:themeColor="text1"/>
          <w:sz w:val="22"/>
          <w:szCs w:val="22"/>
        </w:rPr>
        <w:t xml:space="preserve">намного больше времени. </w:t>
      </w:r>
      <w:proofErr w:type="gramStart"/>
      <w:r w:rsidR="005506DB" w:rsidRPr="003B149E">
        <w:rPr>
          <w:color w:val="000000" w:themeColor="text1"/>
          <w:sz w:val="22"/>
          <w:szCs w:val="22"/>
        </w:rPr>
        <w:t>Некоторые учителя сами оплачива</w:t>
      </w:r>
      <w:r w:rsidRPr="003B149E">
        <w:rPr>
          <w:color w:val="000000" w:themeColor="text1"/>
          <w:sz w:val="22"/>
          <w:szCs w:val="22"/>
        </w:rPr>
        <w:t>ли трафик обучающих</w:t>
      </w:r>
      <w:r w:rsidR="005506DB" w:rsidRPr="003B149E">
        <w:rPr>
          <w:color w:val="000000" w:themeColor="text1"/>
          <w:sz w:val="22"/>
          <w:szCs w:val="22"/>
        </w:rPr>
        <w:t>ся, с тем, чтобы с учеником была обратная связь.</w:t>
      </w:r>
      <w:proofErr w:type="gramEnd"/>
      <w:r w:rsidR="005506DB" w:rsidRPr="003B149E">
        <w:rPr>
          <w:color w:val="000000" w:themeColor="text1"/>
          <w:sz w:val="22"/>
          <w:szCs w:val="22"/>
        </w:rPr>
        <w:t xml:space="preserve"> В основном обучение проход</w:t>
      </w:r>
      <w:r w:rsidRPr="003B149E">
        <w:rPr>
          <w:color w:val="000000" w:themeColor="text1"/>
          <w:sz w:val="22"/>
          <w:szCs w:val="22"/>
        </w:rPr>
        <w:t xml:space="preserve">илось </w:t>
      </w:r>
      <w:r w:rsidR="005506DB" w:rsidRPr="003B149E">
        <w:rPr>
          <w:color w:val="000000" w:themeColor="text1"/>
          <w:sz w:val="22"/>
          <w:szCs w:val="22"/>
        </w:rPr>
        <w:t>на образовательных порталах «Учи</w:t>
      </w:r>
      <w:proofErr w:type="gramStart"/>
      <w:r w:rsidR="005506DB" w:rsidRPr="003B149E">
        <w:rPr>
          <w:color w:val="000000" w:themeColor="text1"/>
          <w:sz w:val="22"/>
          <w:szCs w:val="22"/>
        </w:rPr>
        <w:t>.р</w:t>
      </w:r>
      <w:proofErr w:type="gramEnd"/>
      <w:r w:rsidR="005506DB" w:rsidRPr="003B149E">
        <w:rPr>
          <w:color w:val="000000" w:themeColor="text1"/>
          <w:sz w:val="22"/>
          <w:szCs w:val="22"/>
        </w:rPr>
        <w:t>у», «Инфоурок». Преимуществами этих платформ педагоги отмечают следующие моменты: это наличие готовых материалов к урокам, возможность провести виртуальный урок, возможность отслеживать прогресс учеников. По английскому языку есть очень интересные материалы: видео-правила, короткие мультфильмы на английском языке. А нестабильная работа платформ, ограничение бесплатных заданий и загруженность интернет связи мешают процессу обучения на этих платформах. Не</w:t>
      </w:r>
      <w:r w:rsidRPr="003B149E">
        <w:rPr>
          <w:color w:val="000000" w:themeColor="text1"/>
          <w:sz w:val="22"/>
          <w:szCs w:val="22"/>
        </w:rPr>
        <w:t xml:space="preserve">которые педагоги обучение провели с помощью </w:t>
      </w:r>
      <w:r w:rsidR="005506DB" w:rsidRPr="003B149E">
        <w:rPr>
          <w:color w:val="000000" w:themeColor="text1"/>
          <w:sz w:val="22"/>
          <w:szCs w:val="22"/>
        </w:rPr>
        <w:t>платформ «ZOOM», «GoogleDuo» считая, что удобно проводить уроки с демонстрацией экрана и существует обратная связь. Ограниченность времени, невозможность поддержки необходимых приложений некоторыми моделями сотовых телефонов учащихся вызыва</w:t>
      </w:r>
      <w:r w:rsidRPr="003B149E">
        <w:rPr>
          <w:color w:val="000000" w:themeColor="text1"/>
          <w:sz w:val="22"/>
          <w:szCs w:val="22"/>
        </w:rPr>
        <w:t xml:space="preserve">ли </w:t>
      </w:r>
      <w:r w:rsidR="005506DB" w:rsidRPr="003B149E">
        <w:rPr>
          <w:color w:val="000000" w:themeColor="text1"/>
          <w:sz w:val="22"/>
          <w:szCs w:val="22"/>
        </w:rPr>
        <w:t>затруднения в прохождении обучения на этих платформах. Руководство школы отмечает, что учителя Эльгяйской школы со всей ответственностью подошли к организации дистанционного обучения, проделана большая работа по изучению, апробации, внедрению новых знаний, навыков, 12 учителей отмечены как активные на портале «Учи</w:t>
      </w:r>
      <w:proofErr w:type="gramStart"/>
      <w:r w:rsidR="005506DB" w:rsidRPr="003B149E">
        <w:rPr>
          <w:color w:val="000000" w:themeColor="text1"/>
          <w:sz w:val="22"/>
          <w:szCs w:val="22"/>
        </w:rPr>
        <w:t>.р</w:t>
      </w:r>
      <w:proofErr w:type="gramEnd"/>
      <w:r w:rsidR="005506DB" w:rsidRPr="003B149E">
        <w:rPr>
          <w:color w:val="000000" w:themeColor="text1"/>
          <w:sz w:val="22"/>
          <w:szCs w:val="22"/>
        </w:rPr>
        <w:t>у» (Иванова М.А, Иванова Л.В, Игнатьева С.В, Миронова Т.С, Степанова А.С., Евсеева Т.Б., Саввинова С.А., Егорова Ф.М., Постникова В.А., Охлопкова У.А., Иванова Л.Н., Винокурова В.Н.).</w:t>
      </w:r>
    </w:p>
    <w:p w:rsidR="00971EBE" w:rsidRPr="00971EBE" w:rsidRDefault="005506DB" w:rsidP="00907834">
      <w:pPr>
        <w:pStyle w:val="a4"/>
        <w:ind w:firstLine="567"/>
        <w:jc w:val="both"/>
        <w:rPr>
          <w:color w:val="000000" w:themeColor="text1"/>
          <w:sz w:val="22"/>
          <w:szCs w:val="22"/>
        </w:rPr>
      </w:pPr>
      <w:r w:rsidRPr="00971EBE">
        <w:rPr>
          <w:color w:val="000000" w:themeColor="text1"/>
          <w:sz w:val="22"/>
          <w:szCs w:val="22"/>
        </w:rPr>
        <w:t xml:space="preserve">По мнению педагогов Эльгяйской школы в ходе дистанционного обучения </w:t>
      </w:r>
      <w:r w:rsidR="00C06E6D" w:rsidRPr="00971EBE">
        <w:rPr>
          <w:color w:val="000000" w:themeColor="text1"/>
          <w:sz w:val="22"/>
          <w:szCs w:val="22"/>
        </w:rPr>
        <w:t>нет</w:t>
      </w:r>
      <w:r w:rsidRPr="00971EBE">
        <w:rPr>
          <w:color w:val="000000" w:themeColor="text1"/>
          <w:sz w:val="22"/>
          <w:szCs w:val="22"/>
        </w:rPr>
        <w:t xml:space="preserve"> живого общения с учениками</w:t>
      </w:r>
      <w:r w:rsidR="00C06E6D" w:rsidRPr="00971EBE">
        <w:rPr>
          <w:color w:val="000000" w:themeColor="text1"/>
          <w:sz w:val="22"/>
          <w:szCs w:val="22"/>
        </w:rPr>
        <w:t xml:space="preserve">, </w:t>
      </w:r>
      <w:r w:rsidRPr="00971EBE">
        <w:rPr>
          <w:color w:val="000000" w:themeColor="text1"/>
          <w:sz w:val="22"/>
          <w:szCs w:val="22"/>
        </w:rPr>
        <w:t>а также указывают на трудность объективного отслеживания качества прохождения тем; отсутствие в семьях спортинвентарей, инструментов, больших простран</w:t>
      </w:r>
      <w:proofErr w:type="gramStart"/>
      <w:r w:rsidRPr="00971EBE">
        <w:rPr>
          <w:color w:val="000000" w:themeColor="text1"/>
          <w:sz w:val="22"/>
          <w:szCs w:val="22"/>
        </w:rPr>
        <w:t>ств дл</w:t>
      </w:r>
      <w:proofErr w:type="gramEnd"/>
      <w:r w:rsidRPr="00971EBE">
        <w:rPr>
          <w:color w:val="000000" w:themeColor="text1"/>
          <w:sz w:val="22"/>
          <w:szCs w:val="22"/>
        </w:rPr>
        <w:t xml:space="preserve">я занятий в домашних условиях. Вместе с </w:t>
      </w:r>
      <w:r w:rsidR="00C06E6D" w:rsidRPr="00971EBE">
        <w:rPr>
          <w:color w:val="000000" w:themeColor="text1"/>
          <w:sz w:val="22"/>
          <w:szCs w:val="22"/>
        </w:rPr>
        <w:t>тем, дистанционное обучение дало</w:t>
      </w:r>
      <w:r w:rsidRPr="00971EBE">
        <w:rPr>
          <w:color w:val="000000" w:themeColor="text1"/>
          <w:sz w:val="22"/>
          <w:szCs w:val="22"/>
        </w:rPr>
        <w:t xml:space="preserve"> школьникам возможность учиться самостоятельно, свободно ориентироваться в огромном  информационном пространстве</w:t>
      </w:r>
      <w:r w:rsidR="00C06E6D" w:rsidRPr="00971EBE">
        <w:rPr>
          <w:color w:val="000000" w:themeColor="text1"/>
          <w:sz w:val="22"/>
          <w:szCs w:val="22"/>
        </w:rPr>
        <w:t>,</w:t>
      </w:r>
      <w:r w:rsidRPr="00971EBE">
        <w:rPr>
          <w:color w:val="000000" w:themeColor="text1"/>
          <w:sz w:val="22"/>
          <w:szCs w:val="22"/>
        </w:rPr>
        <w:t xml:space="preserve"> возможность пользоваться ресурсами образовательн</w:t>
      </w:r>
      <w:r w:rsidR="00971EBE" w:rsidRPr="00971EBE">
        <w:rPr>
          <w:color w:val="000000" w:themeColor="text1"/>
          <w:sz w:val="22"/>
          <w:szCs w:val="22"/>
        </w:rPr>
        <w:t>ых сайтов, платформ, наблюдалось</w:t>
      </w:r>
      <w:r w:rsidRPr="00971EBE">
        <w:rPr>
          <w:color w:val="000000" w:themeColor="text1"/>
          <w:sz w:val="22"/>
          <w:szCs w:val="22"/>
        </w:rPr>
        <w:t xml:space="preserve"> повышенная практикоориентированность преподавания пред</w:t>
      </w:r>
      <w:r w:rsidR="00971EBE" w:rsidRPr="00971EBE">
        <w:rPr>
          <w:color w:val="000000" w:themeColor="text1"/>
          <w:sz w:val="22"/>
          <w:szCs w:val="22"/>
        </w:rPr>
        <w:t>метов и, главное, отмечен</w:t>
      </w:r>
      <w:r w:rsidRPr="00971EBE">
        <w:rPr>
          <w:color w:val="000000" w:themeColor="text1"/>
          <w:sz w:val="22"/>
          <w:szCs w:val="22"/>
        </w:rPr>
        <w:t xml:space="preserve"> деятельностный подход к самообразованию, что требует ФГОС. </w:t>
      </w:r>
    </w:p>
    <w:p w:rsidR="005506DB" w:rsidRPr="00971EBE" w:rsidRDefault="005506DB" w:rsidP="00907834">
      <w:pPr>
        <w:pStyle w:val="a4"/>
        <w:ind w:firstLine="567"/>
        <w:jc w:val="both"/>
        <w:rPr>
          <w:color w:val="000000" w:themeColor="text1"/>
          <w:sz w:val="22"/>
          <w:szCs w:val="22"/>
        </w:rPr>
      </w:pPr>
      <w:r w:rsidRPr="00971EBE">
        <w:rPr>
          <w:color w:val="000000" w:themeColor="text1"/>
          <w:sz w:val="22"/>
          <w:szCs w:val="22"/>
        </w:rPr>
        <w:lastRenderedPageBreak/>
        <w:t xml:space="preserve">Дистанционное обучение предполагает большую ответственность, как учителей, так и детей, и их родителей. Родители на первом этапе должны </w:t>
      </w:r>
      <w:proofErr w:type="gramStart"/>
      <w:r w:rsidRPr="00971EBE">
        <w:rPr>
          <w:color w:val="000000" w:themeColor="text1"/>
          <w:sz w:val="22"/>
          <w:szCs w:val="22"/>
        </w:rPr>
        <w:t>помогать детям адаптироваться</w:t>
      </w:r>
      <w:proofErr w:type="gramEnd"/>
      <w:r w:rsidRPr="00971EBE">
        <w:rPr>
          <w:color w:val="000000" w:themeColor="text1"/>
          <w:sz w:val="22"/>
          <w:szCs w:val="22"/>
        </w:rPr>
        <w:t xml:space="preserve"> к новой системе. Нужно контролировать самостоятельную работу школьников. Учителя при организации образовательного процесса могут использовать технологию «перевёрнутого класса». Они отправляют школьникам материал для самостоятельного изучения, а также прикладывают аудиолекции или видеоролики, в которых разбирают эти задания. Позднее, на очных занятиях, материал закрепляется.</w:t>
      </w:r>
    </w:p>
    <w:p w:rsidR="005506DB" w:rsidRPr="00971EBE" w:rsidRDefault="005506DB" w:rsidP="00907834">
      <w:pPr>
        <w:pStyle w:val="a4"/>
        <w:ind w:firstLine="567"/>
        <w:jc w:val="both"/>
        <w:rPr>
          <w:color w:val="000000" w:themeColor="text1"/>
          <w:sz w:val="22"/>
          <w:szCs w:val="22"/>
        </w:rPr>
      </w:pPr>
      <w:r w:rsidRPr="00971EBE">
        <w:rPr>
          <w:color w:val="000000" w:themeColor="text1"/>
          <w:sz w:val="22"/>
          <w:szCs w:val="22"/>
        </w:rPr>
        <w:t xml:space="preserve">Отрадно то, что многие родители в сложившейся ситуации знакомились еще ближе с </w:t>
      </w:r>
      <w:proofErr w:type="gramStart"/>
      <w:r w:rsidRPr="00971EBE">
        <w:rPr>
          <w:color w:val="000000" w:themeColor="text1"/>
          <w:sz w:val="22"/>
          <w:szCs w:val="22"/>
        </w:rPr>
        <w:t>новыми</w:t>
      </w:r>
      <w:proofErr w:type="gramEnd"/>
      <w:r w:rsidRPr="00971EBE">
        <w:rPr>
          <w:color w:val="000000" w:themeColor="text1"/>
          <w:sz w:val="22"/>
          <w:szCs w:val="22"/>
        </w:rPr>
        <w:t xml:space="preserve"> IT-технологиями, отмечают рост самостоятельности и мобильности  своих детей в получении новых знаний и, самое главное, в семьях наблюдается активная взаимная поддержка, помощь, беспокойство в процессе дистанционного обучения.</w:t>
      </w:r>
    </w:p>
    <w:p w:rsidR="005506DB" w:rsidRPr="00971EBE" w:rsidRDefault="005506DB" w:rsidP="00907834">
      <w:pPr>
        <w:pStyle w:val="a4"/>
        <w:ind w:firstLine="567"/>
        <w:jc w:val="both"/>
        <w:rPr>
          <w:color w:val="000000" w:themeColor="text1"/>
          <w:sz w:val="22"/>
          <w:szCs w:val="22"/>
          <w:lang w:eastAsia="ru-RU"/>
        </w:rPr>
      </w:pPr>
      <w:r w:rsidRPr="00971EBE">
        <w:rPr>
          <w:color w:val="000000" w:themeColor="text1"/>
          <w:sz w:val="22"/>
          <w:szCs w:val="22"/>
          <w:lang w:eastAsia="ru-RU"/>
        </w:rPr>
        <w:t xml:space="preserve">Мы считаем, что </w:t>
      </w:r>
      <w:r w:rsidR="00971EBE" w:rsidRPr="00971EBE">
        <w:rPr>
          <w:color w:val="000000" w:themeColor="text1"/>
          <w:sz w:val="22"/>
          <w:szCs w:val="22"/>
          <w:lang w:eastAsia="ru-RU"/>
        </w:rPr>
        <w:t xml:space="preserve">проблемы, </w:t>
      </w:r>
      <w:r w:rsidRPr="00971EBE">
        <w:rPr>
          <w:color w:val="000000" w:themeColor="text1"/>
          <w:sz w:val="22"/>
          <w:szCs w:val="22"/>
          <w:lang w:eastAsia="ru-RU"/>
        </w:rPr>
        <w:t xml:space="preserve">наработки дистанционного обучения будут использованы для совершенствования системы образования в будущем, повышения качества обучения, а также для организации учебы для детей, вынужденных заниматься дома; одаренных и талантливых детей и детей, занимающихся спортом. А полученный опыт организации дистанционного обучения можно использовать для расширения и дополнения возможности учебно-воспитательного процесса. </w:t>
      </w:r>
    </w:p>
    <w:p w:rsidR="005506DB" w:rsidRPr="00971EBE" w:rsidRDefault="00971EBE" w:rsidP="00907834">
      <w:pPr>
        <w:pStyle w:val="a4"/>
        <w:ind w:firstLine="567"/>
        <w:jc w:val="both"/>
        <w:rPr>
          <w:color w:val="000000" w:themeColor="text1"/>
          <w:sz w:val="22"/>
          <w:szCs w:val="22"/>
        </w:rPr>
      </w:pPr>
      <w:r w:rsidRPr="00971EBE">
        <w:rPr>
          <w:color w:val="000000" w:themeColor="text1"/>
          <w:sz w:val="22"/>
          <w:szCs w:val="22"/>
        </w:rPr>
        <w:t>Н</w:t>
      </w:r>
      <w:r w:rsidR="005506DB" w:rsidRPr="00971EBE">
        <w:rPr>
          <w:color w:val="000000" w:themeColor="text1"/>
          <w:sz w:val="22"/>
          <w:szCs w:val="22"/>
        </w:rPr>
        <w:t xml:space="preserve">аряду с имеющимися преимуществами дистанционного обучения мы столкнулись с трудностями организации дистанционного формата обучения. </w:t>
      </w:r>
    </w:p>
    <w:p w:rsidR="005506DB" w:rsidRPr="00F263DD" w:rsidRDefault="005506DB" w:rsidP="00907834">
      <w:pPr>
        <w:pStyle w:val="a4"/>
        <w:ind w:firstLine="567"/>
        <w:jc w:val="both"/>
        <w:rPr>
          <w:color w:val="000000" w:themeColor="text1"/>
          <w:sz w:val="22"/>
          <w:szCs w:val="22"/>
        </w:rPr>
      </w:pPr>
      <w:r w:rsidRPr="00F263DD">
        <w:rPr>
          <w:color w:val="000000" w:themeColor="text1"/>
          <w:sz w:val="22"/>
          <w:szCs w:val="22"/>
        </w:rPr>
        <w:t xml:space="preserve">По итогам анализа введения дистанционного обучения в ОУ улуса выявлено наличие </w:t>
      </w:r>
      <w:r w:rsidRPr="00F263DD">
        <w:rPr>
          <w:b/>
          <w:color w:val="000000" w:themeColor="text1"/>
          <w:sz w:val="22"/>
          <w:szCs w:val="22"/>
        </w:rPr>
        <w:t xml:space="preserve">ряда затруднений, </w:t>
      </w:r>
      <w:r w:rsidRPr="00F263DD">
        <w:rPr>
          <w:color w:val="000000" w:themeColor="text1"/>
          <w:sz w:val="22"/>
          <w:szCs w:val="22"/>
        </w:rPr>
        <w:t xml:space="preserve"> таких как:</w:t>
      </w:r>
    </w:p>
    <w:p w:rsidR="005506DB" w:rsidRPr="00F263DD" w:rsidRDefault="005506DB" w:rsidP="00907834">
      <w:pPr>
        <w:pStyle w:val="a4"/>
        <w:ind w:firstLine="567"/>
        <w:jc w:val="both"/>
        <w:rPr>
          <w:color w:val="000000" w:themeColor="text1"/>
          <w:sz w:val="22"/>
          <w:szCs w:val="22"/>
        </w:rPr>
      </w:pPr>
      <w:r w:rsidRPr="00F263DD">
        <w:rPr>
          <w:color w:val="000000" w:themeColor="text1"/>
          <w:sz w:val="22"/>
          <w:szCs w:val="22"/>
        </w:rPr>
        <w:t>- низкая скорость Интернета в большинстве наслегов улуса, что создало неодинаковые условия для обучения;</w:t>
      </w:r>
    </w:p>
    <w:p w:rsidR="005506DB" w:rsidRPr="00F263DD" w:rsidRDefault="005506DB" w:rsidP="00907834">
      <w:pPr>
        <w:pStyle w:val="a4"/>
        <w:ind w:firstLine="567"/>
        <w:jc w:val="both"/>
        <w:rPr>
          <w:color w:val="000000" w:themeColor="text1"/>
          <w:sz w:val="22"/>
          <w:szCs w:val="22"/>
        </w:rPr>
      </w:pPr>
      <w:r w:rsidRPr="00F263DD">
        <w:rPr>
          <w:color w:val="000000" w:themeColor="text1"/>
          <w:sz w:val="22"/>
          <w:szCs w:val="22"/>
        </w:rPr>
        <w:t xml:space="preserve">- наличие социальной проблемы - отсутствие полного оснащения </w:t>
      </w:r>
      <w:r w:rsidRPr="00F263DD">
        <w:rPr>
          <w:color w:val="000000" w:themeColor="text1"/>
          <w:sz w:val="22"/>
          <w:szCs w:val="22"/>
          <w:u w:val="single"/>
        </w:rPr>
        <w:t>всех</w:t>
      </w:r>
      <w:r w:rsidRPr="00F263DD">
        <w:rPr>
          <w:color w:val="000000" w:themeColor="text1"/>
          <w:sz w:val="22"/>
          <w:szCs w:val="22"/>
        </w:rPr>
        <w:t xml:space="preserve"> обучающихся техническими средствами в семьях;</w:t>
      </w:r>
    </w:p>
    <w:p w:rsidR="005506DB" w:rsidRPr="00F263DD" w:rsidRDefault="005506DB" w:rsidP="00907834">
      <w:pPr>
        <w:pStyle w:val="a4"/>
        <w:ind w:firstLine="567"/>
        <w:jc w:val="both"/>
        <w:rPr>
          <w:color w:val="000000" w:themeColor="text1"/>
          <w:sz w:val="22"/>
          <w:szCs w:val="22"/>
        </w:rPr>
      </w:pPr>
      <w:r w:rsidRPr="00F263DD">
        <w:rPr>
          <w:color w:val="000000" w:themeColor="text1"/>
          <w:sz w:val="22"/>
          <w:szCs w:val="22"/>
        </w:rPr>
        <w:t>- перезагруженность электронных образовательных платформ;</w:t>
      </w:r>
    </w:p>
    <w:p w:rsidR="005506DB" w:rsidRPr="00F263DD" w:rsidRDefault="005506DB" w:rsidP="00907834">
      <w:pPr>
        <w:pStyle w:val="a4"/>
        <w:ind w:firstLine="567"/>
        <w:jc w:val="both"/>
        <w:rPr>
          <w:color w:val="000000" w:themeColor="text1"/>
          <w:sz w:val="22"/>
          <w:szCs w:val="22"/>
        </w:rPr>
      </w:pPr>
      <w:r w:rsidRPr="00F263DD">
        <w:rPr>
          <w:color w:val="000000" w:themeColor="text1"/>
          <w:sz w:val="22"/>
          <w:szCs w:val="22"/>
        </w:rPr>
        <w:t xml:space="preserve">- отсутствие готовых программ и методов </w:t>
      </w:r>
      <w:proofErr w:type="gramStart"/>
      <w:r w:rsidRPr="00F263DD">
        <w:rPr>
          <w:color w:val="000000" w:themeColor="text1"/>
          <w:sz w:val="22"/>
          <w:szCs w:val="22"/>
        </w:rPr>
        <w:t>ДО</w:t>
      </w:r>
      <w:proofErr w:type="gramEnd"/>
      <w:r w:rsidRPr="00F263DD">
        <w:rPr>
          <w:color w:val="000000" w:themeColor="text1"/>
          <w:sz w:val="22"/>
          <w:szCs w:val="22"/>
        </w:rPr>
        <w:t xml:space="preserve">. </w:t>
      </w:r>
    </w:p>
    <w:p w:rsidR="005506DB" w:rsidRPr="00F263DD" w:rsidRDefault="005506DB" w:rsidP="00907834">
      <w:pPr>
        <w:pStyle w:val="a4"/>
        <w:ind w:firstLine="567"/>
        <w:jc w:val="both"/>
        <w:rPr>
          <w:color w:val="000000" w:themeColor="text1"/>
          <w:sz w:val="22"/>
          <w:szCs w:val="22"/>
        </w:rPr>
      </w:pPr>
      <w:r w:rsidRPr="00F263DD">
        <w:rPr>
          <w:color w:val="000000" w:themeColor="text1"/>
          <w:sz w:val="22"/>
          <w:szCs w:val="22"/>
        </w:rPr>
        <w:t xml:space="preserve">- </w:t>
      </w:r>
      <w:r w:rsidRPr="00F263DD">
        <w:rPr>
          <w:color w:val="000000" w:themeColor="text1"/>
          <w:sz w:val="22"/>
          <w:szCs w:val="22"/>
        </w:rPr>
        <w:tab/>
        <w:t xml:space="preserve">трудность соблюдения Санитарно-эпидемиологических требований при работе с компьютером (в 1-2 классах не должны превышать 20 минут, в 3-4 классах — 25 минут, в 5-6 классах — 30 минут, а в 7-11 классах — 35 минут). </w:t>
      </w:r>
    </w:p>
    <w:p w:rsidR="005506DB" w:rsidRPr="00F263DD" w:rsidRDefault="005506DB" w:rsidP="00907834">
      <w:pPr>
        <w:pStyle w:val="a4"/>
        <w:ind w:firstLine="567"/>
        <w:jc w:val="both"/>
        <w:rPr>
          <w:color w:val="000000" w:themeColor="text1"/>
          <w:sz w:val="22"/>
          <w:szCs w:val="22"/>
        </w:rPr>
      </w:pPr>
      <w:r w:rsidRPr="00F263DD">
        <w:rPr>
          <w:color w:val="000000" w:themeColor="text1"/>
          <w:sz w:val="22"/>
          <w:szCs w:val="22"/>
        </w:rPr>
        <w:t xml:space="preserve">- отсутствие пошаговых рекомендаций учителям, памяток по использованию платформ </w:t>
      </w:r>
      <w:proofErr w:type="gramStart"/>
      <w:r w:rsidRPr="00F263DD">
        <w:rPr>
          <w:color w:val="000000" w:themeColor="text1"/>
          <w:sz w:val="22"/>
          <w:szCs w:val="22"/>
        </w:rPr>
        <w:t>ДО</w:t>
      </w:r>
      <w:proofErr w:type="gramEnd"/>
      <w:r w:rsidRPr="00F263DD">
        <w:rPr>
          <w:color w:val="000000" w:themeColor="text1"/>
          <w:sz w:val="22"/>
          <w:szCs w:val="22"/>
        </w:rPr>
        <w:t>;</w:t>
      </w:r>
    </w:p>
    <w:p w:rsidR="005506DB" w:rsidRPr="00F263DD" w:rsidRDefault="005506DB" w:rsidP="00907834">
      <w:pPr>
        <w:pStyle w:val="a4"/>
        <w:ind w:firstLine="567"/>
        <w:jc w:val="both"/>
        <w:rPr>
          <w:color w:val="000000" w:themeColor="text1"/>
          <w:sz w:val="22"/>
          <w:szCs w:val="22"/>
        </w:rPr>
      </w:pPr>
      <w:r w:rsidRPr="00F263DD">
        <w:rPr>
          <w:color w:val="000000" w:themeColor="text1"/>
          <w:sz w:val="22"/>
          <w:szCs w:val="22"/>
        </w:rPr>
        <w:t xml:space="preserve">- </w:t>
      </w:r>
      <w:r w:rsidRPr="00F263DD">
        <w:rPr>
          <w:color w:val="000000" w:themeColor="text1"/>
          <w:sz w:val="22"/>
          <w:szCs w:val="22"/>
          <w:lang w:val="sah-RU"/>
        </w:rPr>
        <w:t>отсутствие н</w:t>
      </w:r>
      <w:r w:rsidRPr="00F263DD">
        <w:rPr>
          <w:color w:val="000000" w:themeColor="text1"/>
          <w:sz w:val="22"/>
          <w:szCs w:val="22"/>
        </w:rPr>
        <w:t>а муниципальном уровне единого канала приложения ZOOM для обмена и распространения опыта работы;</w:t>
      </w:r>
    </w:p>
    <w:p w:rsidR="005506DB" w:rsidRPr="00F263DD" w:rsidRDefault="005506DB" w:rsidP="00907834">
      <w:pPr>
        <w:pStyle w:val="a4"/>
        <w:ind w:firstLine="567"/>
        <w:jc w:val="both"/>
        <w:rPr>
          <w:color w:val="000000" w:themeColor="text1"/>
          <w:sz w:val="22"/>
          <w:szCs w:val="22"/>
        </w:rPr>
      </w:pPr>
      <w:r w:rsidRPr="00F263DD">
        <w:rPr>
          <w:color w:val="000000" w:themeColor="text1"/>
          <w:sz w:val="22"/>
          <w:szCs w:val="22"/>
        </w:rPr>
        <w:t xml:space="preserve">- в ходе дистанционного обучения не хватает живого общения с учениками, а именно офлайн-общения. </w:t>
      </w:r>
      <w:r w:rsidRPr="00F263DD">
        <w:rPr>
          <w:noProof/>
          <w:color w:val="000000" w:themeColor="text1"/>
          <w:sz w:val="22"/>
          <w:szCs w:val="22"/>
          <w:lang w:eastAsia="ru-RU"/>
        </w:rPr>
        <w:t xml:space="preserve">Особенно </w:t>
      </w:r>
      <w:r w:rsidRPr="00F263DD">
        <w:rPr>
          <w:color w:val="000000" w:themeColor="text1"/>
          <w:sz w:val="22"/>
          <w:szCs w:val="22"/>
        </w:rPr>
        <w:t>для выпускных классов (9, 11), так для подготовки к выпускным экзаменам необходимо все равно присутствие учителя рядом;</w:t>
      </w:r>
    </w:p>
    <w:p w:rsidR="005506DB" w:rsidRPr="00F263DD" w:rsidRDefault="005506DB" w:rsidP="00907834">
      <w:pPr>
        <w:pStyle w:val="a4"/>
        <w:ind w:firstLine="567"/>
        <w:jc w:val="both"/>
        <w:rPr>
          <w:noProof/>
          <w:color w:val="000000" w:themeColor="text1"/>
          <w:sz w:val="22"/>
          <w:szCs w:val="22"/>
          <w:lang w:eastAsia="ru-RU"/>
        </w:rPr>
      </w:pPr>
      <w:r w:rsidRPr="00F263DD">
        <w:rPr>
          <w:color w:val="000000" w:themeColor="text1"/>
          <w:sz w:val="22"/>
          <w:szCs w:val="22"/>
        </w:rPr>
        <w:t xml:space="preserve">- трудность объективного отслеживания качества прохождения тем, может быть </w:t>
      </w:r>
      <w:r w:rsidRPr="00F263DD">
        <w:rPr>
          <w:noProof/>
          <w:color w:val="000000" w:themeColor="text1"/>
          <w:sz w:val="22"/>
          <w:szCs w:val="22"/>
          <w:lang w:eastAsia="ru-RU"/>
        </w:rPr>
        <w:t xml:space="preserve">снижение фактического качества образования из-за использования обучающимися готовых материалов из Интернета; </w:t>
      </w:r>
    </w:p>
    <w:p w:rsidR="005506DB" w:rsidRPr="00F263DD" w:rsidRDefault="005506DB" w:rsidP="00907834">
      <w:pPr>
        <w:pStyle w:val="a4"/>
        <w:ind w:firstLine="567"/>
        <w:jc w:val="both"/>
        <w:rPr>
          <w:noProof/>
          <w:color w:val="000000" w:themeColor="text1"/>
          <w:sz w:val="22"/>
          <w:szCs w:val="22"/>
          <w:lang w:eastAsia="ru-RU"/>
        </w:rPr>
      </w:pPr>
      <w:r w:rsidRPr="00F263DD">
        <w:rPr>
          <w:noProof/>
          <w:color w:val="000000" w:themeColor="text1"/>
          <w:sz w:val="22"/>
          <w:szCs w:val="22"/>
          <w:lang w:eastAsia="ru-RU"/>
        </w:rPr>
        <w:t>- большие трудо- и время- и материальные затраты учителей, педагогов во время дистанционного обучения что могут влиять на их здоровье привести;</w:t>
      </w:r>
    </w:p>
    <w:p w:rsidR="005506DB" w:rsidRPr="00F263DD" w:rsidRDefault="005506DB" w:rsidP="00907834">
      <w:pPr>
        <w:pStyle w:val="a4"/>
        <w:ind w:firstLine="567"/>
        <w:jc w:val="both"/>
        <w:rPr>
          <w:color w:val="000000" w:themeColor="text1"/>
          <w:sz w:val="22"/>
          <w:szCs w:val="22"/>
        </w:rPr>
      </w:pPr>
      <w:r w:rsidRPr="00F263DD">
        <w:rPr>
          <w:noProof/>
          <w:color w:val="000000" w:themeColor="text1"/>
          <w:sz w:val="22"/>
          <w:szCs w:val="22"/>
          <w:lang w:eastAsia="ru-RU"/>
        </w:rPr>
        <w:t xml:space="preserve">- </w:t>
      </w:r>
      <w:r w:rsidRPr="00F263DD">
        <w:rPr>
          <w:color w:val="000000" w:themeColor="text1"/>
          <w:sz w:val="22"/>
          <w:szCs w:val="22"/>
        </w:rPr>
        <w:t>различные непредвиденные обстоятельства (отключение электричества, разрядка телефона, скорость интернета, сломанный компьютер) могут создать большие затруднения в организации дистанционного обучения.</w:t>
      </w:r>
    </w:p>
    <w:p w:rsidR="005506DB" w:rsidRPr="00F263DD" w:rsidRDefault="005506DB" w:rsidP="00907834">
      <w:pPr>
        <w:pStyle w:val="a4"/>
        <w:ind w:firstLine="567"/>
        <w:jc w:val="both"/>
        <w:rPr>
          <w:b/>
          <w:color w:val="000000" w:themeColor="text1"/>
          <w:sz w:val="22"/>
          <w:szCs w:val="22"/>
        </w:rPr>
      </w:pPr>
      <w:r w:rsidRPr="00F263DD">
        <w:rPr>
          <w:color w:val="000000" w:themeColor="text1"/>
          <w:sz w:val="22"/>
          <w:szCs w:val="22"/>
        </w:rPr>
        <w:t>На основе вышеизложенного следует обратить внимание на следующие</w:t>
      </w:r>
      <w:r w:rsidRPr="00F263DD">
        <w:rPr>
          <w:b/>
          <w:color w:val="000000" w:themeColor="text1"/>
          <w:sz w:val="22"/>
          <w:szCs w:val="22"/>
        </w:rPr>
        <w:t xml:space="preserve"> предложения и рекомендации ОУ улуса:</w:t>
      </w:r>
    </w:p>
    <w:p w:rsidR="005506DB" w:rsidRPr="00F263DD" w:rsidRDefault="005506DB" w:rsidP="00907834">
      <w:pPr>
        <w:pStyle w:val="a4"/>
        <w:ind w:firstLine="567"/>
        <w:jc w:val="both"/>
        <w:rPr>
          <w:color w:val="000000" w:themeColor="text1"/>
          <w:sz w:val="22"/>
          <w:szCs w:val="22"/>
        </w:rPr>
      </w:pPr>
      <w:r w:rsidRPr="00F263DD">
        <w:rPr>
          <w:b/>
          <w:color w:val="000000" w:themeColor="text1"/>
          <w:sz w:val="22"/>
          <w:szCs w:val="22"/>
        </w:rPr>
        <w:t xml:space="preserve">- </w:t>
      </w:r>
      <w:r w:rsidRPr="00F263DD">
        <w:rPr>
          <w:color w:val="000000" w:themeColor="text1"/>
          <w:sz w:val="22"/>
          <w:szCs w:val="22"/>
        </w:rPr>
        <w:t>необходимо обеспечить высокоскоростным Интернетом все наслега улуса;</w:t>
      </w:r>
    </w:p>
    <w:p w:rsidR="005506DB" w:rsidRPr="00F263DD" w:rsidRDefault="005506DB" w:rsidP="00907834">
      <w:pPr>
        <w:pStyle w:val="a4"/>
        <w:ind w:firstLine="567"/>
        <w:jc w:val="both"/>
        <w:rPr>
          <w:color w:val="000000" w:themeColor="text1"/>
          <w:sz w:val="22"/>
          <w:szCs w:val="22"/>
        </w:rPr>
      </w:pPr>
      <w:r w:rsidRPr="00F263DD">
        <w:rPr>
          <w:color w:val="000000" w:themeColor="text1"/>
          <w:sz w:val="22"/>
          <w:szCs w:val="22"/>
        </w:rPr>
        <w:t xml:space="preserve">- оказать материальную и моральную помощь малоимущим и многодетным семьям в части обеспечения техническими средствами: компьютерами, планшетами и провести дистанционные родительские консультации по организации </w:t>
      </w:r>
      <w:proofErr w:type="gramStart"/>
      <w:r w:rsidRPr="00F263DD">
        <w:rPr>
          <w:color w:val="000000" w:themeColor="text1"/>
          <w:sz w:val="22"/>
          <w:szCs w:val="22"/>
        </w:rPr>
        <w:t>ДО</w:t>
      </w:r>
      <w:proofErr w:type="gramEnd"/>
      <w:r w:rsidRPr="00F263DD">
        <w:rPr>
          <w:color w:val="000000" w:themeColor="text1"/>
          <w:sz w:val="22"/>
          <w:szCs w:val="22"/>
        </w:rPr>
        <w:t xml:space="preserve"> в домашних условиях; </w:t>
      </w:r>
    </w:p>
    <w:p w:rsidR="00F263DD" w:rsidRDefault="005506DB" w:rsidP="00907834">
      <w:pPr>
        <w:pStyle w:val="a4"/>
        <w:ind w:firstLine="567"/>
        <w:jc w:val="both"/>
        <w:rPr>
          <w:color w:val="000000" w:themeColor="text1"/>
          <w:sz w:val="22"/>
          <w:szCs w:val="22"/>
        </w:rPr>
      </w:pPr>
      <w:r w:rsidRPr="00F263DD">
        <w:rPr>
          <w:color w:val="000000" w:themeColor="text1"/>
          <w:sz w:val="22"/>
          <w:szCs w:val="22"/>
        </w:rPr>
        <w:t>- всем участникам образовательного процесса, в первую очередь педагогам, учителям все шире использовать возможности нового образовательного телеканала «МОЯ ШКОЛА в online» https://cifra.school/, который поможет старшеклассникам быстро и качественно подготовиться к экзаменам этого года. А также здесь представлены учебные материалы по каждому предмету по программе с 1-го по 11-й класс. Они предоставлены крупнейшими издательствами учебной литературы. Материалы взяты из учебников, входящих в федеральный перечень. А также провести реализацию учебной программы обучения с помощь</w:t>
      </w:r>
      <w:r w:rsidR="00F263DD">
        <w:rPr>
          <w:color w:val="000000" w:themeColor="text1"/>
          <w:sz w:val="22"/>
          <w:szCs w:val="22"/>
        </w:rPr>
        <w:t>ю открытых электронных ресурсов:</w:t>
      </w:r>
    </w:p>
    <w:p w:rsidR="00F263DD" w:rsidRPr="00F263DD" w:rsidRDefault="00F263DD" w:rsidP="00907834">
      <w:pPr>
        <w:pStyle w:val="a4"/>
        <w:numPr>
          <w:ilvl w:val="0"/>
          <w:numId w:val="16"/>
        </w:numPr>
        <w:ind w:left="0" w:firstLine="567"/>
        <w:jc w:val="both"/>
        <w:rPr>
          <w:color w:val="000000" w:themeColor="text1"/>
          <w:sz w:val="22"/>
          <w:szCs w:val="22"/>
        </w:rPr>
      </w:pPr>
      <w:r w:rsidRPr="00F263DD">
        <w:rPr>
          <w:color w:val="000000" w:themeColor="text1"/>
          <w:sz w:val="22"/>
          <w:szCs w:val="22"/>
        </w:rPr>
        <w:t>«Российская электронная школа» Интерактивные уроки по всему школьному курсу с 1-го по 11-й класс от лучших учителей страны.</w:t>
      </w:r>
    </w:p>
    <w:p w:rsidR="00F263DD" w:rsidRPr="00F263DD" w:rsidRDefault="00F263DD" w:rsidP="00907834">
      <w:pPr>
        <w:pStyle w:val="a4"/>
        <w:numPr>
          <w:ilvl w:val="0"/>
          <w:numId w:val="16"/>
        </w:numPr>
        <w:ind w:left="0" w:firstLine="567"/>
        <w:jc w:val="both"/>
        <w:rPr>
          <w:color w:val="000000" w:themeColor="text1"/>
          <w:sz w:val="22"/>
          <w:szCs w:val="22"/>
        </w:rPr>
      </w:pPr>
      <w:r w:rsidRPr="00F263DD">
        <w:rPr>
          <w:color w:val="000000" w:themeColor="text1"/>
          <w:sz w:val="22"/>
          <w:szCs w:val="22"/>
        </w:rPr>
        <w:lastRenderedPageBreak/>
        <w:t>«Московская электронная школа». Это широкий набор электронных учебников и тестов, интерактивные сценарии уроков.</w:t>
      </w:r>
    </w:p>
    <w:p w:rsidR="00F263DD" w:rsidRPr="00F263DD" w:rsidRDefault="00F263DD" w:rsidP="00907834">
      <w:pPr>
        <w:pStyle w:val="a4"/>
        <w:numPr>
          <w:ilvl w:val="0"/>
          <w:numId w:val="16"/>
        </w:numPr>
        <w:ind w:left="0" w:firstLine="567"/>
        <w:jc w:val="both"/>
        <w:rPr>
          <w:color w:val="000000" w:themeColor="text1"/>
          <w:sz w:val="22"/>
          <w:szCs w:val="22"/>
        </w:rPr>
      </w:pPr>
      <w:r w:rsidRPr="00F263DD">
        <w:rPr>
          <w:color w:val="000000" w:themeColor="text1"/>
          <w:sz w:val="22"/>
          <w:szCs w:val="22"/>
        </w:rPr>
        <w:t>«Яндекс</w:t>
      </w:r>
      <w:proofErr w:type="gramStart"/>
      <w:r w:rsidRPr="00F263DD">
        <w:rPr>
          <w:color w:val="000000" w:themeColor="text1"/>
          <w:sz w:val="22"/>
          <w:szCs w:val="22"/>
        </w:rPr>
        <w:t>.У</w:t>
      </w:r>
      <w:proofErr w:type="gramEnd"/>
      <w:r w:rsidRPr="00F263DD">
        <w:rPr>
          <w:color w:val="000000" w:themeColor="text1"/>
          <w:sz w:val="22"/>
          <w:szCs w:val="22"/>
        </w:rPr>
        <w:t>чебник». Занятия по русскому языку и математике для младшей школы. Ресурс содержит более 35 000 заданий разного уровня сложности для школьников 1–5-х классов. Вебинары: </w:t>
      </w:r>
      <w:hyperlink r:id="rId9" w:history="1">
        <w:r w:rsidRPr="00F263DD">
          <w:rPr>
            <w:rStyle w:val="afa"/>
            <w:color w:val="000000" w:themeColor="text1"/>
            <w:sz w:val="22"/>
            <w:szCs w:val="22"/>
          </w:rPr>
          <w:t>https://education.yandex.ru/teacher/webinars</w:t>
        </w:r>
      </w:hyperlink>
    </w:p>
    <w:p w:rsidR="00F263DD" w:rsidRPr="00F263DD" w:rsidRDefault="00F263DD" w:rsidP="00907834">
      <w:pPr>
        <w:pStyle w:val="a4"/>
        <w:numPr>
          <w:ilvl w:val="0"/>
          <w:numId w:val="16"/>
        </w:numPr>
        <w:ind w:left="0" w:firstLine="567"/>
        <w:jc w:val="both"/>
        <w:rPr>
          <w:color w:val="000000" w:themeColor="text1"/>
          <w:sz w:val="22"/>
          <w:szCs w:val="22"/>
          <w:lang w:eastAsia="ru-RU"/>
        </w:rPr>
      </w:pPr>
      <w:r w:rsidRPr="00F263DD">
        <w:rPr>
          <w:color w:val="000000" w:themeColor="text1"/>
          <w:sz w:val="22"/>
          <w:szCs w:val="22"/>
        </w:rPr>
        <w:t xml:space="preserve">«ЯКласс» Математика 1-6 класс Алгебра 7-11 класс; Геометрия 7-11 класс; Информатика 5-11 класс; Физика 7-9 класс; Биология 5-11 класс; Химия 8-9 класс; География 5,7 класс; Окружающий мир 1,2 класс; Природоведение 5 класс; Русский язык 1-11 класс; Английский </w:t>
      </w:r>
      <w:r w:rsidRPr="00F263DD">
        <w:rPr>
          <w:color w:val="000000" w:themeColor="text1"/>
          <w:sz w:val="22"/>
          <w:szCs w:val="22"/>
          <w:lang w:eastAsia="ru-RU"/>
        </w:rPr>
        <w:t>язык 2-11 класс; Предметы «1C:Школа»; ЕГЭ 2019 (доступно с Подпиской Я+); ОГЭ 2019 (доступно с Подпиской Я+); Алгебра и начала математического анализа (доступно с Подпиской Я+).</w:t>
      </w:r>
    </w:p>
    <w:p w:rsidR="00F263DD" w:rsidRPr="00F263DD" w:rsidRDefault="00F263DD" w:rsidP="00907834">
      <w:pPr>
        <w:pStyle w:val="a4"/>
        <w:numPr>
          <w:ilvl w:val="0"/>
          <w:numId w:val="16"/>
        </w:numPr>
        <w:ind w:left="0" w:firstLine="567"/>
        <w:jc w:val="both"/>
        <w:rPr>
          <w:color w:val="000000" w:themeColor="text1"/>
          <w:sz w:val="22"/>
          <w:szCs w:val="22"/>
          <w:lang w:eastAsia="ru-RU"/>
        </w:rPr>
      </w:pPr>
      <w:r w:rsidRPr="00F263DD">
        <w:rPr>
          <w:color w:val="000000" w:themeColor="text1"/>
          <w:sz w:val="22"/>
          <w:szCs w:val="22"/>
          <w:lang w:eastAsia="ru-RU"/>
        </w:rPr>
        <w:t>«Учи</w:t>
      </w:r>
      <w:proofErr w:type="gramStart"/>
      <w:r w:rsidRPr="00F263DD">
        <w:rPr>
          <w:color w:val="000000" w:themeColor="text1"/>
          <w:sz w:val="22"/>
          <w:szCs w:val="22"/>
          <w:lang w:eastAsia="ru-RU"/>
        </w:rPr>
        <w:t>.р</w:t>
      </w:r>
      <w:proofErr w:type="gramEnd"/>
      <w:r w:rsidRPr="00F263DD">
        <w:rPr>
          <w:color w:val="000000" w:themeColor="text1"/>
          <w:sz w:val="22"/>
          <w:szCs w:val="22"/>
          <w:lang w:eastAsia="ru-RU"/>
        </w:rPr>
        <w:t>у» - онлайн уроки.</w:t>
      </w:r>
    </w:p>
    <w:p w:rsidR="00F263DD" w:rsidRPr="00F263DD" w:rsidRDefault="00F263DD" w:rsidP="00907834">
      <w:pPr>
        <w:pStyle w:val="a4"/>
        <w:numPr>
          <w:ilvl w:val="0"/>
          <w:numId w:val="16"/>
        </w:numPr>
        <w:ind w:left="0" w:firstLine="567"/>
        <w:jc w:val="both"/>
        <w:rPr>
          <w:color w:val="000000" w:themeColor="text1"/>
          <w:sz w:val="22"/>
          <w:szCs w:val="22"/>
          <w:lang w:eastAsia="ru-RU"/>
        </w:rPr>
      </w:pPr>
      <w:r w:rsidRPr="00F263DD">
        <w:rPr>
          <w:color w:val="000000" w:themeColor="text1"/>
          <w:sz w:val="22"/>
          <w:szCs w:val="22"/>
          <w:lang w:eastAsia="ru-RU"/>
        </w:rPr>
        <w:t>«Открытая школа» сервис интерактивных уроков по предметам «Математика» (5-11 кл.), «Физика» (7-11 кл.), «Химия» (8-11 кл.), «История России» (6-9 кл.), «Английский язык» (нач.шк.), «Русский язык» (5кл.), подготовка к ЕГЭ, ОГЭ.</w:t>
      </w:r>
    </w:p>
    <w:p w:rsidR="00F263DD" w:rsidRPr="00F263DD" w:rsidRDefault="00F263DD" w:rsidP="00907834">
      <w:pPr>
        <w:pStyle w:val="a4"/>
        <w:numPr>
          <w:ilvl w:val="0"/>
          <w:numId w:val="16"/>
        </w:numPr>
        <w:ind w:left="0" w:firstLine="567"/>
        <w:jc w:val="both"/>
        <w:rPr>
          <w:color w:val="000000" w:themeColor="text1"/>
          <w:sz w:val="22"/>
          <w:szCs w:val="22"/>
          <w:lang w:eastAsia="ru-RU"/>
        </w:rPr>
      </w:pPr>
      <w:r w:rsidRPr="00F263DD">
        <w:rPr>
          <w:color w:val="000000" w:themeColor="text1"/>
          <w:sz w:val="22"/>
          <w:szCs w:val="22"/>
          <w:lang w:eastAsia="ru-RU"/>
        </w:rPr>
        <w:t>«Фоксфорд» подготовка к ЕГЭ и ОГЭ.</w:t>
      </w:r>
    </w:p>
    <w:p w:rsidR="00F263DD" w:rsidRPr="00F263DD" w:rsidRDefault="00F263DD" w:rsidP="00907834">
      <w:pPr>
        <w:pStyle w:val="a4"/>
        <w:numPr>
          <w:ilvl w:val="0"/>
          <w:numId w:val="16"/>
        </w:numPr>
        <w:ind w:left="0" w:firstLine="567"/>
        <w:jc w:val="both"/>
        <w:rPr>
          <w:color w:val="000000" w:themeColor="text1"/>
          <w:sz w:val="22"/>
          <w:szCs w:val="22"/>
          <w:lang w:eastAsia="ru-RU"/>
        </w:rPr>
      </w:pPr>
      <w:r w:rsidRPr="00F263DD">
        <w:rPr>
          <w:color w:val="000000" w:themeColor="text1"/>
          <w:sz w:val="22"/>
          <w:szCs w:val="22"/>
          <w:lang w:eastAsia="ru-RU"/>
        </w:rPr>
        <w:t>«InternetUrok.ru» библиотека видеоуроков школьной программы.</w:t>
      </w:r>
    </w:p>
    <w:p w:rsidR="00F263DD" w:rsidRPr="00F263DD" w:rsidRDefault="00F263DD" w:rsidP="00907834">
      <w:pPr>
        <w:pStyle w:val="a4"/>
        <w:numPr>
          <w:ilvl w:val="0"/>
          <w:numId w:val="16"/>
        </w:numPr>
        <w:ind w:left="0" w:firstLine="567"/>
        <w:jc w:val="both"/>
        <w:rPr>
          <w:color w:val="000000" w:themeColor="text1"/>
          <w:sz w:val="22"/>
          <w:szCs w:val="22"/>
          <w:lang w:eastAsia="ru-RU"/>
        </w:rPr>
      </w:pPr>
      <w:r w:rsidRPr="00F263DD">
        <w:rPr>
          <w:color w:val="000000" w:themeColor="text1"/>
          <w:sz w:val="22"/>
          <w:szCs w:val="22"/>
          <w:lang w:eastAsia="ru-RU"/>
        </w:rPr>
        <w:t>«Skyaeng» онлайн-школа английского языка.</w:t>
      </w:r>
    </w:p>
    <w:p w:rsidR="00F263DD" w:rsidRPr="00F263DD" w:rsidRDefault="00F263DD" w:rsidP="00907834">
      <w:pPr>
        <w:pStyle w:val="a4"/>
        <w:numPr>
          <w:ilvl w:val="0"/>
          <w:numId w:val="16"/>
        </w:numPr>
        <w:ind w:left="0" w:firstLine="567"/>
        <w:jc w:val="both"/>
        <w:rPr>
          <w:color w:val="000000" w:themeColor="text1"/>
          <w:sz w:val="22"/>
          <w:szCs w:val="22"/>
          <w:lang w:eastAsia="ru-RU"/>
        </w:rPr>
      </w:pPr>
      <w:r w:rsidRPr="00F263DD">
        <w:rPr>
          <w:color w:val="000000" w:themeColor="text1"/>
          <w:sz w:val="22"/>
          <w:szCs w:val="22"/>
          <w:lang w:eastAsia="ru-RU"/>
        </w:rPr>
        <w:t>«Мои достижения» онлайн-платформа для диагностики учеников с 1-го по 11-й класс по школьным предметам и различным тематикам.</w:t>
      </w:r>
    </w:p>
    <w:p w:rsidR="00F263DD" w:rsidRPr="00F263DD" w:rsidRDefault="00F263DD" w:rsidP="00907834">
      <w:pPr>
        <w:pStyle w:val="a4"/>
        <w:numPr>
          <w:ilvl w:val="0"/>
          <w:numId w:val="16"/>
        </w:numPr>
        <w:ind w:left="0" w:firstLine="567"/>
        <w:jc w:val="both"/>
        <w:rPr>
          <w:color w:val="000000" w:themeColor="text1"/>
          <w:sz w:val="22"/>
          <w:szCs w:val="22"/>
        </w:rPr>
      </w:pPr>
      <w:r w:rsidRPr="00F263DD">
        <w:rPr>
          <w:color w:val="000000" w:themeColor="text1"/>
          <w:sz w:val="22"/>
          <w:szCs w:val="22"/>
        </w:rPr>
        <w:t>«Мособртв» – первое познавательное телевидение. Школьное расписание и уроки представлены в режиме прямого эфира.</w:t>
      </w:r>
    </w:p>
    <w:p w:rsidR="00F263DD" w:rsidRPr="00F263DD" w:rsidRDefault="00F263DD" w:rsidP="00907834">
      <w:pPr>
        <w:pStyle w:val="a4"/>
        <w:numPr>
          <w:ilvl w:val="0"/>
          <w:numId w:val="16"/>
        </w:numPr>
        <w:ind w:left="0" w:firstLine="567"/>
        <w:jc w:val="both"/>
        <w:rPr>
          <w:color w:val="000000" w:themeColor="text1"/>
          <w:sz w:val="22"/>
          <w:szCs w:val="22"/>
        </w:rPr>
      </w:pPr>
      <w:r w:rsidRPr="00F263DD">
        <w:rPr>
          <w:color w:val="000000" w:themeColor="text1"/>
          <w:sz w:val="22"/>
          <w:szCs w:val="22"/>
        </w:rPr>
        <w:t>«Билет в будущее» - профориетнатционный портал, на котором собраны видеоуроки для средней и старшей школы, есть возможности тестирования.</w:t>
      </w:r>
    </w:p>
    <w:p w:rsidR="00F263DD" w:rsidRPr="00F263DD" w:rsidRDefault="00F263DD" w:rsidP="00907834">
      <w:pPr>
        <w:pStyle w:val="a4"/>
        <w:numPr>
          <w:ilvl w:val="0"/>
          <w:numId w:val="16"/>
        </w:numPr>
        <w:ind w:left="0" w:firstLine="567"/>
        <w:jc w:val="both"/>
        <w:rPr>
          <w:color w:val="000000" w:themeColor="text1"/>
          <w:sz w:val="22"/>
          <w:szCs w:val="22"/>
        </w:rPr>
      </w:pPr>
      <w:r w:rsidRPr="00F263DD">
        <w:rPr>
          <w:color w:val="000000" w:themeColor="text1"/>
          <w:sz w:val="22"/>
          <w:szCs w:val="22"/>
        </w:rPr>
        <w:t>«Платформа новой школы», созданная Сбербанком, позволит выстроить эффективно дистанционно учебный процесс.</w:t>
      </w:r>
    </w:p>
    <w:p w:rsidR="00F263DD" w:rsidRPr="00F263DD" w:rsidRDefault="00F263DD" w:rsidP="00907834">
      <w:pPr>
        <w:pStyle w:val="a4"/>
        <w:numPr>
          <w:ilvl w:val="0"/>
          <w:numId w:val="16"/>
        </w:numPr>
        <w:ind w:left="0" w:firstLine="567"/>
        <w:jc w:val="both"/>
        <w:rPr>
          <w:color w:val="000000" w:themeColor="text1"/>
          <w:sz w:val="22"/>
          <w:szCs w:val="22"/>
        </w:rPr>
      </w:pPr>
      <w:r w:rsidRPr="00F263DD">
        <w:rPr>
          <w:color w:val="000000" w:themeColor="text1"/>
          <w:sz w:val="22"/>
          <w:szCs w:val="22"/>
        </w:rPr>
        <w:t>«Издательство «Просвещение» предоставляет бесплатный доступ к электронным версиям учебно-методических комплексов, входящих в Федеральный перечень.</w:t>
      </w:r>
    </w:p>
    <w:p w:rsidR="00F263DD" w:rsidRPr="00F263DD" w:rsidRDefault="00F263DD" w:rsidP="00907834">
      <w:pPr>
        <w:pStyle w:val="a4"/>
        <w:numPr>
          <w:ilvl w:val="0"/>
          <w:numId w:val="16"/>
        </w:numPr>
        <w:ind w:left="0" w:firstLine="567"/>
        <w:jc w:val="both"/>
        <w:rPr>
          <w:color w:val="000000" w:themeColor="text1"/>
          <w:sz w:val="22"/>
          <w:szCs w:val="22"/>
        </w:rPr>
      </w:pPr>
      <w:r w:rsidRPr="00F263DD">
        <w:rPr>
          <w:color w:val="000000" w:themeColor="text1"/>
          <w:sz w:val="22"/>
          <w:szCs w:val="22"/>
        </w:rPr>
        <w:t>«LECTA» электронные учебники для школ.</w:t>
      </w:r>
    </w:p>
    <w:p w:rsidR="00F263DD" w:rsidRPr="00F263DD" w:rsidRDefault="00F263DD" w:rsidP="00907834">
      <w:pPr>
        <w:pStyle w:val="a4"/>
        <w:numPr>
          <w:ilvl w:val="0"/>
          <w:numId w:val="16"/>
        </w:numPr>
        <w:ind w:left="0" w:firstLine="567"/>
        <w:jc w:val="both"/>
        <w:rPr>
          <w:color w:val="000000" w:themeColor="text1"/>
          <w:sz w:val="22"/>
          <w:szCs w:val="22"/>
        </w:rPr>
      </w:pPr>
      <w:r w:rsidRPr="00F263DD">
        <w:rPr>
          <w:color w:val="000000" w:themeColor="text1"/>
          <w:sz w:val="22"/>
          <w:szCs w:val="22"/>
        </w:rPr>
        <w:t>Сколково «01МатематикаОбразование» электронный онлайн учебник. Для подключения обратиться по адресу support@01math.com.</w:t>
      </w:r>
    </w:p>
    <w:p w:rsidR="00F263DD" w:rsidRPr="00F263DD" w:rsidRDefault="00F263DD" w:rsidP="00907834">
      <w:pPr>
        <w:pStyle w:val="a4"/>
        <w:numPr>
          <w:ilvl w:val="0"/>
          <w:numId w:val="16"/>
        </w:numPr>
        <w:ind w:left="0" w:firstLine="567"/>
        <w:jc w:val="both"/>
        <w:rPr>
          <w:color w:val="000000" w:themeColor="text1"/>
          <w:sz w:val="22"/>
          <w:szCs w:val="22"/>
        </w:rPr>
      </w:pPr>
      <w:r w:rsidRPr="00F263DD">
        <w:rPr>
          <w:color w:val="000000" w:themeColor="text1"/>
          <w:sz w:val="22"/>
          <w:szCs w:val="22"/>
        </w:rPr>
        <w:t>Расписание вебинаров Ассоциации победителей олимпиад «Подготовка к олимпиадам для школьников», март 2020 года. Перейти по ссылке на регистрацию: </w:t>
      </w:r>
      <w:hyperlink r:id="rId10" w:history="1">
        <w:r w:rsidRPr="00F263DD">
          <w:rPr>
            <w:rStyle w:val="afa"/>
            <w:color w:val="000000" w:themeColor="text1"/>
            <w:sz w:val="22"/>
            <w:szCs w:val="22"/>
          </w:rPr>
          <w:t>http://online.school-olymp.ru/register/GFbNmq</w:t>
        </w:r>
      </w:hyperlink>
      <w:r w:rsidRPr="00F263DD">
        <w:rPr>
          <w:color w:val="000000" w:themeColor="text1"/>
          <w:sz w:val="22"/>
          <w:szCs w:val="22"/>
        </w:rPr>
        <w:t>.</w:t>
      </w:r>
    </w:p>
    <w:p w:rsidR="005506DB" w:rsidRPr="00F263DD" w:rsidRDefault="005506DB" w:rsidP="00907834">
      <w:pPr>
        <w:pStyle w:val="a4"/>
        <w:ind w:firstLine="567"/>
        <w:jc w:val="both"/>
        <w:rPr>
          <w:color w:val="000000" w:themeColor="text1"/>
          <w:sz w:val="22"/>
          <w:szCs w:val="22"/>
        </w:rPr>
      </w:pPr>
      <w:r w:rsidRPr="00F263DD">
        <w:rPr>
          <w:color w:val="000000" w:themeColor="text1"/>
          <w:sz w:val="22"/>
          <w:szCs w:val="22"/>
        </w:rPr>
        <w:t>- расширить возможности офлайн обучения в отдаленных наслегах и организовать проведение уроков на канале «НВК-Саха» не только в 9 и 11 классах, а также в остальных классах, а желательно, чтобы Минпросвещения РФ имело свой образовательный канал для учащихся, родителей, и педагогов;</w:t>
      </w:r>
    </w:p>
    <w:p w:rsidR="005506DB" w:rsidRPr="00F263DD" w:rsidRDefault="005506DB" w:rsidP="00907834">
      <w:pPr>
        <w:pStyle w:val="a4"/>
        <w:ind w:firstLine="567"/>
        <w:jc w:val="both"/>
        <w:rPr>
          <w:color w:val="000000" w:themeColor="text1"/>
          <w:sz w:val="22"/>
          <w:szCs w:val="22"/>
        </w:rPr>
      </w:pPr>
      <w:r w:rsidRPr="00F263DD">
        <w:rPr>
          <w:color w:val="000000" w:themeColor="text1"/>
          <w:sz w:val="22"/>
          <w:szCs w:val="22"/>
        </w:rPr>
        <w:t xml:space="preserve">- необходимо проведение различных онлайн семинаров, обмена опытом на уровне улуса, республики и создание банка видеоуроков и методических материалов. </w:t>
      </w:r>
    </w:p>
    <w:p w:rsidR="005506DB" w:rsidRPr="002474FE" w:rsidRDefault="005506DB" w:rsidP="00907834">
      <w:pPr>
        <w:pStyle w:val="a4"/>
        <w:ind w:firstLine="567"/>
        <w:jc w:val="both"/>
        <w:rPr>
          <w:color w:val="C00000"/>
          <w:sz w:val="22"/>
          <w:szCs w:val="22"/>
          <w:highlight w:val="yellow"/>
        </w:rPr>
      </w:pPr>
    </w:p>
    <w:p w:rsidR="00F331E3" w:rsidRPr="006E7FC3" w:rsidRDefault="007E0A57" w:rsidP="00907834">
      <w:pPr>
        <w:pStyle w:val="a4"/>
        <w:jc w:val="both"/>
        <w:rPr>
          <w:b/>
          <w:i/>
          <w:sz w:val="22"/>
          <w:szCs w:val="22"/>
          <w:u w:val="single"/>
        </w:rPr>
      </w:pPr>
      <w:r w:rsidRPr="006E7FC3">
        <w:rPr>
          <w:b/>
          <w:i/>
          <w:sz w:val="22"/>
          <w:szCs w:val="22"/>
          <w:u w:val="single"/>
        </w:rPr>
        <w:t>3.</w:t>
      </w:r>
      <w:r w:rsidR="005506DB">
        <w:rPr>
          <w:b/>
          <w:i/>
          <w:sz w:val="22"/>
          <w:szCs w:val="22"/>
          <w:u w:val="single"/>
        </w:rPr>
        <w:t>6</w:t>
      </w:r>
      <w:r w:rsidRPr="006E7FC3">
        <w:rPr>
          <w:b/>
          <w:i/>
          <w:sz w:val="22"/>
          <w:szCs w:val="22"/>
          <w:u w:val="single"/>
        </w:rPr>
        <w:t>. Методическое и информационное обеспечение библиотечного обслуживания.</w:t>
      </w:r>
    </w:p>
    <w:p w:rsidR="002A0127" w:rsidRPr="00753D36" w:rsidRDefault="002A0127" w:rsidP="00907834">
      <w:pPr>
        <w:pStyle w:val="a4"/>
        <w:ind w:firstLine="567"/>
        <w:jc w:val="both"/>
        <w:rPr>
          <w:sz w:val="22"/>
          <w:szCs w:val="22"/>
        </w:rPr>
      </w:pPr>
      <w:r w:rsidRPr="00753D36">
        <w:rPr>
          <w:sz w:val="22"/>
          <w:szCs w:val="22"/>
        </w:rPr>
        <w:t>Цель: методическое и информационно-документационное обеспечение библиотечно-библиографической деятельности в общеобразовательных учреждениях.</w:t>
      </w:r>
    </w:p>
    <w:p w:rsidR="002A0127" w:rsidRPr="00753D36" w:rsidRDefault="002A0127" w:rsidP="00907834">
      <w:pPr>
        <w:pStyle w:val="a4"/>
        <w:ind w:firstLine="567"/>
        <w:jc w:val="both"/>
        <w:rPr>
          <w:sz w:val="22"/>
          <w:szCs w:val="22"/>
        </w:rPr>
      </w:pPr>
      <w:r w:rsidRPr="00753D36">
        <w:rPr>
          <w:sz w:val="22"/>
          <w:szCs w:val="22"/>
        </w:rPr>
        <w:t>Задачами развития школьных библиотек ОУ являются:</w:t>
      </w:r>
    </w:p>
    <w:p w:rsidR="002A0127" w:rsidRPr="00753D36" w:rsidRDefault="002A0127" w:rsidP="00907834">
      <w:pPr>
        <w:pStyle w:val="a4"/>
        <w:ind w:firstLine="567"/>
        <w:jc w:val="both"/>
        <w:rPr>
          <w:sz w:val="22"/>
          <w:szCs w:val="22"/>
        </w:rPr>
      </w:pPr>
      <w:r w:rsidRPr="00753D36">
        <w:rPr>
          <w:sz w:val="22"/>
          <w:szCs w:val="22"/>
        </w:rPr>
        <w:t>-совершенствование нормативно-правового, научно-методического, кадрового, материально-технического, информационно-ресурсного и программного обеспечения школьных библиотек;</w:t>
      </w:r>
    </w:p>
    <w:p w:rsidR="002A0127" w:rsidRPr="00753D36" w:rsidRDefault="002A0127" w:rsidP="00907834">
      <w:pPr>
        <w:pStyle w:val="a4"/>
        <w:ind w:firstLine="567"/>
        <w:jc w:val="both"/>
        <w:rPr>
          <w:sz w:val="22"/>
          <w:szCs w:val="22"/>
        </w:rPr>
      </w:pPr>
      <w:r w:rsidRPr="00753D36">
        <w:rPr>
          <w:sz w:val="22"/>
          <w:szCs w:val="22"/>
        </w:rPr>
        <w:t>-организация методического сопровождения деятельности школьных библиотек;</w:t>
      </w:r>
    </w:p>
    <w:p w:rsidR="002A0127" w:rsidRPr="00753D36" w:rsidRDefault="002A0127" w:rsidP="00907834">
      <w:pPr>
        <w:pStyle w:val="a4"/>
        <w:ind w:firstLine="567"/>
        <w:jc w:val="both"/>
        <w:rPr>
          <w:sz w:val="22"/>
          <w:szCs w:val="22"/>
        </w:rPr>
      </w:pPr>
      <w:r w:rsidRPr="00753D36">
        <w:rPr>
          <w:sz w:val="22"/>
          <w:szCs w:val="22"/>
        </w:rPr>
        <w:t>-расширение функций школьных библиотек для комплексной поддержки образовательной деятельности;</w:t>
      </w:r>
    </w:p>
    <w:p w:rsidR="002A0127" w:rsidRPr="00753D36" w:rsidRDefault="002A0127" w:rsidP="00907834">
      <w:pPr>
        <w:pStyle w:val="a4"/>
        <w:ind w:firstLine="567"/>
        <w:jc w:val="both"/>
        <w:rPr>
          <w:sz w:val="22"/>
          <w:szCs w:val="22"/>
        </w:rPr>
      </w:pPr>
      <w:r w:rsidRPr="00753D36">
        <w:rPr>
          <w:sz w:val="22"/>
          <w:szCs w:val="22"/>
        </w:rPr>
        <w:t>-создание условий для дополнительного профессионального образования педагогов-библиотекарей.</w:t>
      </w:r>
    </w:p>
    <w:p w:rsidR="002A0127" w:rsidRPr="00753D36" w:rsidRDefault="002A0127" w:rsidP="00907834">
      <w:pPr>
        <w:pStyle w:val="a4"/>
        <w:ind w:firstLine="567"/>
        <w:jc w:val="both"/>
        <w:rPr>
          <w:sz w:val="22"/>
          <w:szCs w:val="22"/>
        </w:rPr>
      </w:pPr>
      <w:r w:rsidRPr="00753D36">
        <w:rPr>
          <w:sz w:val="22"/>
          <w:szCs w:val="22"/>
        </w:rPr>
        <w:t xml:space="preserve">   В школах Сунтарского улуса работают 31 школьных библиотекарей. Курсовую подготовку за 2019-2020 учебный год прошли 20 библиотекарей</w:t>
      </w:r>
      <w:proofErr w:type="gramStart"/>
      <w:r w:rsidRPr="00753D36">
        <w:rPr>
          <w:sz w:val="22"/>
          <w:szCs w:val="22"/>
        </w:rPr>
        <w:t>.Б</w:t>
      </w:r>
      <w:proofErr w:type="gramEnd"/>
      <w:r w:rsidRPr="00753D36">
        <w:rPr>
          <w:sz w:val="22"/>
          <w:szCs w:val="22"/>
        </w:rPr>
        <w:t xml:space="preserve">иблиотекарь МБОУ «Устьинская СОШ» Иванова В.И. прошла переподготовку на педагог-библиотекаря. </w:t>
      </w:r>
    </w:p>
    <w:p w:rsidR="002A0127" w:rsidRPr="00753D36" w:rsidRDefault="002A0127" w:rsidP="00907834">
      <w:pPr>
        <w:pStyle w:val="a4"/>
        <w:ind w:firstLine="567"/>
        <w:jc w:val="both"/>
        <w:rPr>
          <w:sz w:val="22"/>
          <w:szCs w:val="22"/>
        </w:rPr>
      </w:pPr>
      <w:r w:rsidRPr="00753D36">
        <w:rPr>
          <w:sz w:val="22"/>
          <w:szCs w:val="22"/>
        </w:rPr>
        <w:t xml:space="preserve">   11 октября 2019г. по плану МКУ «МОУО» в МБОУ «Сунтарская СОШ№1 им.А.П.Павлова» проведен конкурс проектов по чтению среди школьных библиотек Сунтарского улуса в целях активизации деятельности школьных библиотек, </w:t>
      </w:r>
      <w:proofErr w:type="gramStart"/>
      <w:r w:rsidRPr="00753D36">
        <w:rPr>
          <w:sz w:val="22"/>
          <w:szCs w:val="22"/>
        </w:rPr>
        <w:t>направленную</w:t>
      </w:r>
      <w:proofErr w:type="gramEnd"/>
      <w:r w:rsidRPr="00753D36">
        <w:rPr>
          <w:sz w:val="22"/>
          <w:szCs w:val="22"/>
        </w:rPr>
        <w:t xml:space="preserve"> на развитие навыков </w:t>
      </w:r>
      <w:r w:rsidRPr="00753D36">
        <w:rPr>
          <w:sz w:val="22"/>
          <w:szCs w:val="22"/>
        </w:rPr>
        <w:lastRenderedPageBreak/>
        <w:t>чтения художественной и познавательной литературы; содействия формированию информационной компетенции детей и юношества; выявления и распространения  инновационного опыта работы библиотек образовательных учреждений по продвижению чтения; актуализации педагогической роли библиотекарей образовательных учреждений; содействия реализации творческого потенциала  школьных библиотекарей.</w:t>
      </w:r>
    </w:p>
    <w:p w:rsidR="002A0127" w:rsidRPr="00753D36" w:rsidRDefault="002A0127" w:rsidP="00907834">
      <w:pPr>
        <w:pStyle w:val="a4"/>
        <w:ind w:firstLine="567"/>
        <w:jc w:val="both"/>
        <w:rPr>
          <w:sz w:val="22"/>
          <w:szCs w:val="22"/>
        </w:rPr>
      </w:pPr>
      <w:r w:rsidRPr="00753D36">
        <w:rPr>
          <w:sz w:val="22"/>
          <w:szCs w:val="22"/>
        </w:rPr>
        <w:t xml:space="preserve">   В конкурсе приняли участие 11 школьных библиотекарей: </w:t>
      </w:r>
    </w:p>
    <w:p w:rsidR="002A0127" w:rsidRPr="00753D36" w:rsidRDefault="002A0127" w:rsidP="00907834">
      <w:pPr>
        <w:pStyle w:val="a4"/>
        <w:ind w:firstLine="567"/>
        <w:jc w:val="both"/>
        <w:rPr>
          <w:sz w:val="22"/>
          <w:szCs w:val="22"/>
        </w:rPr>
      </w:pPr>
      <w:r w:rsidRPr="00753D36">
        <w:rPr>
          <w:sz w:val="22"/>
          <w:szCs w:val="22"/>
        </w:rPr>
        <w:t xml:space="preserve">1. Винокурова Саргылана Егоровна, педагог-библиотекарь, проект «Кинигэ – ей </w:t>
      </w:r>
      <w:proofErr w:type="gramStart"/>
      <w:r w:rsidRPr="00753D36">
        <w:rPr>
          <w:sz w:val="22"/>
          <w:szCs w:val="22"/>
        </w:rPr>
        <w:t>–с</w:t>
      </w:r>
      <w:proofErr w:type="gramEnd"/>
      <w:r w:rsidRPr="00753D36">
        <w:rPr>
          <w:sz w:val="22"/>
          <w:szCs w:val="22"/>
        </w:rPr>
        <w:t>анаа уостубат кылаата»(Тойбохойская СОШ им.Г.Е.Бессонова)</w:t>
      </w:r>
    </w:p>
    <w:p w:rsidR="002A0127" w:rsidRPr="00753D36" w:rsidRDefault="002A0127" w:rsidP="00907834">
      <w:pPr>
        <w:pStyle w:val="a4"/>
        <w:ind w:firstLine="567"/>
        <w:jc w:val="both"/>
        <w:rPr>
          <w:sz w:val="22"/>
          <w:szCs w:val="22"/>
        </w:rPr>
      </w:pPr>
      <w:r w:rsidRPr="00753D36">
        <w:rPr>
          <w:sz w:val="22"/>
          <w:szCs w:val="22"/>
        </w:rPr>
        <w:t>2. Гольдерова Сардана Саввична, педагог-библиотекарь, проект «Хорошее время читать» (Жарханская СОШ им.Б.Г.Игнатьева)</w:t>
      </w:r>
    </w:p>
    <w:p w:rsidR="002A0127" w:rsidRPr="00753D36" w:rsidRDefault="002A0127" w:rsidP="00907834">
      <w:pPr>
        <w:pStyle w:val="a4"/>
        <w:ind w:firstLine="567"/>
        <w:jc w:val="both"/>
        <w:rPr>
          <w:sz w:val="22"/>
          <w:szCs w:val="22"/>
        </w:rPr>
      </w:pPr>
      <w:r w:rsidRPr="00753D36">
        <w:rPr>
          <w:sz w:val="22"/>
          <w:szCs w:val="22"/>
        </w:rPr>
        <w:t>3. Григорьева Татьяна Николаевна, педагог-библиотекарь, проект «Аа5ыы абылана» (Эльгяйская СОШ им.П.Х.Староватова)</w:t>
      </w:r>
    </w:p>
    <w:p w:rsidR="002A0127" w:rsidRPr="00753D36" w:rsidRDefault="002A0127" w:rsidP="00907834">
      <w:pPr>
        <w:pStyle w:val="a4"/>
        <w:ind w:firstLine="567"/>
        <w:jc w:val="both"/>
        <w:rPr>
          <w:sz w:val="22"/>
          <w:szCs w:val="22"/>
        </w:rPr>
      </w:pPr>
      <w:r w:rsidRPr="00753D36">
        <w:rPr>
          <w:sz w:val="22"/>
          <w:szCs w:val="22"/>
        </w:rPr>
        <w:t>4. Иванова Августина Нюргуновна, педагог-библиотекарь, проект "Развитие интереса к чтению через творческую реализацию личности</w:t>
      </w:r>
      <w:proofErr w:type="gramStart"/>
      <w:r w:rsidRPr="00753D36">
        <w:rPr>
          <w:sz w:val="22"/>
          <w:szCs w:val="22"/>
        </w:rPr>
        <w:t>"(</w:t>
      </w:r>
      <w:proofErr w:type="gramEnd"/>
      <w:r w:rsidRPr="00753D36">
        <w:rPr>
          <w:sz w:val="22"/>
          <w:szCs w:val="22"/>
        </w:rPr>
        <w:t>ССОШ№3)</w:t>
      </w:r>
    </w:p>
    <w:p w:rsidR="002A0127" w:rsidRPr="00753D36" w:rsidRDefault="002A0127" w:rsidP="00907834">
      <w:pPr>
        <w:pStyle w:val="a4"/>
        <w:ind w:firstLine="567"/>
        <w:jc w:val="both"/>
        <w:rPr>
          <w:sz w:val="22"/>
          <w:szCs w:val="22"/>
        </w:rPr>
      </w:pPr>
      <w:r w:rsidRPr="00753D36">
        <w:rPr>
          <w:sz w:val="22"/>
          <w:szCs w:val="22"/>
        </w:rPr>
        <w:t>5. Иванова Мария Николаевна, библиотекарь, проект «Особенности организации работы библиотеки в малокомплектной школе</w:t>
      </w:r>
      <w:proofErr w:type="gramStart"/>
      <w:r w:rsidRPr="00753D36">
        <w:rPr>
          <w:sz w:val="22"/>
          <w:szCs w:val="22"/>
        </w:rPr>
        <w:t>»(</w:t>
      </w:r>
      <w:proofErr w:type="gramEnd"/>
      <w:r w:rsidRPr="00753D36">
        <w:rPr>
          <w:sz w:val="22"/>
          <w:szCs w:val="22"/>
        </w:rPr>
        <w:t>Илимнирская ООШ)</w:t>
      </w:r>
    </w:p>
    <w:p w:rsidR="002A0127" w:rsidRPr="00753D36" w:rsidRDefault="002A0127" w:rsidP="00907834">
      <w:pPr>
        <w:pStyle w:val="a4"/>
        <w:ind w:firstLine="567"/>
        <w:jc w:val="both"/>
        <w:rPr>
          <w:sz w:val="22"/>
          <w:szCs w:val="22"/>
        </w:rPr>
      </w:pPr>
      <w:r w:rsidRPr="00753D36">
        <w:rPr>
          <w:sz w:val="22"/>
          <w:szCs w:val="22"/>
        </w:rPr>
        <w:t>6. Иванова Зинаида Яковлевна</w:t>
      </w:r>
      <w:proofErr w:type="gramStart"/>
      <w:r w:rsidRPr="00753D36">
        <w:rPr>
          <w:sz w:val="22"/>
          <w:szCs w:val="22"/>
        </w:rPr>
        <w:t>,з</w:t>
      </w:r>
      <w:proofErr w:type="gramEnd"/>
      <w:r w:rsidRPr="00753D36">
        <w:rPr>
          <w:sz w:val="22"/>
          <w:szCs w:val="22"/>
        </w:rPr>
        <w:t>ав.библиотеки, проект "Путешествие в страну Читалия", (СПТЛИ)</w:t>
      </w:r>
    </w:p>
    <w:p w:rsidR="002A0127" w:rsidRPr="00753D36" w:rsidRDefault="002A0127" w:rsidP="00907834">
      <w:pPr>
        <w:pStyle w:val="a4"/>
        <w:ind w:firstLine="567"/>
        <w:jc w:val="both"/>
        <w:rPr>
          <w:sz w:val="22"/>
          <w:szCs w:val="22"/>
        </w:rPr>
      </w:pPr>
      <w:r w:rsidRPr="00753D36">
        <w:rPr>
          <w:sz w:val="22"/>
          <w:szCs w:val="22"/>
        </w:rPr>
        <w:t>7. Прокопьева Любовь Ивановна, педагог-библиотекарь, проект «Мы читаем, много знаем» (ССШИ)</w:t>
      </w:r>
    </w:p>
    <w:p w:rsidR="002A0127" w:rsidRPr="00753D36" w:rsidRDefault="002A0127" w:rsidP="00907834">
      <w:pPr>
        <w:pStyle w:val="a4"/>
        <w:ind w:firstLine="567"/>
        <w:jc w:val="both"/>
        <w:rPr>
          <w:sz w:val="22"/>
          <w:szCs w:val="22"/>
        </w:rPr>
      </w:pPr>
      <w:r w:rsidRPr="00753D36">
        <w:rPr>
          <w:sz w:val="22"/>
          <w:szCs w:val="22"/>
        </w:rPr>
        <w:t>8.Саввинова Ксенья Егоровна, педагог-библиотекарь, проект "Удивительный мир чтения" (Кюкяйская СОШ им. А.К.Акимова, дир</w:t>
      </w:r>
      <w:proofErr w:type="gramStart"/>
      <w:r w:rsidRPr="00753D36">
        <w:rPr>
          <w:sz w:val="22"/>
          <w:szCs w:val="22"/>
        </w:rPr>
        <w:t>.А</w:t>
      </w:r>
      <w:proofErr w:type="gramEnd"/>
      <w:r w:rsidRPr="00753D36">
        <w:rPr>
          <w:sz w:val="22"/>
          <w:szCs w:val="22"/>
        </w:rPr>
        <w:t>лексеев Е.И.)</w:t>
      </w:r>
    </w:p>
    <w:p w:rsidR="002A0127" w:rsidRPr="00753D36" w:rsidRDefault="002A0127" w:rsidP="00907834">
      <w:pPr>
        <w:pStyle w:val="a4"/>
        <w:ind w:firstLine="567"/>
        <w:jc w:val="both"/>
        <w:rPr>
          <w:sz w:val="22"/>
          <w:szCs w:val="22"/>
        </w:rPr>
      </w:pPr>
      <w:r w:rsidRPr="00753D36">
        <w:rPr>
          <w:sz w:val="22"/>
          <w:szCs w:val="22"/>
        </w:rPr>
        <w:t>9.Третьякова Изабелла Николаевна, педагог-библиотекарь, проект "Читаем всей школой</w:t>
      </w:r>
      <w:proofErr w:type="gramStart"/>
      <w:r w:rsidRPr="00753D36">
        <w:rPr>
          <w:sz w:val="22"/>
          <w:szCs w:val="22"/>
        </w:rPr>
        <w:t>"(</w:t>
      </w:r>
      <w:proofErr w:type="gramEnd"/>
      <w:r w:rsidRPr="00753D36">
        <w:rPr>
          <w:sz w:val="22"/>
          <w:szCs w:val="22"/>
        </w:rPr>
        <w:t>Кутанинская СОШ им. А.А.Иванова-Кюндя)</w:t>
      </w:r>
    </w:p>
    <w:p w:rsidR="002A0127" w:rsidRPr="00753D36" w:rsidRDefault="002A0127" w:rsidP="00907834">
      <w:pPr>
        <w:pStyle w:val="a4"/>
        <w:ind w:firstLine="567"/>
        <w:jc w:val="both"/>
        <w:rPr>
          <w:sz w:val="22"/>
          <w:szCs w:val="22"/>
        </w:rPr>
      </w:pPr>
      <w:r w:rsidRPr="00753D36">
        <w:rPr>
          <w:sz w:val="22"/>
          <w:szCs w:val="22"/>
        </w:rPr>
        <w:t>10. Федорова Светлана Тимофеевна, зав</w:t>
      </w:r>
      <w:proofErr w:type="gramStart"/>
      <w:r w:rsidRPr="00753D36">
        <w:rPr>
          <w:sz w:val="22"/>
          <w:szCs w:val="22"/>
        </w:rPr>
        <w:t>.б</w:t>
      </w:r>
      <w:proofErr w:type="gramEnd"/>
      <w:r w:rsidRPr="00753D36">
        <w:rPr>
          <w:sz w:val="22"/>
          <w:szCs w:val="22"/>
        </w:rPr>
        <w:t>иблиотеки, проект «Книга юных читателей класса» (Сунтарская СОШ№2 им.И.С.Иванова)</w:t>
      </w:r>
    </w:p>
    <w:p w:rsidR="002A0127" w:rsidRPr="00753D36" w:rsidRDefault="002A0127" w:rsidP="00907834">
      <w:pPr>
        <w:pStyle w:val="a4"/>
        <w:ind w:firstLine="567"/>
        <w:jc w:val="both"/>
        <w:rPr>
          <w:sz w:val="22"/>
          <w:szCs w:val="22"/>
        </w:rPr>
      </w:pPr>
      <w:r w:rsidRPr="00753D36">
        <w:rPr>
          <w:sz w:val="22"/>
          <w:szCs w:val="22"/>
        </w:rPr>
        <w:t>11. Федорова Соломаида Валериевна, педагог-библиотекарь, проект «Привлечение интереса к чтению у школьников</w:t>
      </w:r>
      <w:proofErr w:type="gramStart"/>
      <w:r w:rsidRPr="00753D36">
        <w:rPr>
          <w:sz w:val="22"/>
          <w:szCs w:val="22"/>
        </w:rPr>
        <w:t>»(</w:t>
      </w:r>
      <w:proofErr w:type="gramEnd"/>
      <w:r w:rsidRPr="00753D36">
        <w:rPr>
          <w:sz w:val="22"/>
          <w:szCs w:val="22"/>
        </w:rPr>
        <w:t>Тюбяй-Жарханская СОШ им.С.А.Зверева)</w:t>
      </w:r>
    </w:p>
    <w:p w:rsidR="002A0127" w:rsidRPr="00753D36" w:rsidRDefault="002A0127" w:rsidP="00907834">
      <w:pPr>
        <w:pStyle w:val="a4"/>
        <w:ind w:firstLine="567"/>
        <w:jc w:val="both"/>
        <w:rPr>
          <w:sz w:val="22"/>
          <w:szCs w:val="22"/>
        </w:rPr>
      </w:pPr>
      <w:r w:rsidRPr="00753D36">
        <w:rPr>
          <w:sz w:val="22"/>
          <w:szCs w:val="22"/>
        </w:rPr>
        <w:t xml:space="preserve">        Содержания проектов отражали деятельность, направленную на привлечение интереса к книге и литературе, развитие мотивации к чтению, развитие литературного и художественного творчества, формирование навыков культуры чтения, развитие навыков работы с информацией, содействие различным направлениям учебно-воспитательной деятельности образовательного учреждения средствами книги и библиотечной работы. </w:t>
      </w:r>
    </w:p>
    <w:p w:rsidR="002A0127" w:rsidRPr="00753D36" w:rsidRDefault="002A0127" w:rsidP="00907834">
      <w:pPr>
        <w:pStyle w:val="a4"/>
        <w:ind w:firstLine="567"/>
        <w:jc w:val="both"/>
        <w:rPr>
          <w:sz w:val="22"/>
          <w:szCs w:val="22"/>
        </w:rPr>
      </w:pPr>
      <w:r w:rsidRPr="00753D36">
        <w:rPr>
          <w:sz w:val="22"/>
          <w:szCs w:val="22"/>
        </w:rPr>
        <w:t xml:space="preserve">     По итогам конкурса первое место заняла  Иванова З.Я. ,проект "Путешествие в страну Читалия", (СПТЛИ), второе место заняли Третьякова И.Н.,проект "Читаем всей школой</w:t>
      </w:r>
      <w:proofErr w:type="gramStart"/>
      <w:r w:rsidRPr="00753D36">
        <w:rPr>
          <w:sz w:val="22"/>
          <w:szCs w:val="22"/>
        </w:rPr>
        <w:t>"(</w:t>
      </w:r>
      <w:proofErr w:type="gramEnd"/>
      <w:r w:rsidRPr="00753D36">
        <w:rPr>
          <w:sz w:val="22"/>
          <w:szCs w:val="22"/>
        </w:rPr>
        <w:t>Кутанинская СОШ им. А.А.Иванова-Кюндя), Григорьева Т.Н.(Эльгяйская СОШ им.П.Х.Староватова ), третье место заняли Саввинова К.Е.,проект "Удивительный мир чтения" (Кюкяйская СОШ им. А.К.Акимова), Иванова Августина Нюргуновна, проект "Развитие интереса к чтению через творческую реализацию личности</w:t>
      </w:r>
      <w:proofErr w:type="gramStart"/>
      <w:r w:rsidRPr="00753D36">
        <w:rPr>
          <w:sz w:val="22"/>
          <w:szCs w:val="22"/>
        </w:rPr>
        <w:t>"(</w:t>
      </w:r>
      <w:proofErr w:type="gramEnd"/>
      <w:r w:rsidRPr="00753D36">
        <w:rPr>
          <w:sz w:val="22"/>
          <w:szCs w:val="22"/>
        </w:rPr>
        <w:t>ССОШ №3).</w:t>
      </w:r>
    </w:p>
    <w:p w:rsidR="002A0127" w:rsidRPr="00753D36" w:rsidRDefault="002A0127" w:rsidP="00907834">
      <w:pPr>
        <w:pStyle w:val="a4"/>
        <w:ind w:firstLine="567"/>
        <w:jc w:val="both"/>
        <w:rPr>
          <w:sz w:val="22"/>
          <w:szCs w:val="22"/>
        </w:rPr>
      </w:pPr>
      <w:r w:rsidRPr="00753D36">
        <w:rPr>
          <w:sz w:val="22"/>
          <w:szCs w:val="22"/>
        </w:rPr>
        <w:t>Согласно плану ИМО МКУ «МОУО» 3 декабря 2019 года на базе МБОУ «Сунтарская СОШ№1 им.А.П.Павлова» проведен улусный семинар для школьных библиотекарей «Проблемы школьной библиотеки». На семинаре выступили</w:t>
      </w:r>
      <w:proofErr w:type="gramStart"/>
      <w:r w:rsidRPr="00753D36">
        <w:rPr>
          <w:sz w:val="22"/>
          <w:szCs w:val="22"/>
        </w:rPr>
        <w:t>:П</w:t>
      </w:r>
      <w:proofErr w:type="gramEnd"/>
      <w:r w:rsidRPr="00753D36">
        <w:rPr>
          <w:sz w:val="22"/>
          <w:szCs w:val="22"/>
        </w:rPr>
        <w:t>авлова А.С., ведущий специалист ИМО МКУ «МОУО» по теме «Проблемы школьной библиотеки», Григорьева Т.Н., педагог-библиотекарь МБОУ «Эльгяйская СОШ им.П.Х.Староватова» по теме «Программа развития школьной библиотеки Эльгяйской СОШ им. П.Х.Староватова на 2016-2021гг.», Иванова Зинаида Яковлевна, зав.библиотеки МБОУ «СПТЛИ» по теме «Проектная работа школьной библиотеки», Сивцева Ирина Николаевна зав.библиотеки МБОУ «Сунтарская СОШ№1 им.А.П.Павлова» по теме «Электронный каталог».  По итогам семинара проведен круглый стол по теме «Проблемы школьной библиотеки».</w:t>
      </w:r>
    </w:p>
    <w:p w:rsidR="002A0127" w:rsidRPr="00753D36" w:rsidRDefault="002A0127" w:rsidP="00907834">
      <w:pPr>
        <w:pStyle w:val="a4"/>
        <w:ind w:firstLine="567"/>
        <w:jc w:val="both"/>
        <w:rPr>
          <w:sz w:val="22"/>
          <w:szCs w:val="22"/>
        </w:rPr>
      </w:pPr>
      <w:r w:rsidRPr="00753D36">
        <w:rPr>
          <w:sz w:val="22"/>
          <w:szCs w:val="22"/>
        </w:rPr>
        <w:t xml:space="preserve">      По данным на 31 мая 2020 г. в библиотеках школ улуса имеется соответствующая учебно-методическая литература. </w:t>
      </w:r>
    </w:p>
    <w:tbl>
      <w:tblPr>
        <w:tblStyle w:val="ab"/>
        <w:tblW w:w="0" w:type="auto"/>
        <w:tblLook w:val="04A0" w:firstRow="1" w:lastRow="0" w:firstColumn="1" w:lastColumn="0" w:noHBand="0" w:noVBand="1"/>
      </w:tblPr>
      <w:tblGrid>
        <w:gridCol w:w="2941"/>
        <w:gridCol w:w="1703"/>
        <w:gridCol w:w="1843"/>
        <w:gridCol w:w="1843"/>
      </w:tblGrid>
      <w:tr w:rsidR="006B6F72" w:rsidRPr="00437E69" w:rsidTr="006B6F72">
        <w:tc>
          <w:tcPr>
            <w:tcW w:w="2941" w:type="dxa"/>
          </w:tcPr>
          <w:p w:rsidR="002A0127" w:rsidRPr="00437E69" w:rsidRDefault="002A0127" w:rsidP="00907834">
            <w:pPr>
              <w:jc w:val="both"/>
              <w:rPr>
                <w:rFonts w:ascii="Times New Roman" w:hAnsi="Times New Roman" w:cs="Times New Roman"/>
                <w:sz w:val="20"/>
                <w:szCs w:val="20"/>
              </w:rPr>
            </w:pPr>
            <w:r w:rsidRPr="00437E69">
              <w:rPr>
                <w:rFonts w:ascii="Times New Roman" w:hAnsi="Times New Roman" w:cs="Times New Roman"/>
                <w:sz w:val="20"/>
                <w:szCs w:val="20"/>
              </w:rPr>
              <w:t>Обеспеченность ОУ</w:t>
            </w:r>
            <w:r w:rsidR="006B6F72" w:rsidRPr="00437E69">
              <w:rPr>
                <w:rFonts w:ascii="Times New Roman" w:hAnsi="Times New Roman" w:cs="Times New Roman"/>
                <w:sz w:val="20"/>
                <w:szCs w:val="20"/>
              </w:rPr>
              <w:t>:</w:t>
            </w:r>
          </w:p>
        </w:tc>
        <w:tc>
          <w:tcPr>
            <w:tcW w:w="1703" w:type="dxa"/>
          </w:tcPr>
          <w:p w:rsidR="002A0127" w:rsidRPr="00437E69" w:rsidRDefault="002A0127" w:rsidP="00907834">
            <w:pPr>
              <w:jc w:val="both"/>
              <w:rPr>
                <w:rFonts w:ascii="Times New Roman" w:hAnsi="Times New Roman" w:cs="Times New Roman"/>
                <w:sz w:val="20"/>
                <w:szCs w:val="20"/>
              </w:rPr>
            </w:pPr>
            <w:r w:rsidRPr="00437E69">
              <w:rPr>
                <w:rFonts w:ascii="Times New Roman" w:hAnsi="Times New Roman" w:cs="Times New Roman"/>
                <w:sz w:val="20"/>
                <w:szCs w:val="20"/>
              </w:rPr>
              <w:t>2017-2018</w:t>
            </w:r>
            <w:r w:rsidR="006B6F72" w:rsidRPr="00437E69">
              <w:rPr>
                <w:rFonts w:ascii="Times New Roman" w:hAnsi="Times New Roman" w:cs="Times New Roman"/>
                <w:sz w:val="20"/>
                <w:szCs w:val="20"/>
              </w:rPr>
              <w:t xml:space="preserve"> уч.г.</w:t>
            </w:r>
          </w:p>
        </w:tc>
        <w:tc>
          <w:tcPr>
            <w:tcW w:w="1843" w:type="dxa"/>
          </w:tcPr>
          <w:p w:rsidR="002A0127" w:rsidRPr="00437E69" w:rsidRDefault="002A0127" w:rsidP="00907834">
            <w:pPr>
              <w:jc w:val="both"/>
              <w:rPr>
                <w:rFonts w:ascii="Times New Roman" w:hAnsi="Times New Roman" w:cs="Times New Roman"/>
                <w:sz w:val="20"/>
                <w:szCs w:val="20"/>
              </w:rPr>
            </w:pPr>
            <w:r w:rsidRPr="00437E69">
              <w:rPr>
                <w:rFonts w:ascii="Times New Roman" w:hAnsi="Times New Roman" w:cs="Times New Roman"/>
                <w:sz w:val="20"/>
                <w:szCs w:val="20"/>
              </w:rPr>
              <w:t>2018-2019</w:t>
            </w:r>
            <w:r w:rsidR="006B6F72" w:rsidRPr="00437E69">
              <w:rPr>
                <w:rFonts w:ascii="Times New Roman" w:hAnsi="Times New Roman" w:cs="Times New Roman"/>
                <w:sz w:val="20"/>
                <w:szCs w:val="20"/>
              </w:rPr>
              <w:t xml:space="preserve"> уч.г.</w:t>
            </w:r>
          </w:p>
        </w:tc>
        <w:tc>
          <w:tcPr>
            <w:tcW w:w="1843" w:type="dxa"/>
          </w:tcPr>
          <w:p w:rsidR="002A0127" w:rsidRPr="00437E69" w:rsidRDefault="002A0127" w:rsidP="00907834">
            <w:pPr>
              <w:jc w:val="both"/>
              <w:rPr>
                <w:rFonts w:ascii="Times New Roman" w:hAnsi="Times New Roman" w:cs="Times New Roman"/>
                <w:sz w:val="20"/>
                <w:szCs w:val="20"/>
              </w:rPr>
            </w:pPr>
            <w:r w:rsidRPr="00437E69">
              <w:rPr>
                <w:rFonts w:ascii="Times New Roman" w:hAnsi="Times New Roman" w:cs="Times New Roman"/>
                <w:sz w:val="20"/>
                <w:szCs w:val="20"/>
              </w:rPr>
              <w:t>2019-2020</w:t>
            </w:r>
            <w:r w:rsidR="006B6F72" w:rsidRPr="00437E69">
              <w:rPr>
                <w:rFonts w:ascii="Times New Roman" w:hAnsi="Times New Roman" w:cs="Times New Roman"/>
                <w:sz w:val="20"/>
                <w:szCs w:val="20"/>
              </w:rPr>
              <w:t xml:space="preserve"> уч.г.</w:t>
            </w:r>
          </w:p>
        </w:tc>
      </w:tr>
      <w:tr w:rsidR="006B6F72" w:rsidRPr="00437E69" w:rsidTr="006B6F72">
        <w:tc>
          <w:tcPr>
            <w:tcW w:w="2941" w:type="dxa"/>
          </w:tcPr>
          <w:p w:rsidR="002A0127" w:rsidRPr="00437E69" w:rsidRDefault="006B6F72" w:rsidP="00907834">
            <w:pPr>
              <w:jc w:val="both"/>
              <w:rPr>
                <w:rFonts w:ascii="Times New Roman" w:hAnsi="Times New Roman" w:cs="Times New Roman"/>
                <w:sz w:val="20"/>
                <w:szCs w:val="20"/>
              </w:rPr>
            </w:pPr>
            <w:r w:rsidRPr="00437E69">
              <w:rPr>
                <w:rFonts w:ascii="Times New Roman" w:hAnsi="Times New Roman" w:cs="Times New Roman"/>
                <w:sz w:val="20"/>
                <w:szCs w:val="20"/>
              </w:rPr>
              <w:t>У</w:t>
            </w:r>
            <w:r w:rsidR="002A0127" w:rsidRPr="00437E69">
              <w:rPr>
                <w:rFonts w:ascii="Times New Roman" w:hAnsi="Times New Roman" w:cs="Times New Roman"/>
                <w:sz w:val="20"/>
                <w:szCs w:val="20"/>
              </w:rPr>
              <w:t>чебники</w:t>
            </w:r>
          </w:p>
        </w:tc>
        <w:tc>
          <w:tcPr>
            <w:tcW w:w="1703" w:type="dxa"/>
          </w:tcPr>
          <w:p w:rsidR="002A0127" w:rsidRPr="00437E69" w:rsidRDefault="002A0127" w:rsidP="00907834">
            <w:pPr>
              <w:jc w:val="both"/>
              <w:rPr>
                <w:rFonts w:ascii="Times New Roman" w:hAnsi="Times New Roman" w:cs="Times New Roman"/>
                <w:sz w:val="20"/>
                <w:szCs w:val="20"/>
              </w:rPr>
            </w:pPr>
            <w:r w:rsidRPr="00437E69">
              <w:rPr>
                <w:rFonts w:ascii="Times New Roman" w:hAnsi="Times New Roman" w:cs="Times New Roman"/>
                <w:sz w:val="20"/>
                <w:szCs w:val="20"/>
              </w:rPr>
              <w:t>257576</w:t>
            </w:r>
          </w:p>
        </w:tc>
        <w:tc>
          <w:tcPr>
            <w:tcW w:w="1843" w:type="dxa"/>
          </w:tcPr>
          <w:p w:rsidR="002A0127" w:rsidRPr="00437E69" w:rsidRDefault="002A0127" w:rsidP="00907834">
            <w:pPr>
              <w:jc w:val="both"/>
              <w:rPr>
                <w:rFonts w:ascii="Times New Roman" w:hAnsi="Times New Roman" w:cs="Times New Roman"/>
                <w:sz w:val="20"/>
                <w:szCs w:val="20"/>
              </w:rPr>
            </w:pPr>
            <w:r w:rsidRPr="00437E69">
              <w:rPr>
                <w:rFonts w:ascii="Times New Roman" w:hAnsi="Times New Roman" w:cs="Times New Roman"/>
                <w:sz w:val="20"/>
                <w:szCs w:val="20"/>
              </w:rPr>
              <w:t>223410</w:t>
            </w:r>
          </w:p>
        </w:tc>
        <w:tc>
          <w:tcPr>
            <w:tcW w:w="1843" w:type="dxa"/>
          </w:tcPr>
          <w:p w:rsidR="002A0127" w:rsidRPr="00437E69" w:rsidRDefault="002A0127" w:rsidP="00907834">
            <w:pPr>
              <w:jc w:val="both"/>
              <w:rPr>
                <w:rFonts w:ascii="Times New Roman" w:hAnsi="Times New Roman" w:cs="Times New Roman"/>
                <w:sz w:val="20"/>
                <w:szCs w:val="20"/>
              </w:rPr>
            </w:pPr>
            <w:r w:rsidRPr="00437E69">
              <w:rPr>
                <w:rFonts w:ascii="Times New Roman" w:hAnsi="Times New Roman" w:cs="Times New Roman"/>
                <w:sz w:val="20"/>
                <w:szCs w:val="20"/>
              </w:rPr>
              <w:t>267321</w:t>
            </w:r>
          </w:p>
        </w:tc>
      </w:tr>
      <w:tr w:rsidR="006B6F72" w:rsidRPr="00437E69" w:rsidTr="006B6F72">
        <w:tc>
          <w:tcPr>
            <w:tcW w:w="2941" w:type="dxa"/>
          </w:tcPr>
          <w:p w:rsidR="002A0127" w:rsidRPr="00437E69" w:rsidRDefault="006B6F72" w:rsidP="00907834">
            <w:pPr>
              <w:jc w:val="both"/>
              <w:rPr>
                <w:rFonts w:ascii="Times New Roman" w:hAnsi="Times New Roman" w:cs="Times New Roman"/>
                <w:sz w:val="20"/>
                <w:szCs w:val="20"/>
              </w:rPr>
            </w:pPr>
            <w:r w:rsidRPr="00437E69">
              <w:rPr>
                <w:rFonts w:ascii="Times New Roman" w:hAnsi="Times New Roman" w:cs="Times New Roman"/>
                <w:sz w:val="20"/>
                <w:szCs w:val="20"/>
              </w:rPr>
              <w:t>Х</w:t>
            </w:r>
            <w:r w:rsidR="002A0127" w:rsidRPr="00437E69">
              <w:rPr>
                <w:rFonts w:ascii="Times New Roman" w:hAnsi="Times New Roman" w:cs="Times New Roman"/>
                <w:sz w:val="20"/>
                <w:szCs w:val="20"/>
              </w:rPr>
              <w:t>удож</w:t>
            </w:r>
            <w:r w:rsidRPr="00437E69">
              <w:rPr>
                <w:rFonts w:ascii="Times New Roman" w:hAnsi="Times New Roman" w:cs="Times New Roman"/>
                <w:sz w:val="20"/>
                <w:szCs w:val="20"/>
              </w:rPr>
              <w:t xml:space="preserve">ественная </w:t>
            </w:r>
            <w:r w:rsidR="002A0127" w:rsidRPr="00437E69">
              <w:rPr>
                <w:rFonts w:ascii="Times New Roman" w:hAnsi="Times New Roman" w:cs="Times New Roman"/>
                <w:sz w:val="20"/>
                <w:szCs w:val="20"/>
              </w:rPr>
              <w:t>литература</w:t>
            </w:r>
          </w:p>
        </w:tc>
        <w:tc>
          <w:tcPr>
            <w:tcW w:w="1703" w:type="dxa"/>
          </w:tcPr>
          <w:p w:rsidR="002A0127" w:rsidRPr="00437E69" w:rsidRDefault="002A0127" w:rsidP="00907834">
            <w:pPr>
              <w:jc w:val="both"/>
              <w:rPr>
                <w:rFonts w:ascii="Times New Roman" w:hAnsi="Times New Roman" w:cs="Times New Roman"/>
                <w:sz w:val="20"/>
                <w:szCs w:val="20"/>
              </w:rPr>
            </w:pPr>
            <w:r w:rsidRPr="00437E69">
              <w:rPr>
                <w:rFonts w:ascii="Times New Roman" w:hAnsi="Times New Roman" w:cs="Times New Roman"/>
                <w:sz w:val="20"/>
                <w:szCs w:val="20"/>
              </w:rPr>
              <w:t>121467</w:t>
            </w:r>
          </w:p>
        </w:tc>
        <w:tc>
          <w:tcPr>
            <w:tcW w:w="1843" w:type="dxa"/>
          </w:tcPr>
          <w:p w:rsidR="002A0127" w:rsidRPr="00437E69" w:rsidRDefault="002A0127" w:rsidP="00907834">
            <w:pPr>
              <w:jc w:val="both"/>
              <w:rPr>
                <w:rFonts w:ascii="Times New Roman" w:hAnsi="Times New Roman" w:cs="Times New Roman"/>
                <w:sz w:val="20"/>
                <w:szCs w:val="20"/>
              </w:rPr>
            </w:pPr>
            <w:r w:rsidRPr="00437E69">
              <w:rPr>
                <w:rFonts w:ascii="Times New Roman" w:hAnsi="Times New Roman" w:cs="Times New Roman"/>
                <w:sz w:val="20"/>
                <w:szCs w:val="20"/>
              </w:rPr>
              <w:t>128508</w:t>
            </w:r>
          </w:p>
        </w:tc>
        <w:tc>
          <w:tcPr>
            <w:tcW w:w="1843" w:type="dxa"/>
          </w:tcPr>
          <w:p w:rsidR="002A0127" w:rsidRPr="00437E69" w:rsidRDefault="002A0127" w:rsidP="00907834">
            <w:pPr>
              <w:jc w:val="both"/>
              <w:rPr>
                <w:rFonts w:ascii="Times New Roman" w:hAnsi="Times New Roman" w:cs="Times New Roman"/>
                <w:sz w:val="20"/>
                <w:szCs w:val="20"/>
              </w:rPr>
            </w:pPr>
            <w:r w:rsidRPr="00437E69">
              <w:rPr>
                <w:rFonts w:ascii="Times New Roman" w:hAnsi="Times New Roman" w:cs="Times New Roman"/>
                <w:sz w:val="20"/>
                <w:szCs w:val="20"/>
              </w:rPr>
              <w:t>132993</w:t>
            </w:r>
          </w:p>
        </w:tc>
      </w:tr>
      <w:tr w:rsidR="006B6F72" w:rsidRPr="00437E69" w:rsidTr="006B6F72">
        <w:tc>
          <w:tcPr>
            <w:tcW w:w="2941" w:type="dxa"/>
          </w:tcPr>
          <w:p w:rsidR="002A0127" w:rsidRPr="00437E69" w:rsidRDefault="006B6F72" w:rsidP="00907834">
            <w:pPr>
              <w:jc w:val="both"/>
              <w:rPr>
                <w:rFonts w:ascii="Times New Roman" w:hAnsi="Times New Roman" w:cs="Times New Roman"/>
                <w:sz w:val="20"/>
                <w:szCs w:val="20"/>
              </w:rPr>
            </w:pPr>
            <w:r w:rsidRPr="00437E69">
              <w:rPr>
                <w:rFonts w:ascii="Times New Roman" w:hAnsi="Times New Roman" w:cs="Times New Roman"/>
                <w:sz w:val="20"/>
                <w:szCs w:val="20"/>
              </w:rPr>
              <w:t>М</w:t>
            </w:r>
            <w:r w:rsidR="002A0127" w:rsidRPr="00437E69">
              <w:rPr>
                <w:rFonts w:ascii="Times New Roman" w:hAnsi="Times New Roman" w:cs="Times New Roman"/>
                <w:sz w:val="20"/>
                <w:szCs w:val="20"/>
              </w:rPr>
              <w:t>етодическая литература</w:t>
            </w:r>
          </w:p>
        </w:tc>
        <w:tc>
          <w:tcPr>
            <w:tcW w:w="1703" w:type="dxa"/>
          </w:tcPr>
          <w:p w:rsidR="002A0127" w:rsidRPr="00437E69" w:rsidRDefault="002A0127" w:rsidP="00907834">
            <w:pPr>
              <w:jc w:val="both"/>
              <w:rPr>
                <w:rFonts w:ascii="Times New Roman" w:hAnsi="Times New Roman" w:cs="Times New Roman"/>
                <w:sz w:val="20"/>
                <w:szCs w:val="20"/>
              </w:rPr>
            </w:pPr>
            <w:r w:rsidRPr="00437E69">
              <w:rPr>
                <w:rFonts w:ascii="Times New Roman" w:hAnsi="Times New Roman" w:cs="Times New Roman"/>
                <w:sz w:val="20"/>
                <w:szCs w:val="20"/>
              </w:rPr>
              <w:t>31307</w:t>
            </w:r>
          </w:p>
        </w:tc>
        <w:tc>
          <w:tcPr>
            <w:tcW w:w="1843" w:type="dxa"/>
          </w:tcPr>
          <w:p w:rsidR="002A0127" w:rsidRPr="00437E69" w:rsidRDefault="002A0127" w:rsidP="00907834">
            <w:pPr>
              <w:jc w:val="both"/>
              <w:rPr>
                <w:rFonts w:ascii="Times New Roman" w:hAnsi="Times New Roman" w:cs="Times New Roman"/>
                <w:sz w:val="20"/>
                <w:szCs w:val="20"/>
              </w:rPr>
            </w:pPr>
            <w:r w:rsidRPr="00437E69">
              <w:rPr>
                <w:rFonts w:ascii="Times New Roman" w:hAnsi="Times New Roman" w:cs="Times New Roman"/>
                <w:sz w:val="20"/>
                <w:szCs w:val="20"/>
              </w:rPr>
              <w:t>44128</w:t>
            </w:r>
          </w:p>
        </w:tc>
        <w:tc>
          <w:tcPr>
            <w:tcW w:w="1843" w:type="dxa"/>
          </w:tcPr>
          <w:p w:rsidR="002A0127" w:rsidRPr="00437E69" w:rsidRDefault="002A0127" w:rsidP="00907834">
            <w:pPr>
              <w:jc w:val="both"/>
              <w:rPr>
                <w:rFonts w:ascii="Times New Roman" w:hAnsi="Times New Roman" w:cs="Times New Roman"/>
                <w:sz w:val="20"/>
                <w:szCs w:val="20"/>
              </w:rPr>
            </w:pPr>
            <w:r w:rsidRPr="00437E69">
              <w:rPr>
                <w:rFonts w:ascii="Times New Roman" w:hAnsi="Times New Roman" w:cs="Times New Roman"/>
                <w:sz w:val="20"/>
                <w:szCs w:val="20"/>
              </w:rPr>
              <w:t>29455</w:t>
            </w:r>
          </w:p>
        </w:tc>
      </w:tr>
      <w:tr w:rsidR="006B6F72" w:rsidRPr="00437E69" w:rsidTr="006B6F72">
        <w:tc>
          <w:tcPr>
            <w:tcW w:w="2941" w:type="dxa"/>
          </w:tcPr>
          <w:p w:rsidR="002A0127" w:rsidRPr="00437E69" w:rsidRDefault="006B6F72" w:rsidP="00907834">
            <w:pPr>
              <w:jc w:val="both"/>
              <w:rPr>
                <w:rFonts w:ascii="Times New Roman" w:hAnsi="Times New Roman" w:cs="Times New Roman"/>
                <w:sz w:val="20"/>
                <w:szCs w:val="20"/>
              </w:rPr>
            </w:pPr>
            <w:r w:rsidRPr="00437E69">
              <w:rPr>
                <w:rFonts w:ascii="Times New Roman" w:hAnsi="Times New Roman" w:cs="Times New Roman"/>
                <w:sz w:val="20"/>
                <w:szCs w:val="20"/>
              </w:rPr>
              <w:t>С</w:t>
            </w:r>
            <w:r w:rsidR="002A0127" w:rsidRPr="00437E69">
              <w:rPr>
                <w:rFonts w:ascii="Times New Roman" w:hAnsi="Times New Roman" w:cs="Times New Roman"/>
                <w:sz w:val="20"/>
                <w:szCs w:val="20"/>
              </w:rPr>
              <w:t>правочная литература</w:t>
            </w:r>
          </w:p>
        </w:tc>
        <w:tc>
          <w:tcPr>
            <w:tcW w:w="1703" w:type="dxa"/>
          </w:tcPr>
          <w:p w:rsidR="002A0127" w:rsidRPr="00437E69" w:rsidRDefault="002A0127" w:rsidP="00907834">
            <w:pPr>
              <w:jc w:val="both"/>
              <w:rPr>
                <w:rFonts w:ascii="Times New Roman" w:hAnsi="Times New Roman" w:cs="Times New Roman"/>
                <w:sz w:val="20"/>
                <w:szCs w:val="20"/>
              </w:rPr>
            </w:pPr>
            <w:r w:rsidRPr="00437E69">
              <w:rPr>
                <w:rFonts w:ascii="Times New Roman" w:hAnsi="Times New Roman" w:cs="Times New Roman"/>
                <w:sz w:val="20"/>
                <w:szCs w:val="20"/>
              </w:rPr>
              <w:t>13743</w:t>
            </w:r>
          </w:p>
        </w:tc>
        <w:tc>
          <w:tcPr>
            <w:tcW w:w="1843" w:type="dxa"/>
          </w:tcPr>
          <w:p w:rsidR="002A0127" w:rsidRPr="00437E69" w:rsidRDefault="002A0127" w:rsidP="00907834">
            <w:pPr>
              <w:jc w:val="both"/>
              <w:rPr>
                <w:rFonts w:ascii="Times New Roman" w:hAnsi="Times New Roman" w:cs="Times New Roman"/>
                <w:sz w:val="20"/>
                <w:szCs w:val="20"/>
              </w:rPr>
            </w:pPr>
            <w:r w:rsidRPr="00437E69">
              <w:rPr>
                <w:rFonts w:ascii="Times New Roman" w:hAnsi="Times New Roman" w:cs="Times New Roman"/>
                <w:sz w:val="20"/>
                <w:szCs w:val="20"/>
              </w:rPr>
              <w:t>13017</w:t>
            </w:r>
          </w:p>
        </w:tc>
        <w:tc>
          <w:tcPr>
            <w:tcW w:w="1843" w:type="dxa"/>
          </w:tcPr>
          <w:p w:rsidR="002A0127" w:rsidRPr="00437E69" w:rsidRDefault="002A0127" w:rsidP="00907834">
            <w:pPr>
              <w:jc w:val="both"/>
              <w:rPr>
                <w:rFonts w:ascii="Times New Roman" w:hAnsi="Times New Roman" w:cs="Times New Roman"/>
                <w:sz w:val="20"/>
                <w:szCs w:val="20"/>
              </w:rPr>
            </w:pPr>
            <w:r w:rsidRPr="00437E69">
              <w:rPr>
                <w:rFonts w:ascii="Times New Roman" w:hAnsi="Times New Roman" w:cs="Times New Roman"/>
                <w:sz w:val="20"/>
                <w:szCs w:val="20"/>
              </w:rPr>
              <w:t>12365</w:t>
            </w:r>
          </w:p>
        </w:tc>
      </w:tr>
      <w:tr w:rsidR="006B6F72" w:rsidRPr="00437E69" w:rsidTr="006B6F72">
        <w:tc>
          <w:tcPr>
            <w:tcW w:w="2941" w:type="dxa"/>
          </w:tcPr>
          <w:p w:rsidR="002A0127" w:rsidRPr="00437E69" w:rsidRDefault="006B6F72" w:rsidP="00907834">
            <w:pPr>
              <w:jc w:val="both"/>
              <w:rPr>
                <w:rFonts w:ascii="Times New Roman" w:hAnsi="Times New Roman" w:cs="Times New Roman"/>
                <w:sz w:val="20"/>
                <w:szCs w:val="20"/>
              </w:rPr>
            </w:pPr>
            <w:r w:rsidRPr="00437E69">
              <w:rPr>
                <w:rFonts w:ascii="Times New Roman" w:hAnsi="Times New Roman" w:cs="Times New Roman"/>
                <w:sz w:val="20"/>
                <w:szCs w:val="20"/>
              </w:rPr>
              <w:t>М</w:t>
            </w:r>
            <w:r w:rsidR="002A0127" w:rsidRPr="00437E69">
              <w:rPr>
                <w:rFonts w:ascii="Times New Roman" w:hAnsi="Times New Roman" w:cs="Times New Roman"/>
                <w:sz w:val="20"/>
                <w:szCs w:val="20"/>
              </w:rPr>
              <w:t>едиатека</w:t>
            </w:r>
          </w:p>
        </w:tc>
        <w:tc>
          <w:tcPr>
            <w:tcW w:w="1703" w:type="dxa"/>
          </w:tcPr>
          <w:p w:rsidR="002A0127" w:rsidRPr="00437E69" w:rsidRDefault="002A0127" w:rsidP="00907834">
            <w:pPr>
              <w:jc w:val="both"/>
              <w:rPr>
                <w:rFonts w:ascii="Times New Roman" w:hAnsi="Times New Roman" w:cs="Times New Roman"/>
                <w:sz w:val="20"/>
                <w:szCs w:val="20"/>
              </w:rPr>
            </w:pPr>
            <w:r w:rsidRPr="00437E69">
              <w:rPr>
                <w:rFonts w:ascii="Times New Roman" w:hAnsi="Times New Roman" w:cs="Times New Roman"/>
                <w:sz w:val="20"/>
                <w:szCs w:val="20"/>
              </w:rPr>
              <w:t>8134</w:t>
            </w:r>
          </w:p>
        </w:tc>
        <w:tc>
          <w:tcPr>
            <w:tcW w:w="1843" w:type="dxa"/>
          </w:tcPr>
          <w:p w:rsidR="002A0127" w:rsidRPr="00437E69" w:rsidRDefault="002A0127" w:rsidP="00907834">
            <w:pPr>
              <w:jc w:val="both"/>
              <w:rPr>
                <w:rFonts w:ascii="Times New Roman" w:hAnsi="Times New Roman" w:cs="Times New Roman"/>
                <w:sz w:val="20"/>
                <w:szCs w:val="20"/>
              </w:rPr>
            </w:pPr>
            <w:r w:rsidRPr="00437E69">
              <w:rPr>
                <w:rFonts w:ascii="Times New Roman" w:hAnsi="Times New Roman" w:cs="Times New Roman"/>
                <w:sz w:val="20"/>
                <w:szCs w:val="20"/>
              </w:rPr>
              <w:t>17632</w:t>
            </w:r>
          </w:p>
        </w:tc>
        <w:tc>
          <w:tcPr>
            <w:tcW w:w="1843" w:type="dxa"/>
          </w:tcPr>
          <w:p w:rsidR="002A0127" w:rsidRPr="00437E69" w:rsidRDefault="002A0127" w:rsidP="00907834">
            <w:pPr>
              <w:jc w:val="both"/>
              <w:rPr>
                <w:rFonts w:ascii="Times New Roman" w:hAnsi="Times New Roman" w:cs="Times New Roman"/>
                <w:sz w:val="20"/>
                <w:szCs w:val="20"/>
              </w:rPr>
            </w:pPr>
            <w:r w:rsidRPr="00437E69">
              <w:rPr>
                <w:rFonts w:ascii="Times New Roman" w:hAnsi="Times New Roman" w:cs="Times New Roman"/>
                <w:sz w:val="20"/>
                <w:szCs w:val="20"/>
              </w:rPr>
              <w:t>15539</w:t>
            </w:r>
          </w:p>
        </w:tc>
      </w:tr>
      <w:tr w:rsidR="006B6F72" w:rsidRPr="00437E69" w:rsidTr="006B6F72">
        <w:tc>
          <w:tcPr>
            <w:tcW w:w="2941" w:type="dxa"/>
          </w:tcPr>
          <w:p w:rsidR="002A0127" w:rsidRPr="00437E69" w:rsidRDefault="006B6F72" w:rsidP="00907834">
            <w:pPr>
              <w:jc w:val="both"/>
              <w:rPr>
                <w:rFonts w:ascii="Times New Roman" w:hAnsi="Times New Roman" w:cs="Times New Roman"/>
                <w:sz w:val="20"/>
                <w:szCs w:val="20"/>
              </w:rPr>
            </w:pPr>
            <w:r w:rsidRPr="00437E69">
              <w:rPr>
                <w:rFonts w:ascii="Times New Roman" w:hAnsi="Times New Roman" w:cs="Times New Roman"/>
                <w:sz w:val="20"/>
                <w:szCs w:val="20"/>
              </w:rPr>
              <w:t>П</w:t>
            </w:r>
            <w:r w:rsidR="002A0127" w:rsidRPr="00437E69">
              <w:rPr>
                <w:rFonts w:ascii="Times New Roman" w:hAnsi="Times New Roman" w:cs="Times New Roman"/>
                <w:sz w:val="20"/>
                <w:szCs w:val="20"/>
              </w:rPr>
              <w:t>одписка</w:t>
            </w:r>
            <w:r w:rsidRPr="00437E69">
              <w:rPr>
                <w:rFonts w:ascii="Times New Roman" w:hAnsi="Times New Roman" w:cs="Times New Roman"/>
                <w:sz w:val="20"/>
                <w:szCs w:val="20"/>
              </w:rPr>
              <w:t xml:space="preserve"> </w:t>
            </w:r>
            <w:r w:rsidR="002A0127" w:rsidRPr="00437E69">
              <w:rPr>
                <w:rFonts w:ascii="Times New Roman" w:hAnsi="Times New Roman" w:cs="Times New Roman"/>
                <w:sz w:val="20"/>
                <w:szCs w:val="20"/>
              </w:rPr>
              <w:t>(тыс.рб.)</w:t>
            </w:r>
          </w:p>
        </w:tc>
        <w:tc>
          <w:tcPr>
            <w:tcW w:w="1703" w:type="dxa"/>
          </w:tcPr>
          <w:p w:rsidR="002A0127" w:rsidRPr="00437E69" w:rsidRDefault="002A0127" w:rsidP="00907834">
            <w:pPr>
              <w:jc w:val="both"/>
              <w:rPr>
                <w:rFonts w:ascii="Times New Roman" w:hAnsi="Times New Roman" w:cs="Times New Roman"/>
                <w:sz w:val="20"/>
                <w:szCs w:val="20"/>
              </w:rPr>
            </w:pPr>
            <w:r w:rsidRPr="00437E69">
              <w:rPr>
                <w:rFonts w:ascii="Times New Roman" w:hAnsi="Times New Roman" w:cs="Times New Roman"/>
                <w:sz w:val="20"/>
                <w:szCs w:val="20"/>
              </w:rPr>
              <w:t>710387,1</w:t>
            </w:r>
          </w:p>
        </w:tc>
        <w:tc>
          <w:tcPr>
            <w:tcW w:w="1843" w:type="dxa"/>
          </w:tcPr>
          <w:p w:rsidR="002A0127" w:rsidRPr="00437E69" w:rsidRDefault="002A0127" w:rsidP="00907834">
            <w:pPr>
              <w:jc w:val="both"/>
              <w:rPr>
                <w:rFonts w:ascii="Times New Roman" w:hAnsi="Times New Roman" w:cs="Times New Roman"/>
                <w:sz w:val="20"/>
                <w:szCs w:val="20"/>
              </w:rPr>
            </w:pPr>
            <w:r w:rsidRPr="00437E69">
              <w:rPr>
                <w:rFonts w:ascii="Times New Roman" w:hAnsi="Times New Roman" w:cs="Times New Roman"/>
                <w:sz w:val="20"/>
                <w:szCs w:val="20"/>
              </w:rPr>
              <w:t>772492</w:t>
            </w:r>
          </w:p>
        </w:tc>
        <w:tc>
          <w:tcPr>
            <w:tcW w:w="1843" w:type="dxa"/>
          </w:tcPr>
          <w:p w:rsidR="002A0127" w:rsidRPr="00437E69" w:rsidRDefault="002A0127" w:rsidP="00907834">
            <w:pPr>
              <w:jc w:val="both"/>
              <w:rPr>
                <w:rFonts w:ascii="Times New Roman" w:hAnsi="Times New Roman" w:cs="Times New Roman"/>
                <w:sz w:val="20"/>
                <w:szCs w:val="20"/>
              </w:rPr>
            </w:pPr>
            <w:r w:rsidRPr="00437E69">
              <w:rPr>
                <w:rFonts w:ascii="Times New Roman" w:hAnsi="Times New Roman" w:cs="Times New Roman"/>
                <w:sz w:val="20"/>
                <w:szCs w:val="20"/>
              </w:rPr>
              <w:t>630140,33</w:t>
            </w:r>
          </w:p>
        </w:tc>
      </w:tr>
    </w:tbl>
    <w:p w:rsidR="002A0127" w:rsidRPr="00753D36" w:rsidRDefault="002A0127" w:rsidP="00907834">
      <w:pPr>
        <w:pStyle w:val="a4"/>
        <w:ind w:firstLine="567"/>
        <w:jc w:val="both"/>
        <w:rPr>
          <w:sz w:val="22"/>
          <w:szCs w:val="22"/>
        </w:rPr>
      </w:pPr>
      <w:r w:rsidRPr="00753D36">
        <w:rPr>
          <w:sz w:val="22"/>
          <w:szCs w:val="22"/>
        </w:rPr>
        <w:lastRenderedPageBreak/>
        <w:t xml:space="preserve">     По итогам проверки школьных библиотек по перечню используемых учебников в соответствии с ФПУ следует обозначить, что все ОУ в комплектовании полностью руководствуются на основании части 4 статьи 18 Федерального закона №273-ФЗ. На основании части 1 статьи 12, части 3 статьи 12, части 3 статьи 28 Федерального закона №273-ФЗ все ОУ имеют инвентарную книгу  по учету учебников и учебных пособий. На основании части 1 статьи 12, части 3 статьи 12, части 3 статьи 28 Федерального закона №273-ФЗ имеются реестры выдачи учебников </w:t>
      </w:r>
      <w:proofErr w:type="gramStart"/>
      <w:r w:rsidRPr="00753D36">
        <w:rPr>
          <w:sz w:val="22"/>
          <w:szCs w:val="22"/>
        </w:rPr>
        <w:t>обучающимся</w:t>
      </w:r>
      <w:proofErr w:type="gramEnd"/>
      <w:r w:rsidRPr="00753D36">
        <w:rPr>
          <w:sz w:val="22"/>
          <w:szCs w:val="22"/>
        </w:rPr>
        <w:t>. На основании пункта 7 части 3 статьи 47 Федерального закона №273-ФЗ имеются локальные нормативные акты, устанавливающие порядок пользования педагогическими работниками библиотеками и информационными ресурсами, а также доступа к информационно-телекоммуникационным сетям и базам данных, учебным и методическим материалам</w:t>
      </w:r>
    </w:p>
    <w:p w:rsidR="00F331E3" w:rsidRPr="007A677B" w:rsidRDefault="002A0127" w:rsidP="00907834">
      <w:pPr>
        <w:pStyle w:val="a4"/>
        <w:ind w:firstLine="567"/>
        <w:jc w:val="both"/>
        <w:rPr>
          <w:sz w:val="22"/>
          <w:szCs w:val="22"/>
        </w:rPr>
      </w:pPr>
      <w:r w:rsidRPr="006B6F72">
        <w:rPr>
          <w:color w:val="0070C0"/>
          <w:sz w:val="22"/>
          <w:szCs w:val="22"/>
        </w:rPr>
        <w:t xml:space="preserve">      </w:t>
      </w:r>
      <w:r w:rsidR="00F331E3" w:rsidRPr="007A677B">
        <w:rPr>
          <w:sz w:val="22"/>
          <w:szCs w:val="22"/>
        </w:rPr>
        <w:t xml:space="preserve">         </w:t>
      </w:r>
    </w:p>
    <w:p w:rsidR="004668BD" w:rsidRPr="006E7FC3" w:rsidRDefault="00FB2D79" w:rsidP="00907834">
      <w:pPr>
        <w:pStyle w:val="a4"/>
        <w:numPr>
          <w:ilvl w:val="0"/>
          <w:numId w:val="6"/>
        </w:numPr>
        <w:jc w:val="both"/>
        <w:rPr>
          <w:b/>
          <w:sz w:val="22"/>
          <w:szCs w:val="22"/>
        </w:rPr>
      </w:pPr>
      <w:r w:rsidRPr="006E7FC3">
        <w:rPr>
          <w:b/>
          <w:sz w:val="22"/>
          <w:szCs w:val="22"/>
        </w:rPr>
        <w:t>Организация работы со школьниками</w:t>
      </w:r>
      <w:r w:rsidR="007E0A57" w:rsidRPr="006E7FC3">
        <w:rPr>
          <w:b/>
          <w:sz w:val="22"/>
          <w:szCs w:val="22"/>
        </w:rPr>
        <w:t>:</w:t>
      </w:r>
    </w:p>
    <w:p w:rsidR="00CB267C" w:rsidRPr="00753D36" w:rsidRDefault="00B6759A" w:rsidP="00907834">
      <w:pPr>
        <w:pStyle w:val="a4"/>
        <w:numPr>
          <w:ilvl w:val="0"/>
          <w:numId w:val="13"/>
        </w:numPr>
        <w:ind w:left="0" w:firstLine="360"/>
        <w:jc w:val="both"/>
        <w:rPr>
          <w:sz w:val="22"/>
          <w:szCs w:val="22"/>
        </w:rPr>
      </w:pPr>
      <w:r w:rsidRPr="00753D36">
        <w:rPr>
          <w:b/>
          <w:i/>
          <w:sz w:val="22"/>
          <w:szCs w:val="22"/>
        </w:rPr>
        <w:t>Улусный заочный конкурс видеоэнциклопедий, литературных визиток,</w:t>
      </w:r>
      <w:r w:rsidRPr="00753D36">
        <w:rPr>
          <w:sz w:val="22"/>
          <w:szCs w:val="22"/>
        </w:rPr>
        <w:t xml:space="preserve"> посвященный к 100-летию Тимофея Сметанина, писателя, участника ВОВ </w:t>
      </w:r>
      <w:r w:rsidR="00CB267C" w:rsidRPr="00753D36">
        <w:rPr>
          <w:sz w:val="22"/>
          <w:szCs w:val="22"/>
        </w:rPr>
        <w:t xml:space="preserve">проводился </w:t>
      </w:r>
      <w:r w:rsidRPr="00753D36">
        <w:rPr>
          <w:sz w:val="22"/>
          <w:szCs w:val="22"/>
        </w:rPr>
        <w:t>с 11 ноября по 25 ноября 2019 г.</w:t>
      </w:r>
      <w:r w:rsidR="00CB267C" w:rsidRPr="00753D36">
        <w:rPr>
          <w:sz w:val="22"/>
          <w:szCs w:val="22"/>
        </w:rPr>
        <w:t xml:space="preserve"> Конкурс видеонциклопедий: 1 место -  Сидорова Ньургуйаана (МБОУ «Кюкяйская СОШ»); 2 место – творческая группа учащихся МБОУ «Мар-Кюельская СОШ»; 3 место - Семенов Саша, Андреева Кристина (МБОУ «Сунтарская СОШ№1). </w:t>
      </w:r>
    </w:p>
    <w:p w:rsidR="00CB267C" w:rsidRPr="00753D36" w:rsidRDefault="00CB267C" w:rsidP="00907834">
      <w:pPr>
        <w:pStyle w:val="a4"/>
        <w:jc w:val="both"/>
        <w:rPr>
          <w:sz w:val="22"/>
          <w:szCs w:val="22"/>
        </w:rPr>
      </w:pPr>
      <w:r w:rsidRPr="00753D36">
        <w:rPr>
          <w:sz w:val="22"/>
          <w:szCs w:val="22"/>
        </w:rPr>
        <w:t>Литературные визитки: 1 место - Татаринова Злата (МБОУ «Эльгяйская СОШ); 2 место - Егорова Влада (МБОУ «Крестяхская СОШ»),</w:t>
      </w:r>
      <w:r w:rsidR="00433FAE" w:rsidRPr="00753D36">
        <w:rPr>
          <w:sz w:val="22"/>
          <w:szCs w:val="22"/>
        </w:rPr>
        <w:t xml:space="preserve"> </w:t>
      </w:r>
      <w:r w:rsidRPr="00753D36">
        <w:rPr>
          <w:sz w:val="22"/>
          <w:szCs w:val="22"/>
        </w:rPr>
        <w:t>3 место – Творческая группа ю</w:t>
      </w:r>
      <w:r w:rsidR="00433FAE" w:rsidRPr="00753D36">
        <w:rPr>
          <w:sz w:val="22"/>
          <w:szCs w:val="22"/>
        </w:rPr>
        <w:t>ношей 10 класса МБОУ «Бордон</w:t>
      </w:r>
      <w:r w:rsidRPr="00753D36">
        <w:rPr>
          <w:sz w:val="22"/>
          <w:szCs w:val="22"/>
        </w:rPr>
        <w:t>ская СОШ».</w:t>
      </w:r>
    </w:p>
    <w:p w:rsidR="00433FAE" w:rsidRPr="00753D36" w:rsidRDefault="00B6759A" w:rsidP="00907834">
      <w:pPr>
        <w:pStyle w:val="a4"/>
        <w:numPr>
          <w:ilvl w:val="0"/>
          <w:numId w:val="13"/>
        </w:numPr>
        <w:ind w:left="0" w:firstLine="360"/>
        <w:jc w:val="both"/>
        <w:rPr>
          <w:sz w:val="22"/>
          <w:szCs w:val="22"/>
        </w:rPr>
      </w:pPr>
      <w:r w:rsidRPr="00753D36">
        <w:rPr>
          <w:b/>
          <w:i/>
          <w:sz w:val="22"/>
          <w:szCs w:val="22"/>
        </w:rPr>
        <w:t>Улусный химический командный турнир для школьников и олимпиада для учителей химии,</w:t>
      </w:r>
      <w:r w:rsidRPr="00753D36">
        <w:rPr>
          <w:sz w:val="22"/>
          <w:szCs w:val="22"/>
        </w:rPr>
        <w:t xml:space="preserve"> посвященный памяти Павловой К.С., ветерана педагогического труда (предоставление грантов семьи Павловых) - 11 декабря на базе МБОУ «Эльгяйская СОШ»</w:t>
      </w:r>
      <w:r w:rsidR="00433FAE" w:rsidRPr="00753D36">
        <w:rPr>
          <w:sz w:val="22"/>
          <w:szCs w:val="22"/>
        </w:rPr>
        <w:t xml:space="preserve">. </w:t>
      </w:r>
      <w:r w:rsidR="00433FAE" w:rsidRPr="00753D36">
        <w:rPr>
          <w:sz w:val="22"/>
          <w:szCs w:val="22"/>
          <w:lang w:val="en-US"/>
        </w:rPr>
        <w:t>III</w:t>
      </w:r>
      <w:r w:rsidR="00433FAE" w:rsidRPr="00753D36">
        <w:rPr>
          <w:sz w:val="22"/>
          <w:szCs w:val="22"/>
        </w:rPr>
        <w:t xml:space="preserve"> химический турнир среди школьных команд и олимпиада для учителей проведен 11 декабря на базе МБОУ «Эльгяйская СОШ им.П.Х.Староватова». Данное мероприятие приурочено к Международному году открытия Д.И.Менделеевым, русским ученым-энциклопедистом, химиком, физиохимиком периодической таблицы химических элементов </w:t>
      </w:r>
      <w:r w:rsidR="00433FAE" w:rsidRPr="00753D36">
        <w:rPr>
          <w:sz w:val="22"/>
          <w:szCs w:val="22"/>
          <w:lang w:eastAsia="ru-RU"/>
        </w:rPr>
        <w:t xml:space="preserve">- одного из </w:t>
      </w:r>
      <w:r w:rsidR="00433FAE" w:rsidRPr="00753D36">
        <w:rPr>
          <w:sz w:val="22"/>
          <w:szCs w:val="22"/>
        </w:rPr>
        <w:t xml:space="preserve">величайших изобретений в истории человечества (150-летие), а также - памяти Павловой Ксении Степановны, Отличника народного просвещения, учителя-методиста, проработавшей учителем химии в Шеинской,  Куокунинской и Эльгяйской средней школах. </w:t>
      </w:r>
    </w:p>
    <w:p w:rsidR="00433FAE" w:rsidRPr="00753D36" w:rsidRDefault="00433FAE" w:rsidP="00907834">
      <w:pPr>
        <w:pStyle w:val="a4"/>
        <w:ind w:firstLine="284"/>
        <w:jc w:val="both"/>
        <w:rPr>
          <w:sz w:val="22"/>
          <w:szCs w:val="22"/>
          <w:shd w:val="clear" w:color="auto" w:fill="FFFFFF"/>
        </w:rPr>
      </w:pPr>
      <w:r w:rsidRPr="00753D36">
        <w:rPr>
          <w:sz w:val="22"/>
          <w:szCs w:val="22"/>
          <w:shd w:val="clear" w:color="auto" w:fill="FFFFFF"/>
        </w:rPr>
        <w:t xml:space="preserve">На химическом турнире приняли участие 10 школьных команд (по 1 школьника с 8 по 11 классы)  из ССОШ№1, ССОШ№2, ССОШ№3, СПТЛ-И, Аллагинской СОШ, Кюкяйской СОШ, Кюндяинской СОШ, Устьинской СОШ, Бордонской СОШ и Эльгяйской СОШ. Всего 40 школьников. </w:t>
      </w:r>
    </w:p>
    <w:p w:rsidR="00433FAE" w:rsidRPr="00753D36" w:rsidRDefault="00433FAE" w:rsidP="00907834">
      <w:pPr>
        <w:pStyle w:val="a4"/>
        <w:ind w:firstLine="567"/>
        <w:jc w:val="both"/>
        <w:rPr>
          <w:sz w:val="22"/>
          <w:szCs w:val="22"/>
          <w:shd w:val="clear" w:color="auto" w:fill="FFFFFF"/>
        </w:rPr>
      </w:pPr>
      <w:r w:rsidRPr="00753D36">
        <w:rPr>
          <w:sz w:val="22"/>
          <w:szCs w:val="22"/>
          <w:shd w:val="clear" w:color="auto" w:fill="FFFFFF"/>
        </w:rPr>
        <w:t xml:space="preserve">По итогам </w:t>
      </w:r>
      <w:r w:rsidRPr="00753D36">
        <w:rPr>
          <w:b/>
          <w:sz w:val="22"/>
          <w:szCs w:val="22"/>
          <w:shd w:val="clear" w:color="auto" w:fill="FFFFFF"/>
        </w:rPr>
        <w:t>химического турнира</w:t>
      </w:r>
      <w:r w:rsidRPr="00753D36">
        <w:rPr>
          <w:sz w:val="22"/>
          <w:szCs w:val="22"/>
          <w:shd w:val="clear" w:color="auto" w:fill="FFFFFF"/>
        </w:rPr>
        <w:t>:</w:t>
      </w:r>
    </w:p>
    <w:p w:rsidR="00433FAE" w:rsidRPr="00753D36" w:rsidRDefault="00433FAE" w:rsidP="00907834">
      <w:pPr>
        <w:pStyle w:val="a4"/>
        <w:jc w:val="both"/>
        <w:rPr>
          <w:sz w:val="22"/>
          <w:szCs w:val="22"/>
          <w:shd w:val="clear" w:color="auto" w:fill="FFFFFF"/>
        </w:rPr>
      </w:pPr>
      <w:r w:rsidRPr="00753D36">
        <w:rPr>
          <w:b/>
          <w:sz w:val="22"/>
          <w:szCs w:val="22"/>
          <w:shd w:val="clear" w:color="auto" w:fill="FFFFFF"/>
        </w:rPr>
        <w:t>1 место</w:t>
      </w:r>
      <w:r w:rsidRPr="00753D36">
        <w:rPr>
          <w:sz w:val="22"/>
          <w:szCs w:val="22"/>
          <w:shd w:val="clear" w:color="auto" w:fill="FFFFFF"/>
        </w:rPr>
        <w:t xml:space="preserve"> заняла команда школьников СПТЛ-И (грант семьи Павловых в размере 6000 рб.), </w:t>
      </w:r>
    </w:p>
    <w:p w:rsidR="00433FAE" w:rsidRPr="00753D36" w:rsidRDefault="00433FAE" w:rsidP="00907834">
      <w:pPr>
        <w:pStyle w:val="a4"/>
        <w:jc w:val="both"/>
        <w:rPr>
          <w:sz w:val="22"/>
          <w:szCs w:val="22"/>
          <w:shd w:val="clear" w:color="auto" w:fill="FFFFFF"/>
        </w:rPr>
      </w:pPr>
      <w:r w:rsidRPr="00753D36">
        <w:rPr>
          <w:b/>
          <w:sz w:val="22"/>
          <w:szCs w:val="22"/>
          <w:shd w:val="clear" w:color="auto" w:fill="FFFFFF"/>
        </w:rPr>
        <w:t>2 место</w:t>
      </w:r>
      <w:r w:rsidRPr="00753D36">
        <w:rPr>
          <w:sz w:val="22"/>
          <w:szCs w:val="22"/>
          <w:shd w:val="clear" w:color="auto" w:fill="FFFFFF"/>
        </w:rPr>
        <w:t xml:space="preserve"> – команда школьников Аллагинской СОШ (грант семьи Павловых в размере 4000 рб.), </w:t>
      </w:r>
    </w:p>
    <w:p w:rsidR="00433FAE" w:rsidRPr="00753D36" w:rsidRDefault="00433FAE" w:rsidP="00907834">
      <w:pPr>
        <w:pStyle w:val="a4"/>
        <w:jc w:val="both"/>
        <w:rPr>
          <w:sz w:val="22"/>
          <w:szCs w:val="22"/>
          <w:shd w:val="clear" w:color="auto" w:fill="FFFFFF"/>
        </w:rPr>
      </w:pPr>
      <w:r w:rsidRPr="00753D36">
        <w:rPr>
          <w:b/>
          <w:sz w:val="22"/>
          <w:szCs w:val="22"/>
          <w:shd w:val="clear" w:color="auto" w:fill="FFFFFF"/>
        </w:rPr>
        <w:t>3 место</w:t>
      </w:r>
      <w:r w:rsidRPr="00753D36">
        <w:rPr>
          <w:sz w:val="22"/>
          <w:szCs w:val="22"/>
          <w:shd w:val="clear" w:color="auto" w:fill="FFFFFF"/>
        </w:rPr>
        <w:t xml:space="preserve"> – команда школьников Сунтарской СОШ №2 (грант семьи Павловых в размере 2000 рб.).</w:t>
      </w:r>
    </w:p>
    <w:p w:rsidR="00433FAE" w:rsidRPr="00753D36" w:rsidRDefault="00433FAE" w:rsidP="00907834">
      <w:pPr>
        <w:pStyle w:val="a4"/>
        <w:ind w:firstLine="567"/>
        <w:jc w:val="both"/>
        <w:rPr>
          <w:sz w:val="22"/>
          <w:szCs w:val="22"/>
          <w:shd w:val="clear" w:color="auto" w:fill="FFFFFF"/>
        </w:rPr>
      </w:pPr>
      <w:r w:rsidRPr="00753D36">
        <w:rPr>
          <w:sz w:val="22"/>
          <w:szCs w:val="22"/>
          <w:shd w:val="clear" w:color="auto" w:fill="FFFFFF"/>
        </w:rPr>
        <w:t xml:space="preserve">На </w:t>
      </w:r>
      <w:r w:rsidRPr="00753D36">
        <w:rPr>
          <w:b/>
          <w:sz w:val="22"/>
          <w:szCs w:val="22"/>
          <w:shd w:val="clear" w:color="auto" w:fill="FFFFFF"/>
        </w:rPr>
        <w:t>олимпиаде</w:t>
      </w:r>
      <w:r w:rsidRPr="00753D36">
        <w:rPr>
          <w:sz w:val="22"/>
          <w:szCs w:val="22"/>
          <w:shd w:val="clear" w:color="auto" w:fill="FFFFFF"/>
        </w:rPr>
        <w:t xml:space="preserve"> учителей химии приняли участие 11 учителей школ улуса. По итогам химической олимпиады:</w:t>
      </w:r>
    </w:p>
    <w:p w:rsidR="00433FAE" w:rsidRPr="00753D36" w:rsidRDefault="00433FAE" w:rsidP="00907834">
      <w:pPr>
        <w:pStyle w:val="a4"/>
        <w:jc w:val="both"/>
        <w:rPr>
          <w:sz w:val="22"/>
          <w:szCs w:val="22"/>
        </w:rPr>
      </w:pPr>
      <w:r w:rsidRPr="00753D36">
        <w:rPr>
          <w:b/>
          <w:sz w:val="22"/>
          <w:szCs w:val="22"/>
          <w:shd w:val="clear" w:color="auto" w:fill="FFFFFF"/>
        </w:rPr>
        <w:t>1 место</w:t>
      </w:r>
      <w:r w:rsidRPr="00753D36">
        <w:rPr>
          <w:sz w:val="22"/>
          <w:szCs w:val="22"/>
          <w:shd w:val="clear" w:color="auto" w:fill="FFFFFF"/>
        </w:rPr>
        <w:t xml:space="preserve"> заняла Гаврильева Матрена Лукинична, </w:t>
      </w:r>
      <w:r w:rsidRPr="00753D36">
        <w:rPr>
          <w:sz w:val="22"/>
          <w:szCs w:val="22"/>
        </w:rPr>
        <w:t>учитель МБОУ «СПТЛ-И» (грант в размере 4000 рб.);</w:t>
      </w:r>
    </w:p>
    <w:p w:rsidR="00433FAE" w:rsidRPr="00753D36" w:rsidRDefault="00433FAE" w:rsidP="00907834">
      <w:pPr>
        <w:pStyle w:val="a4"/>
        <w:jc w:val="both"/>
        <w:rPr>
          <w:sz w:val="22"/>
          <w:szCs w:val="22"/>
        </w:rPr>
      </w:pPr>
      <w:r w:rsidRPr="00753D36">
        <w:rPr>
          <w:b/>
          <w:sz w:val="22"/>
          <w:szCs w:val="22"/>
        </w:rPr>
        <w:t>2 место</w:t>
      </w:r>
      <w:r w:rsidRPr="00753D36">
        <w:rPr>
          <w:sz w:val="22"/>
          <w:szCs w:val="22"/>
        </w:rPr>
        <w:t xml:space="preserve"> – Иванова Наталья Ильнична, учитель МБОУ «СПТЛ-И» (грант в размере 3000 рб.);</w:t>
      </w:r>
    </w:p>
    <w:p w:rsidR="00B6759A" w:rsidRPr="00753D36" w:rsidRDefault="00433FAE" w:rsidP="00907834">
      <w:pPr>
        <w:pStyle w:val="a4"/>
        <w:jc w:val="both"/>
        <w:rPr>
          <w:sz w:val="22"/>
          <w:szCs w:val="22"/>
          <w:shd w:val="clear" w:color="auto" w:fill="FFFFFF"/>
        </w:rPr>
      </w:pPr>
      <w:r w:rsidRPr="00753D36">
        <w:rPr>
          <w:b/>
          <w:sz w:val="22"/>
          <w:szCs w:val="22"/>
          <w:shd w:val="clear" w:color="auto" w:fill="FFFFFF"/>
        </w:rPr>
        <w:t>3 место</w:t>
      </w:r>
      <w:r w:rsidRPr="00753D36">
        <w:rPr>
          <w:sz w:val="22"/>
          <w:szCs w:val="22"/>
          <w:shd w:val="clear" w:color="auto" w:fill="FFFFFF"/>
        </w:rPr>
        <w:t xml:space="preserve"> – Евсеева Светлана Михайловна, учитель МБОУ «Устьинская СОШ» </w:t>
      </w:r>
      <w:r w:rsidRPr="00753D36">
        <w:rPr>
          <w:sz w:val="22"/>
          <w:szCs w:val="22"/>
        </w:rPr>
        <w:t>(грант в размере 1000 рб.)</w:t>
      </w:r>
      <w:r w:rsidRPr="00753D36">
        <w:rPr>
          <w:sz w:val="22"/>
          <w:szCs w:val="22"/>
          <w:shd w:val="clear" w:color="auto" w:fill="FFFFFF"/>
        </w:rPr>
        <w:t>.</w:t>
      </w:r>
    </w:p>
    <w:p w:rsidR="000642BC" w:rsidRPr="00753D36" w:rsidRDefault="00B6759A" w:rsidP="00907834">
      <w:pPr>
        <w:pStyle w:val="a4"/>
        <w:numPr>
          <w:ilvl w:val="0"/>
          <w:numId w:val="13"/>
        </w:numPr>
        <w:ind w:left="0" w:firstLine="360"/>
        <w:jc w:val="both"/>
        <w:rPr>
          <w:sz w:val="22"/>
          <w:szCs w:val="22"/>
        </w:rPr>
      </w:pPr>
      <w:r w:rsidRPr="00753D36">
        <w:rPr>
          <w:b/>
          <w:i/>
          <w:sz w:val="22"/>
          <w:szCs w:val="22"/>
        </w:rPr>
        <w:t>Олимпиада для учащихся 7-11 классов по академическому рисунку, живописи</w:t>
      </w:r>
      <w:r w:rsidRPr="00753D36">
        <w:rPr>
          <w:b/>
          <w:sz w:val="22"/>
          <w:szCs w:val="22"/>
        </w:rPr>
        <w:t xml:space="preserve"> </w:t>
      </w:r>
      <w:r w:rsidR="000642BC" w:rsidRPr="00753D36">
        <w:rPr>
          <w:sz w:val="22"/>
          <w:szCs w:val="22"/>
        </w:rPr>
        <w:t xml:space="preserve">проводилась </w:t>
      </w:r>
      <w:r w:rsidRPr="00753D36">
        <w:rPr>
          <w:sz w:val="22"/>
          <w:szCs w:val="22"/>
        </w:rPr>
        <w:t>19 декабря на базе Сунтарской ДШИ</w:t>
      </w:r>
      <w:r w:rsidR="000642BC" w:rsidRPr="00753D36">
        <w:rPr>
          <w:sz w:val="22"/>
          <w:szCs w:val="22"/>
        </w:rPr>
        <w:t xml:space="preserve"> по следующим видам: академический рисунок, живопись, конкурс-выставка </w:t>
      </w:r>
      <w:proofErr w:type="gramStart"/>
      <w:r w:rsidR="000642BC" w:rsidRPr="00753D36">
        <w:rPr>
          <w:sz w:val="22"/>
          <w:szCs w:val="22"/>
        </w:rPr>
        <w:t>дизайн-проектов</w:t>
      </w:r>
      <w:proofErr w:type="gramEnd"/>
      <w:r w:rsidR="000642BC" w:rsidRPr="00753D36">
        <w:rPr>
          <w:sz w:val="22"/>
          <w:szCs w:val="22"/>
        </w:rPr>
        <w:t xml:space="preserve">. </w:t>
      </w:r>
      <w:proofErr w:type="gramStart"/>
      <w:r w:rsidR="000642BC" w:rsidRPr="00753D36">
        <w:rPr>
          <w:sz w:val="22"/>
          <w:szCs w:val="22"/>
        </w:rPr>
        <w:t>А также проведены мастер-класс по живописи (учитель ИЗО СНОШ им. Павлова Гуляев И.И.); краткосрочный курс по академическому рисунку (преподаватель ЯХК Заровняев Ф.Н.); лекция по архитектуре и дизайну (преподаватель ЯХК Степанов А.И.); круглый стол «Проблемы и перспективы развития предпрофессионального художественного образования» и выставка работ учащихся классов дизайн, живопись и ДПИ.</w:t>
      </w:r>
      <w:proofErr w:type="gramEnd"/>
      <w:r w:rsidR="000642BC" w:rsidRPr="00753D36">
        <w:rPr>
          <w:sz w:val="22"/>
          <w:szCs w:val="22"/>
        </w:rPr>
        <w:t xml:space="preserve"> По количеству принявших участие в конкурсе академических рисунков среди школ искусств  25 учащихся; живописи  среди школ искусств - 16 учащихся; академических рисунков среди обычных общеобразовательных школ – 14; живописи среди обычных школ – 14; педагоги: академический рисунок  – 22 человека и живопись – 14.</w:t>
      </w:r>
    </w:p>
    <w:p w:rsidR="000642BC" w:rsidRPr="00753D36" w:rsidRDefault="000642BC" w:rsidP="00907834">
      <w:pPr>
        <w:pStyle w:val="a4"/>
        <w:ind w:firstLine="567"/>
        <w:jc w:val="both"/>
        <w:rPr>
          <w:b/>
          <w:i/>
          <w:sz w:val="22"/>
          <w:szCs w:val="22"/>
          <w:u w:val="single"/>
        </w:rPr>
      </w:pPr>
      <w:r w:rsidRPr="00753D36">
        <w:rPr>
          <w:b/>
          <w:sz w:val="22"/>
          <w:szCs w:val="22"/>
        </w:rPr>
        <w:t xml:space="preserve">Итоги:  </w:t>
      </w:r>
      <w:r w:rsidRPr="00753D36">
        <w:rPr>
          <w:b/>
          <w:i/>
          <w:sz w:val="22"/>
          <w:szCs w:val="22"/>
          <w:u w:val="single"/>
        </w:rPr>
        <w:t>Среди музыкальных школ -</w:t>
      </w:r>
    </w:p>
    <w:p w:rsidR="000642BC" w:rsidRPr="00753D36" w:rsidRDefault="000642BC" w:rsidP="00907834">
      <w:pPr>
        <w:pStyle w:val="a4"/>
        <w:ind w:firstLine="567"/>
        <w:jc w:val="both"/>
        <w:rPr>
          <w:sz w:val="22"/>
          <w:szCs w:val="22"/>
        </w:rPr>
      </w:pPr>
      <w:r w:rsidRPr="00753D36">
        <w:rPr>
          <w:sz w:val="22"/>
          <w:szCs w:val="22"/>
        </w:rPr>
        <w:t>Академический рисунок мл</w:t>
      </w:r>
      <w:proofErr w:type="gramStart"/>
      <w:r w:rsidRPr="00753D36">
        <w:rPr>
          <w:sz w:val="22"/>
          <w:szCs w:val="22"/>
        </w:rPr>
        <w:t>.г</w:t>
      </w:r>
      <w:proofErr w:type="gramEnd"/>
      <w:r w:rsidRPr="00753D36">
        <w:rPr>
          <w:sz w:val="22"/>
          <w:szCs w:val="22"/>
        </w:rPr>
        <w:t>р.: 1 место – Павлова Диана (Сунтар ДШИ), 2 место – Игнатьева Саина (Сунтар ДШИ), 3 место – Степанова Татьяна (Арылах ДШИ Мирный).</w:t>
      </w:r>
    </w:p>
    <w:p w:rsidR="000642BC" w:rsidRPr="00753D36" w:rsidRDefault="000642BC" w:rsidP="00907834">
      <w:pPr>
        <w:pStyle w:val="a4"/>
        <w:ind w:firstLine="567"/>
        <w:jc w:val="both"/>
        <w:rPr>
          <w:sz w:val="22"/>
          <w:szCs w:val="22"/>
        </w:rPr>
      </w:pPr>
      <w:r w:rsidRPr="00753D36">
        <w:rPr>
          <w:sz w:val="22"/>
          <w:szCs w:val="22"/>
        </w:rPr>
        <w:lastRenderedPageBreak/>
        <w:t>Живопись мл</w:t>
      </w:r>
      <w:proofErr w:type="gramStart"/>
      <w:r w:rsidRPr="00753D36">
        <w:rPr>
          <w:sz w:val="22"/>
          <w:szCs w:val="22"/>
        </w:rPr>
        <w:t>.г</w:t>
      </w:r>
      <w:proofErr w:type="gramEnd"/>
      <w:r w:rsidRPr="00753D36">
        <w:rPr>
          <w:sz w:val="22"/>
          <w:szCs w:val="22"/>
        </w:rPr>
        <w:t>р.: 1 место – Степанова Татьяна (Арылах ДШИ Мирный), 2 место - Игнатьева Саина (Сунтар ДШИ), 3 место – Миндияра Аймира (Арылах ДШИ Мирный).</w:t>
      </w:r>
    </w:p>
    <w:p w:rsidR="000642BC" w:rsidRPr="00753D36" w:rsidRDefault="000642BC" w:rsidP="00907834">
      <w:pPr>
        <w:pStyle w:val="a4"/>
        <w:ind w:firstLine="567"/>
        <w:jc w:val="both"/>
        <w:rPr>
          <w:sz w:val="22"/>
          <w:szCs w:val="22"/>
        </w:rPr>
      </w:pPr>
      <w:r w:rsidRPr="00753D36">
        <w:rPr>
          <w:sz w:val="22"/>
          <w:szCs w:val="22"/>
        </w:rPr>
        <w:t>Академический рисунок ст.гр.:  1 место – Максимова Алена (Нюрба ДШИ), 2 место – Поротова Вилена (Эльгяй ДШИ), 3 место – Федорова Света (Сунтар ДШИ), Киця Елена (Арылах ДШИ Мирный).</w:t>
      </w:r>
    </w:p>
    <w:p w:rsidR="000642BC" w:rsidRPr="00753D36" w:rsidRDefault="000642BC" w:rsidP="00907834">
      <w:pPr>
        <w:pStyle w:val="a4"/>
        <w:ind w:firstLine="567"/>
        <w:jc w:val="both"/>
        <w:rPr>
          <w:sz w:val="22"/>
          <w:szCs w:val="22"/>
        </w:rPr>
      </w:pPr>
      <w:r w:rsidRPr="00753D36">
        <w:rPr>
          <w:sz w:val="22"/>
          <w:szCs w:val="22"/>
        </w:rPr>
        <w:t>Живопись ст.гр.: 1 место - Киця Елена (Арылах ДШИ Мирный), 2 место - Поротова Вилена (Эльгяй ДШИ), 3 место – Федорова Света, Саввинова Василина  (Сунтар ДШИ),</w:t>
      </w:r>
    </w:p>
    <w:p w:rsidR="000642BC" w:rsidRPr="00753D36" w:rsidRDefault="000642BC" w:rsidP="00907834">
      <w:pPr>
        <w:pStyle w:val="a4"/>
        <w:ind w:firstLine="567"/>
        <w:jc w:val="both"/>
        <w:rPr>
          <w:sz w:val="22"/>
          <w:szCs w:val="22"/>
        </w:rPr>
      </w:pPr>
      <w:r w:rsidRPr="00753D36">
        <w:rPr>
          <w:b/>
          <w:sz w:val="22"/>
          <w:szCs w:val="22"/>
        </w:rPr>
        <w:t xml:space="preserve"> А</w:t>
      </w:r>
      <w:r w:rsidR="00BD1F86" w:rsidRPr="00753D36">
        <w:rPr>
          <w:b/>
          <w:sz w:val="22"/>
          <w:szCs w:val="22"/>
        </w:rPr>
        <w:t xml:space="preserve">бсолютный победитель </w:t>
      </w:r>
      <w:r w:rsidRPr="00753D36">
        <w:rPr>
          <w:sz w:val="22"/>
          <w:szCs w:val="22"/>
        </w:rPr>
        <w:t>– Горохова Сахаайа (Арылах ДШИ Мирный).</w:t>
      </w:r>
    </w:p>
    <w:p w:rsidR="000642BC" w:rsidRPr="00753D36" w:rsidRDefault="000642BC" w:rsidP="00907834">
      <w:pPr>
        <w:pStyle w:val="a4"/>
        <w:ind w:firstLine="567"/>
        <w:jc w:val="both"/>
        <w:rPr>
          <w:b/>
          <w:i/>
          <w:sz w:val="22"/>
          <w:szCs w:val="22"/>
          <w:u w:val="single"/>
        </w:rPr>
      </w:pPr>
      <w:r w:rsidRPr="00753D36">
        <w:rPr>
          <w:b/>
          <w:i/>
          <w:sz w:val="22"/>
          <w:szCs w:val="22"/>
          <w:u w:val="single"/>
        </w:rPr>
        <w:t>Среди общеобразовательных школ:</w:t>
      </w:r>
    </w:p>
    <w:p w:rsidR="000642BC" w:rsidRPr="00753D36" w:rsidRDefault="000642BC" w:rsidP="00907834">
      <w:pPr>
        <w:pStyle w:val="a4"/>
        <w:ind w:firstLine="567"/>
        <w:jc w:val="both"/>
        <w:rPr>
          <w:sz w:val="22"/>
          <w:szCs w:val="22"/>
        </w:rPr>
      </w:pPr>
      <w:r w:rsidRPr="00753D36">
        <w:rPr>
          <w:sz w:val="22"/>
          <w:szCs w:val="22"/>
        </w:rPr>
        <w:t>Академический рисунок мл</w:t>
      </w:r>
      <w:proofErr w:type="gramStart"/>
      <w:r w:rsidRPr="00753D36">
        <w:rPr>
          <w:sz w:val="22"/>
          <w:szCs w:val="22"/>
        </w:rPr>
        <w:t>.г</w:t>
      </w:r>
      <w:proofErr w:type="gramEnd"/>
      <w:r w:rsidRPr="00753D36">
        <w:rPr>
          <w:sz w:val="22"/>
          <w:szCs w:val="22"/>
        </w:rPr>
        <w:t>р.: 1место – Егорова Лилияна (Арылах СОШ Сунтар), 2место – Федорова Настя (Кутана СОШ), 3место – Кириллина Ангелина (Кутана СОШ)</w:t>
      </w:r>
    </w:p>
    <w:p w:rsidR="000642BC" w:rsidRPr="00753D36" w:rsidRDefault="000642BC" w:rsidP="00907834">
      <w:pPr>
        <w:pStyle w:val="a4"/>
        <w:ind w:firstLine="567"/>
        <w:jc w:val="both"/>
        <w:rPr>
          <w:sz w:val="22"/>
          <w:szCs w:val="22"/>
        </w:rPr>
      </w:pPr>
      <w:r w:rsidRPr="00753D36">
        <w:rPr>
          <w:sz w:val="22"/>
          <w:szCs w:val="22"/>
        </w:rPr>
        <w:t>Живопись мл</w:t>
      </w:r>
      <w:proofErr w:type="gramStart"/>
      <w:r w:rsidRPr="00753D36">
        <w:rPr>
          <w:sz w:val="22"/>
          <w:szCs w:val="22"/>
        </w:rPr>
        <w:t>.г</w:t>
      </w:r>
      <w:proofErr w:type="gramEnd"/>
      <w:r w:rsidRPr="00753D36">
        <w:rPr>
          <w:sz w:val="22"/>
          <w:szCs w:val="22"/>
        </w:rPr>
        <w:t>р.: 1место – Григорьева Алина (ССОШ№1), 2место  – Потапова  Диана (М-Кюель СОШ), 3место – Лукина  Кира (Бордон СОШ)</w:t>
      </w:r>
    </w:p>
    <w:p w:rsidR="000642BC" w:rsidRPr="00753D36" w:rsidRDefault="000642BC" w:rsidP="00907834">
      <w:pPr>
        <w:pStyle w:val="a4"/>
        <w:ind w:firstLine="567"/>
        <w:jc w:val="both"/>
        <w:rPr>
          <w:sz w:val="22"/>
          <w:szCs w:val="22"/>
        </w:rPr>
      </w:pPr>
      <w:r w:rsidRPr="00753D36">
        <w:rPr>
          <w:sz w:val="22"/>
          <w:szCs w:val="22"/>
        </w:rPr>
        <w:t>Академический рисунок ст.гр.: 1место  – Тихонова Анжела (Арылах СОШ Сунтар), 2место – Ордахова Карина (ССОШ№1), 3место  – Григорьева Чэлгийээнэ (Арылах СОШ Сунтар)</w:t>
      </w:r>
    </w:p>
    <w:p w:rsidR="000642BC" w:rsidRPr="00753D36" w:rsidRDefault="000642BC" w:rsidP="00907834">
      <w:pPr>
        <w:pStyle w:val="a4"/>
        <w:ind w:firstLine="567"/>
        <w:jc w:val="both"/>
        <w:rPr>
          <w:sz w:val="22"/>
          <w:szCs w:val="22"/>
        </w:rPr>
      </w:pPr>
      <w:r w:rsidRPr="00753D36">
        <w:rPr>
          <w:sz w:val="22"/>
          <w:szCs w:val="22"/>
        </w:rPr>
        <w:t>Живопись ст.гр.: 1место – Васильева Нарыйаана (Кутана СОШ), 2место – Ераскумова Нарыйаана (Бордон СОШ), 3место – Гаврильева Евгения (ССОШ№3)</w:t>
      </w:r>
    </w:p>
    <w:p w:rsidR="000642BC" w:rsidRPr="00753D36" w:rsidRDefault="000642BC" w:rsidP="00907834">
      <w:pPr>
        <w:pStyle w:val="a4"/>
        <w:ind w:firstLine="567"/>
        <w:jc w:val="both"/>
        <w:rPr>
          <w:sz w:val="22"/>
          <w:szCs w:val="22"/>
        </w:rPr>
      </w:pPr>
      <w:r w:rsidRPr="00753D36">
        <w:rPr>
          <w:sz w:val="22"/>
          <w:szCs w:val="22"/>
        </w:rPr>
        <w:t xml:space="preserve"> </w:t>
      </w:r>
      <w:r w:rsidRPr="00753D36">
        <w:rPr>
          <w:b/>
          <w:sz w:val="22"/>
          <w:szCs w:val="22"/>
        </w:rPr>
        <w:t>А</w:t>
      </w:r>
      <w:r w:rsidR="00BD1F86" w:rsidRPr="00753D36">
        <w:rPr>
          <w:b/>
          <w:sz w:val="22"/>
          <w:szCs w:val="22"/>
        </w:rPr>
        <w:t>бсолютный победитель</w:t>
      </w:r>
      <w:r w:rsidRPr="00753D36">
        <w:rPr>
          <w:sz w:val="22"/>
          <w:szCs w:val="22"/>
        </w:rPr>
        <w:t xml:space="preserve"> – Ксенофонтова Анна (СПТЛ-И)</w:t>
      </w:r>
    </w:p>
    <w:p w:rsidR="000642BC" w:rsidRPr="00753D36" w:rsidRDefault="000642BC" w:rsidP="00907834">
      <w:pPr>
        <w:pStyle w:val="a4"/>
        <w:ind w:firstLine="567"/>
        <w:jc w:val="both"/>
        <w:rPr>
          <w:b/>
          <w:i/>
          <w:sz w:val="22"/>
          <w:szCs w:val="22"/>
          <w:u w:val="single"/>
        </w:rPr>
      </w:pPr>
      <w:r w:rsidRPr="00753D36">
        <w:rPr>
          <w:b/>
          <w:i/>
          <w:sz w:val="22"/>
          <w:szCs w:val="22"/>
          <w:u w:val="single"/>
        </w:rPr>
        <w:t>Педагоги:</w:t>
      </w:r>
    </w:p>
    <w:p w:rsidR="000642BC" w:rsidRPr="00753D36" w:rsidRDefault="000642BC" w:rsidP="00907834">
      <w:pPr>
        <w:pStyle w:val="a4"/>
        <w:ind w:firstLine="567"/>
        <w:jc w:val="both"/>
        <w:rPr>
          <w:sz w:val="22"/>
          <w:szCs w:val="22"/>
        </w:rPr>
      </w:pPr>
      <w:r w:rsidRPr="00753D36">
        <w:rPr>
          <w:sz w:val="22"/>
          <w:szCs w:val="22"/>
        </w:rPr>
        <w:t>Академический рисунок: 1место  – Егорова А.А. (Эльгяй ДШИ), 2место – Васильев С.С. (ССОШ№3), 3место – Винокурова М.А. (Арылах ДШИ Мирный)</w:t>
      </w:r>
    </w:p>
    <w:p w:rsidR="000642BC" w:rsidRPr="00753D36" w:rsidRDefault="000642BC" w:rsidP="00907834">
      <w:pPr>
        <w:pStyle w:val="a4"/>
        <w:ind w:firstLine="567"/>
        <w:jc w:val="both"/>
        <w:rPr>
          <w:sz w:val="22"/>
          <w:szCs w:val="22"/>
        </w:rPr>
      </w:pPr>
      <w:r w:rsidRPr="00753D36">
        <w:rPr>
          <w:sz w:val="22"/>
          <w:szCs w:val="22"/>
        </w:rPr>
        <w:t xml:space="preserve">Живопись: 1место - Винокурова М.А. (Арылах ДШИ Мирный), 2место – Андросова Н.С. (ССОШ№1), 3место – Ильина В.М. (Нюрба ДШИ) </w:t>
      </w:r>
    </w:p>
    <w:p w:rsidR="000642BC" w:rsidRPr="00753D36" w:rsidRDefault="000642BC" w:rsidP="00907834">
      <w:pPr>
        <w:pStyle w:val="a4"/>
        <w:ind w:firstLine="567"/>
        <w:jc w:val="both"/>
        <w:rPr>
          <w:sz w:val="22"/>
          <w:szCs w:val="22"/>
        </w:rPr>
      </w:pPr>
      <w:r w:rsidRPr="00753D36">
        <w:rPr>
          <w:b/>
          <w:sz w:val="22"/>
          <w:szCs w:val="22"/>
        </w:rPr>
        <w:t>А</w:t>
      </w:r>
      <w:r w:rsidR="00BD1F86" w:rsidRPr="00753D36">
        <w:rPr>
          <w:b/>
          <w:sz w:val="22"/>
          <w:szCs w:val="22"/>
        </w:rPr>
        <w:t xml:space="preserve">бсолютный победитель </w:t>
      </w:r>
      <w:r w:rsidRPr="00753D36">
        <w:rPr>
          <w:sz w:val="22"/>
          <w:szCs w:val="22"/>
        </w:rPr>
        <w:t>– Местников М.П. (Сунтар ДШИ).</w:t>
      </w:r>
    </w:p>
    <w:p w:rsidR="000642BC" w:rsidRPr="00753D36" w:rsidRDefault="000642BC" w:rsidP="00907834">
      <w:pPr>
        <w:pStyle w:val="a4"/>
        <w:jc w:val="both"/>
        <w:rPr>
          <w:sz w:val="22"/>
          <w:szCs w:val="22"/>
        </w:rPr>
      </w:pPr>
    </w:p>
    <w:p w:rsidR="00B6759A" w:rsidRPr="00753D36" w:rsidRDefault="00E9432D" w:rsidP="00907834">
      <w:pPr>
        <w:pStyle w:val="a4"/>
        <w:ind w:firstLine="567"/>
        <w:jc w:val="both"/>
        <w:rPr>
          <w:sz w:val="22"/>
          <w:szCs w:val="22"/>
        </w:rPr>
      </w:pPr>
      <w:r w:rsidRPr="00753D36">
        <w:rPr>
          <w:b/>
          <w:i/>
          <w:sz w:val="22"/>
          <w:szCs w:val="22"/>
        </w:rPr>
        <w:t>4</w:t>
      </w:r>
      <w:r w:rsidRPr="00753D36">
        <w:rPr>
          <w:sz w:val="22"/>
          <w:szCs w:val="22"/>
        </w:rPr>
        <w:t>. Организована</w:t>
      </w:r>
      <w:r w:rsidRPr="00753D36">
        <w:rPr>
          <w:b/>
          <w:i/>
          <w:sz w:val="22"/>
          <w:szCs w:val="22"/>
        </w:rPr>
        <w:t xml:space="preserve"> в</w:t>
      </w:r>
      <w:r w:rsidR="00B6759A" w:rsidRPr="00753D36">
        <w:rPr>
          <w:b/>
          <w:i/>
          <w:sz w:val="22"/>
          <w:szCs w:val="22"/>
        </w:rPr>
        <w:t>стреча победителей международных, российских НПК, конкурсов по итогам 2019 г</w:t>
      </w:r>
      <w:r w:rsidRPr="00753D36">
        <w:rPr>
          <w:b/>
          <w:i/>
          <w:sz w:val="22"/>
          <w:szCs w:val="22"/>
        </w:rPr>
        <w:t>ода</w:t>
      </w:r>
      <w:r w:rsidR="00B6759A" w:rsidRPr="00753D36">
        <w:rPr>
          <w:b/>
          <w:i/>
          <w:sz w:val="22"/>
          <w:szCs w:val="22"/>
        </w:rPr>
        <w:t xml:space="preserve"> с Главой улуса среди воспитанников ДОУ и обучающихся начальных классов</w:t>
      </w:r>
      <w:r w:rsidR="00B6759A" w:rsidRPr="00753D36">
        <w:rPr>
          <w:sz w:val="22"/>
          <w:szCs w:val="22"/>
        </w:rPr>
        <w:t xml:space="preserve"> – 17 января 2020 г.</w:t>
      </w:r>
    </w:p>
    <w:p w:rsidR="00E9432D" w:rsidRPr="00753D36" w:rsidRDefault="00E9432D" w:rsidP="00907834">
      <w:pPr>
        <w:pStyle w:val="a4"/>
        <w:jc w:val="both"/>
        <w:rPr>
          <w:sz w:val="22"/>
          <w:szCs w:val="22"/>
        </w:rPr>
      </w:pPr>
      <w:r w:rsidRPr="00753D36">
        <w:rPr>
          <w:sz w:val="22"/>
          <w:szCs w:val="22"/>
        </w:rPr>
        <w:t>1. Кондакова Диана, ученица 3 «б» класса СНОШ им. В.Г.Павлова</w:t>
      </w:r>
    </w:p>
    <w:p w:rsidR="00E9432D" w:rsidRPr="00753D36" w:rsidRDefault="00E9432D" w:rsidP="00907834">
      <w:pPr>
        <w:pStyle w:val="a4"/>
        <w:jc w:val="both"/>
        <w:rPr>
          <w:sz w:val="22"/>
          <w:szCs w:val="22"/>
        </w:rPr>
      </w:pPr>
      <w:r w:rsidRPr="00753D36">
        <w:rPr>
          <w:sz w:val="22"/>
          <w:szCs w:val="22"/>
        </w:rPr>
        <w:t>2. Оконешникова Амелия, ученица 3 «ж» класса СНОШ им. В.Г.Павлова</w:t>
      </w:r>
    </w:p>
    <w:p w:rsidR="00E9432D" w:rsidRPr="00753D36" w:rsidRDefault="00E9432D" w:rsidP="00907834">
      <w:pPr>
        <w:pStyle w:val="a4"/>
        <w:jc w:val="both"/>
        <w:rPr>
          <w:sz w:val="22"/>
          <w:szCs w:val="22"/>
        </w:rPr>
      </w:pPr>
      <w:r w:rsidRPr="00753D36">
        <w:rPr>
          <w:sz w:val="22"/>
          <w:szCs w:val="22"/>
        </w:rPr>
        <w:t>3. Христофоров Эрик, ученик 4 «а» класса СНОШ им. В.Г.Павлова</w:t>
      </w:r>
    </w:p>
    <w:p w:rsidR="00E9432D" w:rsidRPr="00753D36" w:rsidRDefault="00E9432D" w:rsidP="00907834">
      <w:pPr>
        <w:pStyle w:val="a4"/>
        <w:jc w:val="both"/>
        <w:rPr>
          <w:sz w:val="22"/>
          <w:szCs w:val="22"/>
        </w:rPr>
      </w:pPr>
      <w:r w:rsidRPr="00753D36">
        <w:rPr>
          <w:sz w:val="22"/>
          <w:szCs w:val="22"/>
        </w:rPr>
        <w:t>4. Ефремова Виолетта, ученица 4 «а» класса СНОШ им. В.Г.Павлова</w:t>
      </w:r>
    </w:p>
    <w:p w:rsidR="00E9432D" w:rsidRPr="00753D36" w:rsidRDefault="00E9432D" w:rsidP="00907834">
      <w:pPr>
        <w:pStyle w:val="a4"/>
        <w:jc w:val="both"/>
        <w:rPr>
          <w:sz w:val="22"/>
          <w:szCs w:val="22"/>
        </w:rPr>
      </w:pPr>
      <w:r w:rsidRPr="00753D36">
        <w:rPr>
          <w:sz w:val="22"/>
          <w:szCs w:val="22"/>
        </w:rPr>
        <w:t>5. Тимофеев Тимур</w:t>
      </w:r>
      <w:r w:rsidR="0096194C" w:rsidRPr="00753D36">
        <w:rPr>
          <w:sz w:val="22"/>
          <w:szCs w:val="22"/>
        </w:rPr>
        <w:t>,</w:t>
      </w:r>
      <w:r w:rsidRPr="00753D36">
        <w:rPr>
          <w:sz w:val="22"/>
          <w:szCs w:val="22"/>
        </w:rPr>
        <w:t xml:space="preserve"> ученик 4 «д» класса СНОШ им. В.Г.Павлова</w:t>
      </w:r>
    </w:p>
    <w:p w:rsidR="00E9432D" w:rsidRPr="00753D36" w:rsidRDefault="00E9432D" w:rsidP="00907834">
      <w:pPr>
        <w:pStyle w:val="a4"/>
        <w:jc w:val="both"/>
        <w:rPr>
          <w:sz w:val="22"/>
          <w:szCs w:val="22"/>
        </w:rPr>
      </w:pPr>
      <w:r w:rsidRPr="00753D36">
        <w:rPr>
          <w:sz w:val="22"/>
          <w:szCs w:val="22"/>
        </w:rPr>
        <w:t>6. Васильев Эрхаан</w:t>
      </w:r>
      <w:r w:rsidR="0096194C" w:rsidRPr="00753D36">
        <w:rPr>
          <w:sz w:val="22"/>
          <w:szCs w:val="22"/>
        </w:rPr>
        <w:t>,</w:t>
      </w:r>
      <w:r w:rsidRPr="00753D36">
        <w:rPr>
          <w:sz w:val="22"/>
          <w:szCs w:val="22"/>
        </w:rPr>
        <w:t xml:space="preserve"> ученик 4 «д» класса СНОШ им. В.Г.Павлова</w:t>
      </w:r>
    </w:p>
    <w:p w:rsidR="00E9432D" w:rsidRPr="00753D36" w:rsidRDefault="00E9432D" w:rsidP="00907834">
      <w:pPr>
        <w:pStyle w:val="a4"/>
        <w:jc w:val="both"/>
        <w:rPr>
          <w:sz w:val="22"/>
          <w:szCs w:val="22"/>
        </w:rPr>
      </w:pPr>
      <w:r w:rsidRPr="00753D36">
        <w:rPr>
          <w:sz w:val="22"/>
          <w:szCs w:val="22"/>
        </w:rPr>
        <w:t>7. Григорьев Никита Аркадьевич ученик 4 класса МКОУ ССШИ им</w:t>
      </w:r>
      <w:proofErr w:type="gramStart"/>
      <w:r w:rsidRPr="00753D36">
        <w:rPr>
          <w:sz w:val="22"/>
          <w:szCs w:val="22"/>
        </w:rPr>
        <w:t>.Г</w:t>
      </w:r>
      <w:proofErr w:type="gramEnd"/>
      <w:r w:rsidRPr="00753D36">
        <w:rPr>
          <w:sz w:val="22"/>
          <w:szCs w:val="22"/>
        </w:rPr>
        <w:t>ерасимова М.И.</w:t>
      </w:r>
    </w:p>
    <w:p w:rsidR="00E9432D" w:rsidRPr="00753D36" w:rsidRDefault="0096194C" w:rsidP="00907834">
      <w:pPr>
        <w:pStyle w:val="a4"/>
        <w:jc w:val="both"/>
        <w:rPr>
          <w:sz w:val="22"/>
          <w:szCs w:val="22"/>
        </w:rPr>
      </w:pPr>
      <w:r w:rsidRPr="00753D36">
        <w:rPr>
          <w:sz w:val="22"/>
          <w:szCs w:val="22"/>
        </w:rPr>
        <w:t>8. Тихонова Таисия,</w:t>
      </w:r>
      <w:r w:rsidR="00E9432D" w:rsidRPr="00753D36">
        <w:rPr>
          <w:sz w:val="22"/>
          <w:szCs w:val="22"/>
        </w:rPr>
        <w:t xml:space="preserve"> ученица 4 «б» класса МБОУ «Тойбохойской СОШ им Г.Е.Бессонова»</w:t>
      </w:r>
    </w:p>
    <w:p w:rsidR="00E9432D" w:rsidRPr="00753D36" w:rsidRDefault="00E9432D" w:rsidP="00907834">
      <w:pPr>
        <w:pStyle w:val="a4"/>
        <w:jc w:val="both"/>
        <w:rPr>
          <w:sz w:val="22"/>
          <w:szCs w:val="22"/>
        </w:rPr>
      </w:pPr>
      <w:r w:rsidRPr="00753D36">
        <w:rPr>
          <w:sz w:val="22"/>
          <w:szCs w:val="22"/>
        </w:rPr>
        <w:t>9. Трофимова Дарина, выпускница 2019г. МБДОУ «ЦРР-детский сад №1 «Туллукчаан» с</w:t>
      </w:r>
      <w:proofErr w:type="gramStart"/>
      <w:r w:rsidRPr="00753D36">
        <w:rPr>
          <w:sz w:val="22"/>
          <w:szCs w:val="22"/>
        </w:rPr>
        <w:t>.С</w:t>
      </w:r>
      <w:proofErr w:type="gramEnd"/>
      <w:r w:rsidRPr="00753D36">
        <w:rPr>
          <w:sz w:val="22"/>
          <w:szCs w:val="22"/>
        </w:rPr>
        <w:t>унтар</w:t>
      </w:r>
    </w:p>
    <w:p w:rsidR="00E9432D" w:rsidRPr="00753D36" w:rsidRDefault="00E9432D" w:rsidP="00907834">
      <w:pPr>
        <w:pStyle w:val="a4"/>
        <w:jc w:val="both"/>
        <w:rPr>
          <w:sz w:val="22"/>
          <w:szCs w:val="22"/>
        </w:rPr>
      </w:pPr>
      <w:r w:rsidRPr="00753D36">
        <w:rPr>
          <w:sz w:val="22"/>
          <w:szCs w:val="22"/>
        </w:rPr>
        <w:t>10. Рахлеев Дуолан, выпускник 2019г., МБДОУ «Д/с №2 «Чуораанчык» с</w:t>
      </w:r>
      <w:proofErr w:type="gramStart"/>
      <w:r w:rsidRPr="00753D36">
        <w:rPr>
          <w:sz w:val="22"/>
          <w:szCs w:val="22"/>
        </w:rPr>
        <w:t>.Т</w:t>
      </w:r>
      <w:proofErr w:type="gramEnd"/>
      <w:r w:rsidRPr="00753D36">
        <w:rPr>
          <w:sz w:val="22"/>
          <w:szCs w:val="22"/>
        </w:rPr>
        <w:t>ойбохой</w:t>
      </w:r>
    </w:p>
    <w:p w:rsidR="00E9432D" w:rsidRPr="00753D36" w:rsidRDefault="00E9432D" w:rsidP="00907834">
      <w:pPr>
        <w:pStyle w:val="a4"/>
        <w:jc w:val="both"/>
        <w:rPr>
          <w:sz w:val="22"/>
          <w:szCs w:val="22"/>
        </w:rPr>
      </w:pPr>
      <w:r w:rsidRPr="00753D36">
        <w:rPr>
          <w:sz w:val="22"/>
          <w:szCs w:val="22"/>
        </w:rPr>
        <w:t>11. Степанова Ира, воспитанница подготовительной группы МБДОУ «Д/с №4 «Березка» с</w:t>
      </w:r>
      <w:proofErr w:type="gramStart"/>
      <w:r w:rsidRPr="00753D36">
        <w:rPr>
          <w:sz w:val="22"/>
          <w:szCs w:val="22"/>
        </w:rPr>
        <w:t>.С</w:t>
      </w:r>
      <w:proofErr w:type="gramEnd"/>
      <w:r w:rsidRPr="00753D36">
        <w:rPr>
          <w:sz w:val="22"/>
          <w:szCs w:val="22"/>
        </w:rPr>
        <w:t>унтар</w:t>
      </w:r>
    </w:p>
    <w:p w:rsidR="00E9432D" w:rsidRPr="00753D36" w:rsidRDefault="00E9432D" w:rsidP="00907834">
      <w:pPr>
        <w:pStyle w:val="a4"/>
        <w:jc w:val="both"/>
        <w:rPr>
          <w:sz w:val="22"/>
          <w:szCs w:val="22"/>
        </w:rPr>
      </w:pPr>
      <w:r w:rsidRPr="00753D36">
        <w:rPr>
          <w:sz w:val="22"/>
          <w:szCs w:val="22"/>
        </w:rPr>
        <w:t>12. Павлова Селена, выпускница 2019г. МБДОУ «ЦРР-д/с №11 «Кыталык» с</w:t>
      </w:r>
      <w:proofErr w:type="gramStart"/>
      <w:r w:rsidRPr="00753D36">
        <w:rPr>
          <w:sz w:val="22"/>
          <w:szCs w:val="22"/>
        </w:rPr>
        <w:t>.С</w:t>
      </w:r>
      <w:proofErr w:type="gramEnd"/>
      <w:r w:rsidRPr="00753D36">
        <w:rPr>
          <w:sz w:val="22"/>
          <w:szCs w:val="22"/>
        </w:rPr>
        <w:t>унтар</w:t>
      </w:r>
    </w:p>
    <w:p w:rsidR="00E9432D" w:rsidRPr="00753D36" w:rsidRDefault="00E9432D" w:rsidP="00907834">
      <w:pPr>
        <w:pStyle w:val="a4"/>
        <w:jc w:val="both"/>
        <w:rPr>
          <w:sz w:val="22"/>
          <w:szCs w:val="22"/>
        </w:rPr>
      </w:pPr>
      <w:r w:rsidRPr="00753D36">
        <w:rPr>
          <w:sz w:val="22"/>
          <w:szCs w:val="22"/>
        </w:rPr>
        <w:t>13. Слепцова Асель, выпускница 2019г. МБДОУ «ЦРР- д/с №11 «Кыталык» с</w:t>
      </w:r>
      <w:proofErr w:type="gramStart"/>
      <w:r w:rsidRPr="00753D36">
        <w:rPr>
          <w:sz w:val="22"/>
          <w:szCs w:val="22"/>
        </w:rPr>
        <w:t>.С</w:t>
      </w:r>
      <w:proofErr w:type="gramEnd"/>
      <w:r w:rsidRPr="00753D36">
        <w:rPr>
          <w:sz w:val="22"/>
          <w:szCs w:val="22"/>
        </w:rPr>
        <w:t>унтар</w:t>
      </w:r>
    </w:p>
    <w:p w:rsidR="00E9432D" w:rsidRPr="00753D36" w:rsidRDefault="00E9432D" w:rsidP="00907834">
      <w:pPr>
        <w:pStyle w:val="a4"/>
        <w:jc w:val="both"/>
        <w:rPr>
          <w:sz w:val="22"/>
          <w:szCs w:val="22"/>
        </w:rPr>
      </w:pPr>
      <w:r w:rsidRPr="00753D36">
        <w:rPr>
          <w:sz w:val="22"/>
          <w:szCs w:val="22"/>
        </w:rPr>
        <w:t>14. Антонова Саяна, выпускница 2019г. МБДОУ «ЦРР- д/с №11 «Кыталык» с</w:t>
      </w:r>
      <w:proofErr w:type="gramStart"/>
      <w:r w:rsidRPr="00753D36">
        <w:rPr>
          <w:sz w:val="22"/>
          <w:szCs w:val="22"/>
        </w:rPr>
        <w:t>.С</w:t>
      </w:r>
      <w:proofErr w:type="gramEnd"/>
      <w:r w:rsidRPr="00753D36">
        <w:rPr>
          <w:sz w:val="22"/>
          <w:szCs w:val="22"/>
        </w:rPr>
        <w:t>унтаръ</w:t>
      </w:r>
    </w:p>
    <w:p w:rsidR="00E9432D" w:rsidRPr="00753D36" w:rsidRDefault="00E9432D" w:rsidP="00907834">
      <w:pPr>
        <w:pStyle w:val="a4"/>
        <w:jc w:val="both"/>
        <w:rPr>
          <w:sz w:val="22"/>
          <w:szCs w:val="22"/>
        </w:rPr>
      </w:pPr>
      <w:r w:rsidRPr="00753D36">
        <w:rPr>
          <w:sz w:val="22"/>
          <w:szCs w:val="22"/>
        </w:rPr>
        <w:t>15. Григорьева Лилиана, выпускница 2019г. МБДОУ «ЦРР- д/с №11 «Кыталык» с</w:t>
      </w:r>
      <w:proofErr w:type="gramStart"/>
      <w:r w:rsidRPr="00753D36">
        <w:rPr>
          <w:sz w:val="22"/>
          <w:szCs w:val="22"/>
        </w:rPr>
        <w:t>.С</w:t>
      </w:r>
      <w:proofErr w:type="gramEnd"/>
      <w:r w:rsidRPr="00753D36">
        <w:rPr>
          <w:sz w:val="22"/>
          <w:szCs w:val="22"/>
        </w:rPr>
        <w:t>унтар</w:t>
      </w:r>
    </w:p>
    <w:p w:rsidR="00E9432D" w:rsidRPr="00753D36" w:rsidRDefault="00E9432D" w:rsidP="00907834">
      <w:pPr>
        <w:pStyle w:val="a4"/>
        <w:jc w:val="both"/>
        <w:rPr>
          <w:sz w:val="22"/>
          <w:szCs w:val="22"/>
        </w:rPr>
      </w:pPr>
      <w:r w:rsidRPr="00753D36">
        <w:rPr>
          <w:sz w:val="22"/>
          <w:szCs w:val="22"/>
        </w:rPr>
        <w:t>16. Иванова Диана, выпускница 2019г. МБДОУ «ЦРР- д/с №11 «Кыталык» с</w:t>
      </w:r>
      <w:proofErr w:type="gramStart"/>
      <w:r w:rsidRPr="00753D36">
        <w:rPr>
          <w:sz w:val="22"/>
          <w:szCs w:val="22"/>
        </w:rPr>
        <w:t>.С</w:t>
      </w:r>
      <w:proofErr w:type="gramEnd"/>
      <w:r w:rsidRPr="00753D36">
        <w:rPr>
          <w:sz w:val="22"/>
          <w:szCs w:val="22"/>
        </w:rPr>
        <w:t>унтар</w:t>
      </w:r>
    </w:p>
    <w:p w:rsidR="00E9432D" w:rsidRPr="00753D36" w:rsidRDefault="00E9432D" w:rsidP="00907834">
      <w:pPr>
        <w:pStyle w:val="a4"/>
        <w:jc w:val="both"/>
        <w:rPr>
          <w:sz w:val="22"/>
          <w:szCs w:val="22"/>
        </w:rPr>
      </w:pPr>
      <w:r w:rsidRPr="00753D36">
        <w:rPr>
          <w:sz w:val="22"/>
          <w:szCs w:val="22"/>
        </w:rPr>
        <w:t>17. Яковлев Богдан, выпускник 2019г. МБДОУ «ЦРР- д/с №11 «Кыталык» с</w:t>
      </w:r>
      <w:proofErr w:type="gramStart"/>
      <w:r w:rsidRPr="00753D36">
        <w:rPr>
          <w:sz w:val="22"/>
          <w:szCs w:val="22"/>
        </w:rPr>
        <w:t>.С</w:t>
      </w:r>
      <w:proofErr w:type="gramEnd"/>
      <w:r w:rsidRPr="00753D36">
        <w:rPr>
          <w:sz w:val="22"/>
          <w:szCs w:val="22"/>
        </w:rPr>
        <w:t>унтар</w:t>
      </w:r>
    </w:p>
    <w:p w:rsidR="00E9432D" w:rsidRPr="00753D36" w:rsidRDefault="00E9432D" w:rsidP="00907834">
      <w:pPr>
        <w:pStyle w:val="a4"/>
        <w:jc w:val="both"/>
        <w:rPr>
          <w:sz w:val="22"/>
          <w:szCs w:val="22"/>
        </w:rPr>
      </w:pPr>
      <w:r w:rsidRPr="00753D36">
        <w:rPr>
          <w:sz w:val="22"/>
          <w:szCs w:val="22"/>
        </w:rPr>
        <w:t>18. Васильев Вова, выпускник 2019г. МБДОУ «ЦРР- д/с №11 «Кыталык» с</w:t>
      </w:r>
      <w:proofErr w:type="gramStart"/>
      <w:r w:rsidRPr="00753D36">
        <w:rPr>
          <w:sz w:val="22"/>
          <w:szCs w:val="22"/>
        </w:rPr>
        <w:t>.С</w:t>
      </w:r>
      <w:proofErr w:type="gramEnd"/>
      <w:r w:rsidRPr="00753D36">
        <w:rPr>
          <w:sz w:val="22"/>
          <w:szCs w:val="22"/>
        </w:rPr>
        <w:t>унтар</w:t>
      </w:r>
    </w:p>
    <w:p w:rsidR="00E9432D" w:rsidRPr="00753D36" w:rsidRDefault="00E9432D" w:rsidP="00907834">
      <w:pPr>
        <w:pStyle w:val="a4"/>
        <w:jc w:val="both"/>
        <w:rPr>
          <w:sz w:val="22"/>
          <w:szCs w:val="22"/>
        </w:rPr>
      </w:pPr>
      <w:r w:rsidRPr="00753D36">
        <w:rPr>
          <w:sz w:val="22"/>
          <w:szCs w:val="22"/>
        </w:rPr>
        <w:t>19. Михайлова Таня, воспитанница старшей группы МБДОУ «ЦРР-д/с №5 «Ньургуьун» с</w:t>
      </w:r>
      <w:proofErr w:type="gramStart"/>
      <w:r w:rsidRPr="00753D36">
        <w:rPr>
          <w:sz w:val="22"/>
          <w:szCs w:val="22"/>
        </w:rPr>
        <w:t>.С</w:t>
      </w:r>
      <w:proofErr w:type="gramEnd"/>
      <w:r w:rsidRPr="00753D36">
        <w:rPr>
          <w:sz w:val="22"/>
          <w:szCs w:val="22"/>
        </w:rPr>
        <w:t>унтар</w:t>
      </w:r>
    </w:p>
    <w:p w:rsidR="00E9432D" w:rsidRPr="00753D36" w:rsidRDefault="00E9432D" w:rsidP="00907834">
      <w:pPr>
        <w:pStyle w:val="a4"/>
        <w:jc w:val="both"/>
        <w:rPr>
          <w:sz w:val="22"/>
          <w:szCs w:val="22"/>
        </w:rPr>
      </w:pPr>
      <w:r w:rsidRPr="00753D36">
        <w:rPr>
          <w:sz w:val="22"/>
          <w:szCs w:val="22"/>
        </w:rPr>
        <w:t>20. Алексеев Ариан, ученик 5-го класса МБОУ ССОШ №1 им. А.П.Павлова</w:t>
      </w:r>
      <w:r w:rsidR="0096194C" w:rsidRPr="00753D36">
        <w:rPr>
          <w:sz w:val="22"/>
          <w:szCs w:val="22"/>
        </w:rPr>
        <w:t>.</w:t>
      </w:r>
    </w:p>
    <w:p w:rsidR="00E9432D" w:rsidRPr="00753D36" w:rsidRDefault="00E9432D" w:rsidP="00907834">
      <w:pPr>
        <w:pStyle w:val="a4"/>
        <w:ind w:firstLine="567"/>
        <w:jc w:val="both"/>
        <w:rPr>
          <w:b/>
          <w:sz w:val="22"/>
          <w:szCs w:val="22"/>
        </w:rPr>
      </w:pPr>
    </w:p>
    <w:p w:rsidR="00695893" w:rsidRPr="00753D36" w:rsidRDefault="00B6759A" w:rsidP="00907834">
      <w:pPr>
        <w:pStyle w:val="a4"/>
        <w:numPr>
          <w:ilvl w:val="0"/>
          <w:numId w:val="6"/>
        </w:numPr>
        <w:ind w:left="0" w:firstLine="360"/>
        <w:jc w:val="both"/>
      </w:pPr>
      <w:r w:rsidRPr="00753D36">
        <w:rPr>
          <w:b/>
          <w:i/>
          <w:sz w:val="22"/>
          <w:szCs w:val="22"/>
        </w:rPr>
        <w:t>Муниципальный очный этап Всероссийского конкурса исследовательских и творческих проектов младших школьников «Я - исследователь»</w:t>
      </w:r>
      <w:r w:rsidRPr="00753D36">
        <w:rPr>
          <w:sz w:val="22"/>
          <w:szCs w:val="22"/>
        </w:rPr>
        <w:t xml:space="preserve"> (для обуч-ся 1-4 кл.) </w:t>
      </w:r>
      <w:r w:rsidR="00695893" w:rsidRPr="00753D36">
        <w:rPr>
          <w:sz w:val="22"/>
          <w:szCs w:val="22"/>
        </w:rPr>
        <w:t xml:space="preserve">проводился </w:t>
      </w:r>
      <w:r w:rsidRPr="00753D36">
        <w:rPr>
          <w:sz w:val="22"/>
          <w:szCs w:val="22"/>
        </w:rPr>
        <w:t>1 февраля на базе СНОШ</w:t>
      </w:r>
      <w:r w:rsidR="00695893" w:rsidRPr="00753D36">
        <w:rPr>
          <w:sz w:val="22"/>
          <w:szCs w:val="22"/>
        </w:rPr>
        <w:t xml:space="preserve">. приняли участие 88 школьников: 1-2 классы 38 обучабщихся и 3-4 классы – 50. </w:t>
      </w:r>
      <w:r w:rsidR="00695893" w:rsidRPr="00753D36">
        <w:t>Общее количество участников: 88 учащихся с 1-4 класс.</w:t>
      </w:r>
    </w:p>
    <w:p w:rsidR="00695893" w:rsidRPr="00753D36" w:rsidRDefault="00695893" w:rsidP="00907834">
      <w:pPr>
        <w:pStyle w:val="a4"/>
        <w:jc w:val="both"/>
        <w:rPr>
          <w:b/>
          <w:i/>
          <w:sz w:val="22"/>
          <w:szCs w:val="22"/>
        </w:rPr>
      </w:pPr>
      <w:r w:rsidRPr="00753D36">
        <w:rPr>
          <w:b/>
          <w:i/>
          <w:sz w:val="22"/>
          <w:szCs w:val="22"/>
        </w:rPr>
        <w:t xml:space="preserve">Секция: </w:t>
      </w:r>
      <w:proofErr w:type="gramStart"/>
      <w:r w:rsidRPr="00753D36">
        <w:rPr>
          <w:b/>
          <w:i/>
          <w:sz w:val="22"/>
          <w:szCs w:val="22"/>
        </w:rPr>
        <w:t>Гуманитарная</w:t>
      </w:r>
      <w:proofErr w:type="gramEnd"/>
      <w:r w:rsidRPr="00753D36">
        <w:rPr>
          <w:b/>
          <w:i/>
          <w:sz w:val="22"/>
          <w:szCs w:val="22"/>
        </w:rPr>
        <w:t xml:space="preserve">:  (1-2 классы)- </w:t>
      </w:r>
    </w:p>
    <w:tbl>
      <w:tblPr>
        <w:tblStyle w:val="ab"/>
        <w:tblW w:w="5000" w:type="pct"/>
        <w:tblLook w:val="04A0" w:firstRow="1" w:lastRow="0" w:firstColumn="1" w:lastColumn="0" w:noHBand="0" w:noVBand="1"/>
      </w:tblPr>
      <w:tblGrid>
        <w:gridCol w:w="507"/>
        <w:gridCol w:w="2577"/>
        <w:gridCol w:w="2977"/>
        <w:gridCol w:w="1162"/>
        <w:gridCol w:w="768"/>
        <w:gridCol w:w="766"/>
        <w:gridCol w:w="814"/>
      </w:tblGrid>
      <w:tr w:rsidR="00695893" w:rsidRPr="00D54B76" w:rsidTr="004E5F12">
        <w:tc>
          <w:tcPr>
            <w:tcW w:w="265" w:type="pct"/>
          </w:tcPr>
          <w:p w:rsidR="00695893" w:rsidRPr="00D54B76" w:rsidRDefault="00695893" w:rsidP="00907834">
            <w:pPr>
              <w:pStyle w:val="a4"/>
              <w:jc w:val="both"/>
              <w:rPr>
                <w:sz w:val="20"/>
                <w:szCs w:val="20"/>
              </w:rPr>
            </w:pPr>
            <w:r w:rsidRPr="00D54B76">
              <w:rPr>
                <w:sz w:val="20"/>
                <w:szCs w:val="20"/>
              </w:rPr>
              <w:t>№</w:t>
            </w:r>
          </w:p>
        </w:tc>
        <w:tc>
          <w:tcPr>
            <w:tcW w:w="1346" w:type="pct"/>
          </w:tcPr>
          <w:p w:rsidR="00695893" w:rsidRPr="00D54B76" w:rsidRDefault="00695893" w:rsidP="00907834">
            <w:pPr>
              <w:pStyle w:val="a4"/>
              <w:jc w:val="both"/>
              <w:rPr>
                <w:sz w:val="20"/>
                <w:szCs w:val="20"/>
              </w:rPr>
            </w:pPr>
            <w:r w:rsidRPr="00D54B76">
              <w:rPr>
                <w:sz w:val="20"/>
                <w:szCs w:val="20"/>
              </w:rPr>
              <w:t xml:space="preserve">Автор </w:t>
            </w:r>
          </w:p>
        </w:tc>
        <w:tc>
          <w:tcPr>
            <w:tcW w:w="1555" w:type="pct"/>
          </w:tcPr>
          <w:p w:rsidR="00695893" w:rsidRPr="00D54B76" w:rsidRDefault="00695893" w:rsidP="00907834">
            <w:pPr>
              <w:pStyle w:val="a4"/>
              <w:jc w:val="both"/>
              <w:rPr>
                <w:sz w:val="20"/>
                <w:szCs w:val="20"/>
              </w:rPr>
            </w:pPr>
            <w:r w:rsidRPr="00D54B76">
              <w:rPr>
                <w:sz w:val="20"/>
                <w:szCs w:val="20"/>
              </w:rPr>
              <w:t xml:space="preserve">Название </w:t>
            </w:r>
          </w:p>
        </w:tc>
        <w:tc>
          <w:tcPr>
            <w:tcW w:w="607" w:type="pct"/>
          </w:tcPr>
          <w:p w:rsidR="00695893" w:rsidRPr="00D54B76" w:rsidRDefault="00695893" w:rsidP="00907834">
            <w:pPr>
              <w:pStyle w:val="a4"/>
              <w:jc w:val="both"/>
              <w:rPr>
                <w:sz w:val="20"/>
                <w:szCs w:val="20"/>
              </w:rPr>
            </w:pPr>
            <w:r w:rsidRPr="00D54B76">
              <w:rPr>
                <w:sz w:val="20"/>
                <w:szCs w:val="20"/>
              </w:rPr>
              <w:t xml:space="preserve">Школа </w:t>
            </w:r>
          </w:p>
        </w:tc>
        <w:tc>
          <w:tcPr>
            <w:tcW w:w="401" w:type="pct"/>
          </w:tcPr>
          <w:p w:rsidR="00695893" w:rsidRPr="00D54B76" w:rsidRDefault="00695893" w:rsidP="00907834">
            <w:pPr>
              <w:pStyle w:val="a4"/>
              <w:jc w:val="both"/>
              <w:rPr>
                <w:sz w:val="20"/>
                <w:szCs w:val="20"/>
              </w:rPr>
            </w:pPr>
            <w:r w:rsidRPr="00D54B76">
              <w:rPr>
                <w:sz w:val="20"/>
                <w:szCs w:val="20"/>
              </w:rPr>
              <w:t xml:space="preserve">Класс </w:t>
            </w:r>
          </w:p>
        </w:tc>
        <w:tc>
          <w:tcPr>
            <w:tcW w:w="400" w:type="pct"/>
          </w:tcPr>
          <w:p w:rsidR="00695893" w:rsidRPr="00D54B76" w:rsidRDefault="00695893" w:rsidP="00907834">
            <w:pPr>
              <w:pStyle w:val="a4"/>
              <w:jc w:val="both"/>
              <w:rPr>
                <w:sz w:val="20"/>
                <w:szCs w:val="20"/>
              </w:rPr>
            </w:pPr>
            <w:r w:rsidRPr="00D54B76">
              <w:rPr>
                <w:sz w:val="20"/>
                <w:szCs w:val="20"/>
              </w:rPr>
              <w:t xml:space="preserve">Балл </w:t>
            </w:r>
          </w:p>
        </w:tc>
        <w:tc>
          <w:tcPr>
            <w:tcW w:w="425" w:type="pct"/>
          </w:tcPr>
          <w:p w:rsidR="00695893" w:rsidRPr="00D54B76" w:rsidRDefault="00695893" w:rsidP="00907834">
            <w:pPr>
              <w:pStyle w:val="a4"/>
              <w:jc w:val="both"/>
              <w:rPr>
                <w:sz w:val="20"/>
                <w:szCs w:val="20"/>
              </w:rPr>
            </w:pPr>
            <w:r w:rsidRPr="00D54B76">
              <w:rPr>
                <w:sz w:val="20"/>
                <w:szCs w:val="20"/>
              </w:rPr>
              <w:t xml:space="preserve">Место </w:t>
            </w:r>
          </w:p>
        </w:tc>
      </w:tr>
      <w:tr w:rsidR="00695893" w:rsidRPr="00D54B76" w:rsidTr="004E5F12">
        <w:tc>
          <w:tcPr>
            <w:tcW w:w="265" w:type="pct"/>
          </w:tcPr>
          <w:p w:rsidR="00695893" w:rsidRPr="00D54B76" w:rsidRDefault="00695893" w:rsidP="00907834">
            <w:pPr>
              <w:pStyle w:val="a4"/>
              <w:jc w:val="both"/>
              <w:rPr>
                <w:sz w:val="20"/>
                <w:szCs w:val="20"/>
              </w:rPr>
            </w:pPr>
            <w:r w:rsidRPr="00D54B76">
              <w:rPr>
                <w:sz w:val="20"/>
                <w:szCs w:val="20"/>
              </w:rPr>
              <w:t>1.</w:t>
            </w:r>
          </w:p>
        </w:tc>
        <w:tc>
          <w:tcPr>
            <w:tcW w:w="1346" w:type="pct"/>
          </w:tcPr>
          <w:p w:rsidR="00695893" w:rsidRPr="00D54B76" w:rsidRDefault="00695893" w:rsidP="00907834">
            <w:pPr>
              <w:pStyle w:val="a4"/>
              <w:jc w:val="both"/>
              <w:rPr>
                <w:sz w:val="20"/>
                <w:szCs w:val="20"/>
              </w:rPr>
            </w:pPr>
            <w:r w:rsidRPr="00D54B76">
              <w:rPr>
                <w:sz w:val="20"/>
                <w:szCs w:val="20"/>
              </w:rPr>
              <w:t>Никитина Нарияна</w:t>
            </w:r>
          </w:p>
        </w:tc>
        <w:tc>
          <w:tcPr>
            <w:tcW w:w="1555" w:type="pct"/>
          </w:tcPr>
          <w:p w:rsidR="00695893" w:rsidRPr="00D54B76" w:rsidRDefault="00695893" w:rsidP="00907834">
            <w:pPr>
              <w:pStyle w:val="a4"/>
              <w:jc w:val="both"/>
              <w:rPr>
                <w:sz w:val="20"/>
                <w:szCs w:val="20"/>
              </w:rPr>
            </w:pPr>
            <w:r w:rsidRPr="00D54B76">
              <w:rPr>
                <w:sz w:val="20"/>
                <w:szCs w:val="20"/>
              </w:rPr>
              <w:t>Семейная реликвия</w:t>
            </w:r>
          </w:p>
        </w:tc>
        <w:tc>
          <w:tcPr>
            <w:tcW w:w="607" w:type="pct"/>
          </w:tcPr>
          <w:p w:rsidR="00695893" w:rsidRPr="00D54B76" w:rsidRDefault="00695893" w:rsidP="00907834">
            <w:pPr>
              <w:pStyle w:val="a4"/>
              <w:jc w:val="both"/>
              <w:rPr>
                <w:sz w:val="20"/>
                <w:szCs w:val="20"/>
              </w:rPr>
            </w:pPr>
            <w:r w:rsidRPr="00D54B76">
              <w:rPr>
                <w:sz w:val="20"/>
                <w:szCs w:val="20"/>
              </w:rPr>
              <w:t>СНОШ</w:t>
            </w:r>
          </w:p>
        </w:tc>
        <w:tc>
          <w:tcPr>
            <w:tcW w:w="401" w:type="pct"/>
          </w:tcPr>
          <w:p w:rsidR="00695893" w:rsidRPr="00D54B76" w:rsidRDefault="00695893" w:rsidP="00907834">
            <w:pPr>
              <w:pStyle w:val="a4"/>
              <w:jc w:val="both"/>
              <w:rPr>
                <w:sz w:val="20"/>
                <w:szCs w:val="20"/>
              </w:rPr>
            </w:pPr>
            <w:r w:rsidRPr="00D54B76">
              <w:rPr>
                <w:sz w:val="20"/>
                <w:szCs w:val="20"/>
              </w:rPr>
              <w:t>2 «в»</w:t>
            </w:r>
          </w:p>
        </w:tc>
        <w:tc>
          <w:tcPr>
            <w:tcW w:w="400" w:type="pct"/>
          </w:tcPr>
          <w:p w:rsidR="00695893" w:rsidRPr="00D54B76" w:rsidRDefault="00695893" w:rsidP="00907834">
            <w:pPr>
              <w:pStyle w:val="a4"/>
              <w:jc w:val="both"/>
              <w:rPr>
                <w:sz w:val="20"/>
                <w:szCs w:val="20"/>
              </w:rPr>
            </w:pPr>
            <w:r w:rsidRPr="00D54B76">
              <w:rPr>
                <w:sz w:val="20"/>
                <w:szCs w:val="20"/>
              </w:rPr>
              <w:t>87</w:t>
            </w:r>
          </w:p>
        </w:tc>
        <w:tc>
          <w:tcPr>
            <w:tcW w:w="425" w:type="pct"/>
          </w:tcPr>
          <w:p w:rsidR="00695893" w:rsidRPr="00D54B76" w:rsidRDefault="00695893" w:rsidP="00907834">
            <w:pPr>
              <w:pStyle w:val="a4"/>
              <w:jc w:val="both"/>
              <w:rPr>
                <w:sz w:val="20"/>
                <w:szCs w:val="20"/>
              </w:rPr>
            </w:pPr>
            <w:r w:rsidRPr="00D54B76">
              <w:rPr>
                <w:sz w:val="20"/>
                <w:szCs w:val="20"/>
              </w:rPr>
              <w:t>1</w:t>
            </w:r>
          </w:p>
        </w:tc>
      </w:tr>
      <w:tr w:rsidR="00695893" w:rsidRPr="00D54B76" w:rsidTr="004E5F12">
        <w:tc>
          <w:tcPr>
            <w:tcW w:w="265" w:type="pct"/>
          </w:tcPr>
          <w:p w:rsidR="00695893" w:rsidRPr="00D54B76" w:rsidRDefault="00695893" w:rsidP="00907834">
            <w:pPr>
              <w:pStyle w:val="a4"/>
              <w:jc w:val="both"/>
              <w:rPr>
                <w:sz w:val="20"/>
                <w:szCs w:val="20"/>
              </w:rPr>
            </w:pPr>
            <w:r w:rsidRPr="00D54B76">
              <w:rPr>
                <w:sz w:val="20"/>
                <w:szCs w:val="20"/>
              </w:rPr>
              <w:t>2.</w:t>
            </w:r>
          </w:p>
        </w:tc>
        <w:tc>
          <w:tcPr>
            <w:tcW w:w="1346" w:type="pct"/>
          </w:tcPr>
          <w:p w:rsidR="00695893" w:rsidRPr="00D54B76" w:rsidRDefault="00695893" w:rsidP="00907834">
            <w:pPr>
              <w:pStyle w:val="a4"/>
              <w:jc w:val="both"/>
              <w:rPr>
                <w:sz w:val="20"/>
                <w:szCs w:val="20"/>
              </w:rPr>
            </w:pPr>
            <w:r w:rsidRPr="00D54B76">
              <w:rPr>
                <w:sz w:val="20"/>
                <w:szCs w:val="20"/>
              </w:rPr>
              <w:t>Антонов Рома</w:t>
            </w:r>
          </w:p>
        </w:tc>
        <w:tc>
          <w:tcPr>
            <w:tcW w:w="1555" w:type="pct"/>
          </w:tcPr>
          <w:p w:rsidR="00695893" w:rsidRPr="00D54B76" w:rsidRDefault="00695893" w:rsidP="00907834">
            <w:pPr>
              <w:pStyle w:val="a4"/>
              <w:jc w:val="both"/>
              <w:rPr>
                <w:sz w:val="20"/>
                <w:szCs w:val="20"/>
              </w:rPr>
            </w:pPr>
            <w:r w:rsidRPr="00D54B76">
              <w:rPr>
                <w:sz w:val="20"/>
                <w:szCs w:val="20"/>
              </w:rPr>
              <w:t>Образ детей в русской литературе</w:t>
            </w:r>
          </w:p>
        </w:tc>
        <w:tc>
          <w:tcPr>
            <w:tcW w:w="607" w:type="pct"/>
          </w:tcPr>
          <w:p w:rsidR="00695893" w:rsidRPr="00D54B76" w:rsidRDefault="00695893" w:rsidP="00907834">
            <w:pPr>
              <w:pStyle w:val="a4"/>
              <w:jc w:val="both"/>
              <w:rPr>
                <w:sz w:val="20"/>
                <w:szCs w:val="20"/>
              </w:rPr>
            </w:pPr>
            <w:r w:rsidRPr="00D54B76">
              <w:rPr>
                <w:sz w:val="20"/>
                <w:szCs w:val="20"/>
              </w:rPr>
              <w:t>ЭСОШ</w:t>
            </w:r>
          </w:p>
        </w:tc>
        <w:tc>
          <w:tcPr>
            <w:tcW w:w="401" w:type="pct"/>
          </w:tcPr>
          <w:p w:rsidR="00695893" w:rsidRPr="00D54B76" w:rsidRDefault="00695893" w:rsidP="00907834">
            <w:pPr>
              <w:pStyle w:val="a4"/>
              <w:jc w:val="both"/>
              <w:rPr>
                <w:sz w:val="20"/>
                <w:szCs w:val="20"/>
              </w:rPr>
            </w:pPr>
            <w:r w:rsidRPr="00D54B76">
              <w:rPr>
                <w:sz w:val="20"/>
                <w:szCs w:val="20"/>
              </w:rPr>
              <w:t>2</w:t>
            </w:r>
          </w:p>
        </w:tc>
        <w:tc>
          <w:tcPr>
            <w:tcW w:w="400" w:type="pct"/>
          </w:tcPr>
          <w:p w:rsidR="00695893" w:rsidRPr="00D54B76" w:rsidRDefault="00695893" w:rsidP="00907834">
            <w:pPr>
              <w:pStyle w:val="a4"/>
              <w:jc w:val="both"/>
              <w:rPr>
                <w:sz w:val="20"/>
                <w:szCs w:val="20"/>
              </w:rPr>
            </w:pPr>
            <w:r w:rsidRPr="00D54B76">
              <w:rPr>
                <w:sz w:val="20"/>
                <w:szCs w:val="20"/>
              </w:rPr>
              <w:t>83</w:t>
            </w:r>
          </w:p>
        </w:tc>
        <w:tc>
          <w:tcPr>
            <w:tcW w:w="425" w:type="pct"/>
          </w:tcPr>
          <w:p w:rsidR="00695893" w:rsidRPr="00D54B76" w:rsidRDefault="00695893" w:rsidP="00907834">
            <w:pPr>
              <w:pStyle w:val="a4"/>
              <w:jc w:val="both"/>
              <w:rPr>
                <w:sz w:val="20"/>
                <w:szCs w:val="20"/>
              </w:rPr>
            </w:pPr>
            <w:r w:rsidRPr="00D54B76">
              <w:rPr>
                <w:sz w:val="20"/>
                <w:szCs w:val="20"/>
              </w:rPr>
              <w:t>2</w:t>
            </w:r>
          </w:p>
        </w:tc>
      </w:tr>
      <w:tr w:rsidR="00695893" w:rsidRPr="00D54B76" w:rsidTr="004E5F12">
        <w:tc>
          <w:tcPr>
            <w:tcW w:w="265" w:type="pct"/>
          </w:tcPr>
          <w:p w:rsidR="00695893" w:rsidRPr="00D54B76" w:rsidRDefault="00695893" w:rsidP="00907834">
            <w:pPr>
              <w:pStyle w:val="a4"/>
              <w:jc w:val="both"/>
              <w:rPr>
                <w:sz w:val="20"/>
                <w:szCs w:val="20"/>
              </w:rPr>
            </w:pPr>
            <w:r w:rsidRPr="00D54B76">
              <w:rPr>
                <w:sz w:val="20"/>
                <w:szCs w:val="20"/>
              </w:rPr>
              <w:t>3.</w:t>
            </w:r>
          </w:p>
        </w:tc>
        <w:tc>
          <w:tcPr>
            <w:tcW w:w="1346" w:type="pct"/>
          </w:tcPr>
          <w:p w:rsidR="00695893" w:rsidRPr="00D54B76" w:rsidRDefault="00695893" w:rsidP="00907834">
            <w:pPr>
              <w:pStyle w:val="a4"/>
              <w:jc w:val="both"/>
              <w:rPr>
                <w:sz w:val="20"/>
                <w:szCs w:val="20"/>
              </w:rPr>
            </w:pPr>
            <w:r w:rsidRPr="00D54B76">
              <w:rPr>
                <w:sz w:val="20"/>
                <w:szCs w:val="20"/>
              </w:rPr>
              <w:t>Гаврильева Кэрэчээнэ</w:t>
            </w:r>
          </w:p>
        </w:tc>
        <w:tc>
          <w:tcPr>
            <w:tcW w:w="1555" w:type="pct"/>
          </w:tcPr>
          <w:p w:rsidR="00695893" w:rsidRPr="00D54B76" w:rsidRDefault="00695893" w:rsidP="00907834">
            <w:pPr>
              <w:pStyle w:val="a4"/>
              <w:jc w:val="both"/>
              <w:rPr>
                <w:sz w:val="20"/>
                <w:szCs w:val="20"/>
              </w:rPr>
            </w:pPr>
            <w:r w:rsidRPr="00D54B76">
              <w:rPr>
                <w:sz w:val="20"/>
                <w:szCs w:val="20"/>
              </w:rPr>
              <w:t>Путь бойца</w:t>
            </w:r>
          </w:p>
        </w:tc>
        <w:tc>
          <w:tcPr>
            <w:tcW w:w="607" w:type="pct"/>
          </w:tcPr>
          <w:p w:rsidR="00695893" w:rsidRPr="00D54B76" w:rsidRDefault="00695893" w:rsidP="00907834">
            <w:pPr>
              <w:pStyle w:val="a4"/>
              <w:jc w:val="both"/>
              <w:rPr>
                <w:sz w:val="20"/>
                <w:szCs w:val="20"/>
              </w:rPr>
            </w:pPr>
            <w:r w:rsidRPr="00D54B76">
              <w:rPr>
                <w:sz w:val="20"/>
                <w:szCs w:val="20"/>
              </w:rPr>
              <w:t>СНОШ</w:t>
            </w:r>
          </w:p>
        </w:tc>
        <w:tc>
          <w:tcPr>
            <w:tcW w:w="401" w:type="pct"/>
          </w:tcPr>
          <w:p w:rsidR="00695893" w:rsidRPr="00D54B76" w:rsidRDefault="00695893" w:rsidP="00907834">
            <w:pPr>
              <w:pStyle w:val="a4"/>
              <w:jc w:val="both"/>
              <w:rPr>
                <w:sz w:val="20"/>
                <w:szCs w:val="20"/>
              </w:rPr>
            </w:pPr>
            <w:r w:rsidRPr="00D54B76">
              <w:rPr>
                <w:sz w:val="20"/>
                <w:szCs w:val="20"/>
              </w:rPr>
              <w:t>2 «в»</w:t>
            </w:r>
          </w:p>
        </w:tc>
        <w:tc>
          <w:tcPr>
            <w:tcW w:w="400" w:type="pct"/>
          </w:tcPr>
          <w:p w:rsidR="00695893" w:rsidRPr="00D54B76" w:rsidRDefault="00695893" w:rsidP="00907834">
            <w:pPr>
              <w:pStyle w:val="a4"/>
              <w:jc w:val="both"/>
              <w:rPr>
                <w:sz w:val="20"/>
                <w:szCs w:val="20"/>
              </w:rPr>
            </w:pPr>
            <w:r w:rsidRPr="00D54B76">
              <w:rPr>
                <w:sz w:val="20"/>
                <w:szCs w:val="20"/>
              </w:rPr>
              <w:t>81</w:t>
            </w:r>
          </w:p>
        </w:tc>
        <w:tc>
          <w:tcPr>
            <w:tcW w:w="425" w:type="pct"/>
          </w:tcPr>
          <w:p w:rsidR="00695893" w:rsidRPr="00D54B76" w:rsidRDefault="00695893" w:rsidP="00907834">
            <w:pPr>
              <w:pStyle w:val="a4"/>
              <w:jc w:val="both"/>
              <w:rPr>
                <w:sz w:val="20"/>
                <w:szCs w:val="20"/>
              </w:rPr>
            </w:pPr>
            <w:r w:rsidRPr="00D54B76">
              <w:rPr>
                <w:sz w:val="20"/>
                <w:szCs w:val="20"/>
              </w:rPr>
              <w:t>3</w:t>
            </w:r>
          </w:p>
        </w:tc>
      </w:tr>
    </w:tbl>
    <w:p w:rsidR="00695893" w:rsidRPr="00753D36" w:rsidRDefault="004E5F12" w:rsidP="00907834">
      <w:pPr>
        <w:pStyle w:val="a4"/>
        <w:ind w:firstLine="284"/>
        <w:jc w:val="both"/>
        <w:rPr>
          <w:sz w:val="22"/>
          <w:szCs w:val="22"/>
        </w:rPr>
      </w:pPr>
      <w:r w:rsidRPr="00753D36">
        <w:lastRenderedPageBreak/>
        <w:t xml:space="preserve"> </w:t>
      </w:r>
      <w:r w:rsidR="00695893" w:rsidRPr="00753D36">
        <w:rPr>
          <w:sz w:val="22"/>
          <w:szCs w:val="22"/>
        </w:rPr>
        <w:t>(3-4 классы)</w:t>
      </w:r>
      <w:r w:rsidRPr="00753D36">
        <w:rPr>
          <w:sz w:val="22"/>
          <w:szCs w:val="22"/>
        </w:rPr>
        <w:t xml:space="preserve">- </w:t>
      </w:r>
    </w:p>
    <w:tbl>
      <w:tblPr>
        <w:tblStyle w:val="ab"/>
        <w:tblW w:w="5000" w:type="pct"/>
        <w:tblLook w:val="04A0" w:firstRow="1" w:lastRow="0" w:firstColumn="1" w:lastColumn="0" w:noHBand="0" w:noVBand="1"/>
      </w:tblPr>
      <w:tblGrid>
        <w:gridCol w:w="470"/>
        <w:gridCol w:w="2672"/>
        <w:gridCol w:w="2802"/>
        <w:gridCol w:w="1350"/>
        <w:gridCol w:w="766"/>
        <w:gridCol w:w="697"/>
        <w:gridCol w:w="814"/>
      </w:tblGrid>
      <w:tr w:rsidR="004E5F12" w:rsidRPr="00D54B76" w:rsidTr="004E5F12">
        <w:tc>
          <w:tcPr>
            <w:tcW w:w="246" w:type="pct"/>
          </w:tcPr>
          <w:p w:rsidR="00695893" w:rsidRPr="00D54B76" w:rsidRDefault="00695893" w:rsidP="00907834">
            <w:pPr>
              <w:pStyle w:val="a4"/>
              <w:jc w:val="both"/>
              <w:rPr>
                <w:sz w:val="20"/>
                <w:szCs w:val="20"/>
              </w:rPr>
            </w:pPr>
            <w:r w:rsidRPr="00D54B76">
              <w:rPr>
                <w:sz w:val="20"/>
                <w:szCs w:val="20"/>
              </w:rPr>
              <w:t>1.</w:t>
            </w:r>
          </w:p>
        </w:tc>
        <w:tc>
          <w:tcPr>
            <w:tcW w:w="1396" w:type="pct"/>
          </w:tcPr>
          <w:p w:rsidR="00695893" w:rsidRPr="00D54B76" w:rsidRDefault="00695893" w:rsidP="00907834">
            <w:pPr>
              <w:pStyle w:val="a4"/>
              <w:jc w:val="both"/>
              <w:rPr>
                <w:sz w:val="20"/>
                <w:szCs w:val="20"/>
              </w:rPr>
            </w:pPr>
            <w:r w:rsidRPr="00D54B76">
              <w:rPr>
                <w:sz w:val="20"/>
                <w:szCs w:val="20"/>
              </w:rPr>
              <w:t xml:space="preserve">Федоров Юлиана </w:t>
            </w:r>
          </w:p>
        </w:tc>
        <w:tc>
          <w:tcPr>
            <w:tcW w:w="1464" w:type="pct"/>
          </w:tcPr>
          <w:p w:rsidR="00695893" w:rsidRPr="00D54B76" w:rsidRDefault="00695893" w:rsidP="00907834">
            <w:pPr>
              <w:pStyle w:val="a4"/>
              <w:jc w:val="both"/>
              <w:rPr>
                <w:sz w:val="20"/>
                <w:szCs w:val="20"/>
              </w:rPr>
            </w:pPr>
            <w:r w:rsidRPr="00D54B76">
              <w:rPr>
                <w:sz w:val="20"/>
                <w:szCs w:val="20"/>
              </w:rPr>
              <w:t>Родственные слова в якутском и алтайском языках</w:t>
            </w:r>
          </w:p>
        </w:tc>
        <w:tc>
          <w:tcPr>
            <w:tcW w:w="705" w:type="pct"/>
          </w:tcPr>
          <w:p w:rsidR="00695893" w:rsidRPr="00D54B76" w:rsidRDefault="00695893" w:rsidP="00907834">
            <w:pPr>
              <w:pStyle w:val="a4"/>
              <w:ind w:firstLine="284"/>
              <w:jc w:val="both"/>
              <w:rPr>
                <w:sz w:val="20"/>
                <w:szCs w:val="20"/>
              </w:rPr>
            </w:pPr>
            <w:r w:rsidRPr="00D54B76">
              <w:rPr>
                <w:sz w:val="20"/>
                <w:szCs w:val="20"/>
              </w:rPr>
              <w:t>Тюбяй-Жарханская СОШ</w:t>
            </w:r>
          </w:p>
        </w:tc>
        <w:tc>
          <w:tcPr>
            <w:tcW w:w="400" w:type="pct"/>
          </w:tcPr>
          <w:p w:rsidR="00695893" w:rsidRPr="00D54B76" w:rsidRDefault="00695893" w:rsidP="00907834">
            <w:pPr>
              <w:pStyle w:val="a4"/>
              <w:ind w:firstLine="284"/>
              <w:jc w:val="both"/>
              <w:rPr>
                <w:sz w:val="20"/>
                <w:szCs w:val="20"/>
              </w:rPr>
            </w:pPr>
            <w:r w:rsidRPr="00D54B76">
              <w:rPr>
                <w:sz w:val="20"/>
                <w:szCs w:val="20"/>
              </w:rPr>
              <w:t>3</w:t>
            </w:r>
          </w:p>
        </w:tc>
        <w:tc>
          <w:tcPr>
            <w:tcW w:w="364" w:type="pct"/>
          </w:tcPr>
          <w:p w:rsidR="00695893" w:rsidRPr="00D54B76" w:rsidRDefault="00695893" w:rsidP="00907834">
            <w:pPr>
              <w:pStyle w:val="a4"/>
              <w:jc w:val="both"/>
              <w:rPr>
                <w:sz w:val="20"/>
                <w:szCs w:val="20"/>
              </w:rPr>
            </w:pPr>
            <w:r w:rsidRPr="00D54B76">
              <w:rPr>
                <w:sz w:val="20"/>
                <w:szCs w:val="20"/>
              </w:rPr>
              <w:t>91</w:t>
            </w:r>
          </w:p>
        </w:tc>
        <w:tc>
          <w:tcPr>
            <w:tcW w:w="425" w:type="pct"/>
          </w:tcPr>
          <w:p w:rsidR="00695893" w:rsidRPr="00D54B76" w:rsidRDefault="00695893" w:rsidP="00907834">
            <w:pPr>
              <w:pStyle w:val="a4"/>
              <w:ind w:firstLine="284"/>
              <w:jc w:val="both"/>
              <w:rPr>
                <w:sz w:val="20"/>
                <w:szCs w:val="20"/>
              </w:rPr>
            </w:pPr>
            <w:r w:rsidRPr="00D54B76">
              <w:rPr>
                <w:sz w:val="20"/>
                <w:szCs w:val="20"/>
              </w:rPr>
              <w:t>1</w:t>
            </w:r>
          </w:p>
        </w:tc>
      </w:tr>
      <w:tr w:rsidR="004E5F12" w:rsidRPr="00D54B76" w:rsidTr="004E5F12">
        <w:tc>
          <w:tcPr>
            <w:tcW w:w="246" w:type="pct"/>
          </w:tcPr>
          <w:p w:rsidR="00695893" w:rsidRPr="00D54B76" w:rsidRDefault="00695893" w:rsidP="00907834">
            <w:pPr>
              <w:pStyle w:val="a4"/>
              <w:jc w:val="both"/>
              <w:rPr>
                <w:sz w:val="20"/>
                <w:szCs w:val="20"/>
              </w:rPr>
            </w:pPr>
            <w:r w:rsidRPr="00D54B76">
              <w:rPr>
                <w:sz w:val="20"/>
                <w:szCs w:val="20"/>
              </w:rPr>
              <w:t>2.</w:t>
            </w:r>
          </w:p>
        </w:tc>
        <w:tc>
          <w:tcPr>
            <w:tcW w:w="1396" w:type="pct"/>
          </w:tcPr>
          <w:p w:rsidR="00695893" w:rsidRPr="00D54B76" w:rsidRDefault="00695893" w:rsidP="00907834">
            <w:pPr>
              <w:pStyle w:val="a4"/>
              <w:jc w:val="both"/>
              <w:rPr>
                <w:sz w:val="20"/>
                <w:szCs w:val="20"/>
              </w:rPr>
            </w:pPr>
            <w:r w:rsidRPr="00D54B76">
              <w:rPr>
                <w:sz w:val="20"/>
                <w:szCs w:val="20"/>
              </w:rPr>
              <w:t>Иванов Джулустан</w:t>
            </w:r>
          </w:p>
        </w:tc>
        <w:tc>
          <w:tcPr>
            <w:tcW w:w="1464" w:type="pct"/>
          </w:tcPr>
          <w:p w:rsidR="00695893" w:rsidRPr="00D54B76" w:rsidRDefault="00695893" w:rsidP="00907834">
            <w:pPr>
              <w:pStyle w:val="a4"/>
              <w:jc w:val="both"/>
              <w:rPr>
                <w:sz w:val="20"/>
                <w:szCs w:val="20"/>
              </w:rPr>
            </w:pPr>
            <w:r w:rsidRPr="00D54B76">
              <w:rPr>
                <w:sz w:val="20"/>
                <w:szCs w:val="20"/>
              </w:rPr>
              <w:t>Герой - ийэ</w:t>
            </w:r>
          </w:p>
        </w:tc>
        <w:tc>
          <w:tcPr>
            <w:tcW w:w="705" w:type="pct"/>
          </w:tcPr>
          <w:p w:rsidR="00695893" w:rsidRPr="00D54B76" w:rsidRDefault="00695893" w:rsidP="00907834">
            <w:pPr>
              <w:pStyle w:val="a4"/>
              <w:ind w:firstLine="284"/>
              <w:jc w:val="both"/>
              <w:rPr>
                <w:sz w:val="20"/>
                <w:szCs w:val="20"/>
              </w:rPr>
            </w:pPr>
            <w:r w:rsidRPr="00D54B76">
              <w:rPr>
                <w:sz w:val="20"/>
                <w:szCs w:val="20"/>
              </w:rPr>
              <w:t>СНОШ</w:t>
            </w:r>
          </w:p>
        </w:tc>
        <w:tc>
          <w:tcPr>
            <w:tcW w:w="400" w:type="pct"/>
          </w:tcPr>
          <w:p w:rsidR="00695893" w:rsidRPr="00D54B76" w:rsidRDefault="00695893" w:rsidP="00907834">
            <w:pPr>
              <w:pStyle w:val="a4"/>
              <w:jc w:val="both"/>
              <w:rPr>
                <w:sz w:val="20"/>
                <w:szCs w:val="20"/>
              </w:rPr>
            </w:pPr>
            <w:r w:rsidRPr="00D54B76">
              <w:rPr>
                <w:sz w:val="20"/>
                <w:szCs w:val="20"/>
              </w:rPr>
              <w:t>4 «а»</w:t>
            </w:r>
          </w:p>
        </w:tc>
        <w:tc>
          <w:tcPr>
            <w:tcW w:w="364" w:type="pct"/>
          </w:tcPr>
          <w:p w:rsidR="00695893" w:rsidRPr="00D54B76" w:rsidRDefault="00695893" w:rsidP="00907834">
            <w:pPr>
              <w:pStyle w:val="a4"/>
              <w:jc w:val="both"/>
              <w:rPr>
                <w:sz w:val="20"/>
                <w:szCs w:val="20"/>
              </w:rPr>
            </w:pPr>
            <w:r w:rsidRPr="00D54B76">
              <w:rPr>
                <w:sz w:val="20"/>
                <w:szCs w:val="20"/>
              </w:rPr>
              <w:t>86</w:t>
            </w:r>
          </w:p>
        </w:tc>
        <w:tc>
          <w:tcPr>
            <w:tcW w:w="425" w:type="pct"/>
          </w:tcPr>
          <w:p w:rsidR="00695893" w:rsidRPr="00D54B76" w:rsidRDefault="00695893" w:rsidP="00907834">
            <w:pPr>
              <w:pStyle w:val="a4"/>
              <w:ind w:firstLine="284"/>
              <w:jc w:val="both"/>
              <w:rPr>
                <w:sz w:val="20"/>
                <w:szCs w:val="20"/>
              </w:rPr>
            </w:pPr>
            <w:r w:rsidRPr="00D54B76">
              <w:rPr>
                <w:sz w:val="20"/>
                <w:szCs w:val="20"/>
              </w:rPr>
              <w:t>2</w:t>
            </w:r>
          </w:p>
        </w:tc>
      </w:tr>
      <w:tr w:rsidR="004E5F12" w:rsidRPr="00D54B76" w:rsidTr="004E5F12">
        <w:tc>
          <w:tcPr>
            <w:tcW w:w="246" w:type="pct"/>
          </w:tcPr>
          <w:p w:rsidR="00695893" w:rsidRPr="00D54B76" w:rsidRDefault="004E5F12" w:rsidP="00907834">
            <w:pPr>
              <w:pStyle w:val="a4"/>
              <w:jc w:val="both"/>
              <w:rPr>
                <w:sz w:val="20"/>
                <w:szCs w:val="20"/>
              </w:rPr>
            </w:pPr>
            <w:r w:rsidRPr="00D54B76">
              <w:rPr>
                <w:sz w:val="20"/>
                <w:szCs w:val="20"/>
              </w:rPr>
              <w:t>3.</w:t>
            </w:r>
          </w:p>
        </w:tc>
        <w:tc>
          <w:tcPr>
            <w:tcW w:w="1396" w:type="pct"/>
          </w:tcPr>
          <w:p w:rsidR="00695893" w:rsidRPr="00D54B76" w:rsidRDefault="00695893" w:rsidP="00907834">
            <w:pPr>
              <w:pStyle w:val="a4"/>
              <w:jc w:val="both"/>
              <w:rPr>
                <w:sz w:val="20"/>
                <w:szCs w:val="20"/>
              </w:rPr>
            </w:pPr>
            <w:r w:rsidRPr="00D54B76">
              <w:rPr>
                <w:sz w:val="20"/>
                <w:szCs w:val="20"/>
              </w:rPr>
              <w:t>Попов Илья</w:t>
            </w:r>
          </w:p>
        </w:tc>
        <w:tc>
          <w:tcPr>
            <w:tcW w:w="1464" w:type="pct"/>
          </w:tcPr>
          <w:p w:rsidR="00695893" w:rsidRPr="00D54B76" w:rsidRDefault="00695893" w:rsidP="00907834">
            <w:pPr>
              <w:pStyle w:val="a4"/>
              <w:jc w:val="both"/>
              <w:rPr>
                <w:sz w:val="20"/>
                <w:szCs w:val="20"/>
              </w:rPr>
            </w:pPr>
            <w:r w:rsidRPr="00D54B76">
              <w:rPr>
                <w:sz w:val="20"/>
                <w:szCs w:val="20"/>
              </w:rPr>
              <w:t>Торообут дойдум ооньуу онунэн уорэтэбин</w:t>
            </w:r>
          </w:p>
        </w:tc>
        <w:tc>
          <w:tcPr>
            <w:tcW w:w="705" w:type="pct"/>
          </w:tcPr>
          <w:p w:rsidR="00695893" w:rsidRPr="00D54B76" w:rsidRDefault="00695893" w:rsidP="00907834">
            <w:pPr>
              <w:pStyle w:val="a4"/>
              <w:ind w:firstLine="284"/>
              <w:jc w:val="both"/>
              <w:rPr>
                <w:sz w:val="20"/>
                <w:szCs w:val="20"/>
              </w:rPr>
            </w:pPr>
            <w:r w:rsidRPr="00D54B76">
              <w:rPr>
                <w:sz w:val="20"/>
                <w:szCs w:val="20"/>
              </w:rPr>
              <w:t>Хаданская СОШ</w:t>
            </w:r>
          </w:p>
        </w:tc>
        <w:tc>
          <w:tcPr>
            <w:tcW w:w="400" w:type="pct"/>
          </w:tcPr>
          <w:p w:rsidR="00695893" w:rsidRPr="00D54B76" w:rsidRDefault="00695893" w:rsidP="00907834">
            <w:pPr>
              <w:pStyle w:val="a4"/>
              <w:jc w:val="both"/>
              <w:rPr>
                <w:sz w:val="20"/>
                <w:szCs w:val="20"/>
              </w:rPr>
            </w:pPr>
            <w:r w:rsidRPr="00D54B76">
              <w:rPr>
                <w:sz w:val="20"/>
                <w:szCs w:val="20"/>
              </w:rPr>
              <w:t>4</w:t>
            </w:r>
          </w:p>
        </w:tc>
        <w:tc>
          <w:tcPr>
            <w:tcW w:w="364" w:type="pct"/>
          </w:tcPr>
          <w:p w:rsidR="00695893" w:rsidRPr="00D54B76" w:rsidRDefault="00695893" w:rsidP="00907834">
            <w:pPr>
              <w:pStyle w:val="a4"/>
              <w:jc w:val="both"/>
              <w:rPr>
                <w:sz w:val="20"/>
                <w:szCs w:val="20"/>
              </w:rPr>
            </w:pPr>
            <w:r w:rsidRPr="00D54B76">
              <w:rPr>
                <w:sz w:val="20"/>
                <w:szCs w:val="20"/>
              </w:rPr>
              <w:t>85</w:t>
            </w:r>
          </w:p>
        </w:tc>
        <w:tc>
          <w:tcPr>
            <w:tcW w:w="425" w:type="pct"/>
          </w:tcPr>
          <w:p w:rsidR="00695893" w:rsidRPr="00D54B76" w:rsidRDefault="00695893" w:rsidP="00907834">
            <w:pPr>
              <w:pStyle w:val="a4"/>
              <w:ind w:firstLine="284"/>
              <w:jc w:val="both"/>
              <w:rPr>
                <w:sz w:val="20"/>
                <w:szCs w:val="20"/>
              </w:rPr>
            </w:pPr>
            <w:r w:rsidRPr="00D54B76">
              <w:rPr>
                <w:sz w:val="20"/>
                <w:szCs w:val="20"/>
              </w:rPr>
              <w:t>2</w:t>
            </w:r>
          </w:p>
        </w:tc>
      </w:tr>
      <w:tr w:rsidR="004E5F12" w:rsidRPr="00D54B76" w:rsidTr="004E5F12">
        <w:tc>
          <w:tcPr>
            <w:tcW w:w="246" w:type="pct"/>
          </w:tcPr>
          <w:p w:rsidR="00695893" w:rsidRPr="00D54B76" w:rsidRDefault="004E5F12" w:rsidP="00907834">
            <w:pPr>
              <w:pStyle w:val="a4"/>
              <w:jc w:val="both"/>
              <w:rPr>
                <w:sz w:val="20"/>
                <w:szCs w:val="20"/>
              </w:rPr>
            </w:pPr>
            <w:r w:rsidRPr="00D54B76">
              <w:rPr>
                <w:sz w:val="20"/>
                <w:szCs w:val="20"/>
              </w:rPr>
              <w:t>4</w:t>
            </w:r>
            <w:r w:rsidR="00695893" w:rsidRPr="00D54B76">
              <w:rPr>
                <w:sz w:val="20"/>
                <w:szCs w:val="20"/>
              </w:rPr>
              <w:t>.</w:t>
            </w:r>
          </w:p>
        </w:tc>
        <w:tc>
          <w:tcPr>
            <w:tcW w:w="1396" w:type="pct"/>
          </w:tcPr>
          <w:p w:rsidR="00695893" w:rsidRPr="00D54B76" w:rsidRDefault="004E5F12" w:rsidP="00907834">
            <w:pPr>
              <w:pStyle w:val="a4"/>
              <w:jc w:val="both"/>
              <w:rPr>
                <w:sz w:val="20"/>
                <w:szCs w:val="20"/>
              </w:rPr>
            </w:pPr>
            <w:r w:rsidRPr="00D54B76">
              <w:rPr>
                <w:sz w:val="20"/>
                <w:szCs w:val="20"/>
              </w:rPr>
              <w:t>К</w:t>
            </w:r>
            <w:r w:rsidR="00695893" w:rsidRPr="00D54B76">
              <w:rPr>
                <w:sz w:val="20"/>
                <w:szCs w:val="20"/>
              </w:rPr>
              <w:t>орнилов Мичил</w:t>
            </w:r>
          </w:p>
        </w:tc>
        <w:tc>
          <w:tcPr>
            <w:tcW w:w="1464" w:type="pct"/>
          </w:tcPr>
          <w:p w:rsidR="00695893" w:rsidRPr="00D54B76" w:rsidRDefault="00695893" w:rsidP="00907834">
            <w:pPr>
              <w:pStyle w:val="a4"/>
              <w:jc w:val="both"/>
              <w:rPr>
                <w:sz w:val="20"/>
                <w:szCs w:val="20"/>
              </w:rPr>
            </w:pPr>
            <w:r w:rsidRPr="00D54B76">
              <w:rPr>
                <w:sz w:val="20"/>
                <w:szCs w:val="20"/>
              </w:rPr>
              <w:t>Игра – паззл «Моя Родина – Якутия»</w:t>
            </w:r>
          </w:p>
        </w:tc>
        <w:tc>
          <w:tcPr>
            <w:tcW w:w="705" w:type="pct"/>
          </w:tcPr>
          <w:p w:rsidR="00695893" w:rsidRPr="00D54B76" w:rsidRDefault="00695893" w:rsidP="00907834">
            <w:pPr>
              <w:pStyle w:val="a4"/>
              <w:ind w:firstLine="284"/>
              <w:jc w:val="both"/>
              <w:rPr>
                <w:sz w:val="20"/>
                <w:szCs w:val="20"/>
              </w:rPr>
            </w:pPr>
            <w:r w:rsidRPr="00D54B76">
              <w:rPr>
                <w:sz w:val="20"/>
                <w:szCs w:val="20"/>
              </w:rPr>
              <w:t>ТСОШ</w:t>
            </w:r>
          </w:p>
        </w:tc>
        <w:tc>
          <w:tcPr>
            <w:tcW w:w="400" w:type="pct"/>
          </w:tcPr>
          <w:p w:rsidR="00695893" w:rsidRPr="00D54B76" w:rsidRDefault="00695893" w:rsidP="00907834">
            <w:pPr>
              <w:pStyle w:val="a4"/>
              <w:jc w:val="both"/>
              <w:rPr>
                <w:sz w:val="20"/>
                <w:szCs w:val="20"/>
              </w:rPr>
            </w:pPr>
            <w:r w:rsidRPr="00D54B76">
              <w:rPr>
                <w:sz w:val="20"/>
                <w:szCs w:val="20"/>
              </w:rPr>
              <w:t>3</w:t>
            </w:r>
          </w:p>
        </w:tc>
        <w:tc>
          <w:tcPr>
            <w:tcW w:w="364" w:type="pct"/>
          </w:tcPr>
          <w:p w:rsidR="00695893" w:rsidRPr="00D54B76" w:rsidRDefault="00695893" w:rsidP="00907834">
            <w:pPr>
              <w:pStyle w:val="a4"/>
              <w:jc w:val="both"/>
              <w:rPr>
                <w:sz w:val="20"/>
                <w:szCs w:val="20"/>
              </w:rPr>
            </w:pPr>
            <w:r w:rsidRPr="00D54B76">
              <w:rPr>
                <w:sz w:val="20"/>
                <w:szCs w:val="20"/>
              </w:rPr>
              <w:t>79</w:t>
            </w:r>
          </w:p>
        </w:tc>
        <w:tc>
          <w:tcPr>
            <w:tcW w:w="425" w:type="pct"/>
          </w:tcPr>
          <w:p w:rsidR="00695893" w:rsidRPr="00D54B76" w:rsidRDefault="00695893" w:rsidP="00907834">
            <w:pPr>
              <w:pStyle w:val="a4"/>
              <w:ind w:firstLine="284"/>
              <w:jc w:val="both"/>
              <w:rPr>
                <w:sz w:val="20"/>
                <w:szCs w:val="20"/>
              </w:rPr>
            </w:pPr>
            <w:r w:rsidRPr="00D54B76">
              <w:rPr>
                <w:sz w:val="20"/>
                <w:szCs w:val="20"/>
              </w:rPr>
              <w:t>3</w:t>
            </w:r>
          </w:p>
        </w:tc>
      </w:tr>
      <w:tr w:rsidR="004E5F12" w:rsidRPr="00D54B76" w:rsidTr="004E5F12">
        <w:tc>
          <w:tcPr>
            <w:tcW w:w="246" w:type="pct"/>
          </w:tcPr>
          <w:p w:rsidR="00695893" w:rsidRPr="00D54B76" w:rsidRDefault="004E5F12" w:rsidP="00907834">
            <w:pPr>
              <w:pStyle w:val="a4"/>
              <w:jc w:val="both"/>
              <w:rPr>
                <w:sz w:val="20"/>
                <w:szCs w:val="20"/>
              </w:rPr>
            </w:pPr>
            <w:r w:rsidRPr="00D54B76">
              <w:rPr>
                <w:sz w:val="20"/>
                <w:szCs w:val="20"/>
              </w:rPr>
              <w:t>5</w:t>
            </w:r>
            <w:r w:rsidR="00695893" w:rsidRPr="00D54B76">
              <w:rPr>
                <w:sz w:val="20"/>
                <w:szCs w:val="20"/>
              </w:rPr>
              <w:t>.</w:t>
            </w:r>
          </w:p>
        </w:tc>
        <w:tc>
          <w:tcPr>
            <w:tcW w:w="1396" w:type="pct"/>
          </w:tcPr>
          <w:p w:rsidR="00695893" w:rsidRPr="00D54B76" w:rsidRDefault="00695893" w:rsidP="00907834">
            <w:pPr>
              <w:pStyle w:val="a4"/>
              <w:jc w:val="both"/>
              <w:rPr>
                <w:sz w:val="20"/>
                <w:szCs w:val="20"/>
              </w:rPr>
            </w:pPr>
            <w:r w:rsidRPr="00D54B76">
              <w:rPr>
                <w:sz w:val="20"/>
                <w:szCs w:val="20"/>
              </w:rPr>
              <w:t>Оконешникова Амелия</w:t>
            </w:r>
          </w:p>
        </w:tc>
        <w:tc>
          <w:tcPr>
            <w:tcW w:w="1464" w:type="pct"/>
          </w:tcPr>
          <w:p w:rsidR="00695893" w:rsidRPr="00D54B76" w:rsidRDefault="00695893" w:rsidP="00907834">
            <w:pPr>
              <w:pStyle w:val="a4"/>
              <w:jc w:val="both"/>
              <w:rPr>
                <w:sz w:val="20"/>
                <w:szCs w:val="20"/>
              </w:rPr>
            </w:pPr>
            <w:r w:rsidRPr="00D54B76">
              <w:rPr>
                <w:sz w:val="20"/>
                <w:szCs w:val="20"/>
              </w:rPr>
              <w:t>Дополнительный доход</w:t>
            </w:r>
          </w:p>
        </w:tc>
        <w:tc>
          <w:tcPr>
            <w:tcW w:w="705" w:type="pct"/>
          </w:tcPr>
          <w:p w:rsidR="00695893" w:rsidRPr="00D54B76" w:rsidRDefault="00695893" w:rsidP="00907834">
            <w:pPr>
              <w:pStyle w:val="a4"/>
              <w:ind w:firstLine="284"/>
              <w:jc w:val="both"/>
              <w:rPr>
                <w:sz w:val="20"/>
                <w:szCs w:val="20"/>
              </w:rPr>
            </w:pPr>
            <w:r w:rsidRPr="00D54B76">
              <w:rPr>
                <w:sz w:val="20"/>
                <w:szCs w:val="20"/>
              </w:rPr>
              <w:t>СНОШ</w:t>
            </w:r>
          </w:p>
        </w:tc>
        <w:tc>
          <w:tcPr>
            <w:tcW w:w="400" w:type="pct"/>
          </w:tcPr>
          <w:p w:rsidR="00695893" w:rsidRPr="00D54B76" w:rsidRDefault="00695893" w:rsidP="00907834">
            <w:pPr>
              <w:pStyle w:val="a4"/>
              <w:jc w:val="both"/>
              <w:rPr>
                <w:sz w:val="20"/>
                <w:szCs w:val="20"/>
              </w:rPr>
            </w:pPr>
            <w:r w:rsidRPr="00D54B76">
              <w:rPr>
                <w:sz w:val="20"/>
                <w:szCs w:val="20"/>
              </w:rPr>
              <w:t>3 «ж»</w:t>
            </w:r>
          </w:p>
        </w:tc>
        <w:tc>
          <w:tcPr>
            <w:tcW w:w="364" w:type="pct"/>
          </w:tcPr>
          <w:p w:rsidR="00695893" w:rsidRPr="00D54B76" w:rsidRDefault="00695893" w:rsidP="00907834">
            <w:pPr>
              <w:pStyle w:val="a4"/>
              <w:jc w:val="both"/>
              <w:rPr>
                <w:sz w:val="20"/>
                <w:szCs w:val="20"/>
              </w:rPr>
            </w:pPr>
            <w:r w:rsidRPr="00D54B76">
              <w:rPr>
                <w:sz w:val="20"/>
                <w:szCs w:val="20"/>
              </w:rPr>
              <w:t>78</w:t>
            </w:r>
          </w:p>
        </w:tc>
        <w:tc>
          <w:tcPr>
            <w:tcW w:w="425" w:type="pct"/>
          </w:tcPr>
          <w:p w:rsidR="00695893" w:rsidRPr="00D54B76" w:rsidRDefault="00695893" w:rsidP="00907834">
            <w:pPr>
              <w:pStyle w:val="a4"/>
              <w:ind w:firstLine="284"/>
              <w:jc w:val="both"/>
              <w:rPr>
                <w:sz w:val="20"/>
                <w:szCs w:val="20"/>
              </w:rPr>
            </w:pPr>
            <w:r w:rsidRPr="00D54B76">
              <w:rPr>
                <w:sz w:val="20"/>
                <w:szCs w:val="20"/>
              </w:rPr>
              <w:t>3</w:t>
            </w:r>
          </w:p>
        </w:tc>
      </w:tr>
    </w:tbl>
    <w:p w:rsidR="00695893" w:rsidRPr="00753D36" w:rsidRDefault="00695893" w:rsidP="00907834">
      <w:pPr>
        <w:pStyle w:val="a4"/>
        <w:jc w:val="both"/>
        <w:rPr>
          <w:b/>
          <w:i/>
          <w:sz w:val="22"/>
          <w:szCs w:val="22"/>
        </w:rPr>
      </w:pPr>
      <w:r w:rsidRPr="00753D36">
        <w:rPr>
          <w:b/>
          <w:i/>
          <w:sz w:val="22"/>
          <w:szCs w:val="22"/>
        </w:rPr>
        <w:t>Секция: Математика, техника</w:t>
      </w:r>
    </w:p>
    <w:p w:rsidR="00695893" w:rsidRPr="00753D36" w:rsidRDefault="004E5F12" w:rsidP="00907834">
      <w:pPr>
        <w:pStyle w:val="a4"/>
        <w:ind w:firstLine="284"/>
        <w:jc w:val="both"/>
        <w:rPr>
          <w:b/>
          <w:i/>
          <w:sz w:val="22"/>
          <w:szCs w:val="22"/>
        </w:rPr>
      </w:pPr>
      <w:r w:rsidRPr="00753D36">
        <w:rPr>
          <w:b/>
          <w:i/>
          <w:sz w:val="22"/>
          <w:szCs w:val="22"/>
        </w:rPr>
        <w:t xml:space="preserve"> </w:t>
      </w:r>
      <w:r w:rsidR="00695893" w:rsidRPr="00753D36">
        <w:rPr>
          <w:b/>
          <w:i/>
          <w:sz w:val="22"/>
          <w:szCs w:val="22"/>
        </w:rPr>
        <w:t>(1-2 классы)</w:t>
      </w:r>
      <w:r w:rsidRPr="00753D36">
        <w:rPr>
          <w:b/>
          <w:i/>
          <w:sz w:val="22"/>
          <w:szCs w:val="22"/>
        </w:rPr>
        <w:t>-</w:t>
      </w:r>
    </w:p>
    <w:tbl>
      <w:tblPr>
        <w:tblStyle w:val="ab"/>
        <w:tblW w:w="5000" w:type="pct"/>
        <w:tblLook w:val="04A0" w:firstRow="1" w:lastRow="0" w:firstColumn="1" w:lastColumn="0" w:noHBand="0" w:noVBand="1"/>
      </w:tblPr>
      <w:tblGrid>
        <w:gridCol w:w="439"/>
        <w:gridCol w:w="2415"/>
        <w:gridCol w:w="3024"/>
        <w:gridCol w:w="1424"/>
        <w:gridCol w:w="766"/>
        <w:gridCol w:w="689"/>
        <w:gridCol w:w="814"/>
      </w:tblGrid>
      <w:tr w:rsidR="004E5F12" w:rsidRPr="00D54B76" w:rsidTr="004E5F12">
        <w:tc>
          <w:tcPr>
            <w:tcW w:w="229" w:type="pct"/>
          </w:tcPr>
          <w:p w:rsidR="00695893" w:rsidRPr="00D54B76" w:rsidRDefault="00695893" w:rsidP="00907834">
            <w:pPr>
              <w:pStyle w:val="a4"/>
              <w:jc w:val="both"/>
              <w:rPr>
                <w:sz w:val="20"/>
                <w:szCs w:val="20"/>
              </w:rPr>
            </w:pPr>
            <w:r w:rsidRPr="00D54B76">
              <w:rPr>
                <w:sz w:val="20"/>
                <w:szCs w:val="20"/>
              </w:rPr>
              <w:t>1.</w:t>
            </w:r>
          </w:p>
        </w:tc>
        <w:tc>
          <w:tcPr>
            <w:tcW w:w="1261" w:type="pct"/>
          </w:tcPr>
          <w:p w:rsidR="00695893" w:rsidRPr="00D54B76" w:rsidRDefault="00695893" w:rsidP="00907834">
            <w:pPr>
              <w:pStyle w:val="a4"/>
              <w:jc w:val="both"/>
              <w:rPr>
                <w:sz w:val="20"/>
                <w:szCs w:val="20"/>
              </w:rPr>
            </w:pPr>
            <w:r w:rsidRPr="00D54B76">
              <w:rPr>
                <w:sz w:val="20"/>
                <w:szCs w:val="20"/>
              </w:rPr>
              <w:t>Третьяков Артем</w:t>
            </w:r>
          </w:p>
        </w:tc>
        <w:tc>
          <w:tcPr>
            <w:tcW w:w="1580" w:type="pct"/>
          </w:tcPr>
          <w:p w:rsidR="00695893" w:rsidRPr="00D54B76" w:rsidRDefault="00695893" w:rsidP="00907834">
            <w:pPr>
              <w:pStyle w:val="a4"/>
              <w:jc w:val="both"/>
              <w:rPr>
                <w:sz w:val="20"/>
                <w:szCs w:val="20"/>
              </w:rPr>
            </w:pPr>
            <w:r w:rsidRPr="00D54B76">
              <w:rPr>
                <w:sz w:val="20"/>
                <w:szCs w:val="20"/>
              </w:rPr>
              <w:t>В чем секрет термоса</w:t>
            </w:r>
          </w:p>
        </w:tc>
        <w:tc>
          <w:tcPr>
            <w:tcW w:w="744" w:type="pct"/>
          </w:tcPr>
          <w:p w:rsidR="00695893" w:rsidRPr="00D54B76" w:rsidRDefault="00695893" w:rsidP="00907834">
            <w:pPr>
              <w:pStyle w:val="a4"/>
              <w:jc w:val="both"/>
              <w:rPr>
                <w:sz w:val="20"/>
                <w:szCs w:val="20"/>
              </w:rPr>
            </w:pPr>
            <w:r w:rsidRPr="00D54B76">
              <w:rPr>
                <w:sz w:val="20"/>
                <w:szCs w:val="20"/>
              </w:rPr>
              <w:t>Кутанинская СОШ</w:t>
            </w:r>
          </w:p>
        </w:tc>
        <w:tc>
          <w:tcPr>
            <w:tcW w:w="400" w:type="pct"/>
          </w:tcPr>
          <w:p w:rsidR="00695893" w:rsidRPr="00D54B76" w:rsidRDefault="00695893" w:rsidP="00907834">
            <w:pPr>
              <w:pStyle w:val="a4"/>
              <w:ind w:firstLine="284"/>
              <w:jc w:val="both"/>
              <w:rPr>
                <w:sz w:val="20"/>
                <w:szCs w:val="20"/>
              </w:rPr>
            </w:pPr>
            <w:r w:rsidRPr="00D54B76">
              <w:rPr>
                <w:sz w:val="20"/>
                <w:szCs w:val="20"/>
              </w:rPr>
              <w:t>2</w:t>
            </w:r>
          </w:p>
        </w:tc>
        <w:tc>
          <w:tcPr>
            <w:tcW w:w="360" w:type="pct"/>
          </w:tcPr>
          <w:p w:rsidR="00695893" w:rsidRPr="00D54B76" w:rsidRDefault="00695893" w:rsidP="00907834">
            <w:pPr>
              <w:pStyle w:val="a4"/>
              <w:jc w:val="both"/>
              <w:rPr>
                <w:sz w:val="20"/>
                <w:szCs w:val="20"/>
              </w:rPr>
            </w:pPr>
            <w:r w:rsidRPr="00D54B76">
              <w:rPr>
                <w:sz w:val="20"/>
                <w:szCs w:val="20"/>
              </w:rPr>
              <w:t>117</w:t>
            </w:r>
          </w:p>
        </w:tc>
        <w:tc>
          <w:tcPr>
            <w:tcW w:w="425" w:type="pct"/>
          </w:tcPr>
          <w:p w:rsidR="00695893" w:rsidRPr="00D54B76" w:rsidRDefault="00695893" w:rsidP="00907834">
            <w:pPr>
              <w:pStyle w:val="a4"/>
              <w:ind w:firstLine="284"/>
              <w:jc w:val="both"/>
              <w:rPr>
                <w:sz w:val="20"/>
                <w:szCs w:val="20"/>
              </w:rPr>
            </w:pPr>
            <w:r w:rsidRPr="00D54B76">
              <w:rPr>
                <w:sz w:val="20"/>
                <w:szCs w:val="20"/>
              </w:rPr>
              <w:t>1</w:t>
            </w:r>
          </w:p>
        </w:tc>
      </w:tr>
      <w:tr w:rsidR="004E5F12" w:rsidRPr="00D54B76" w:rsidTr="004E5F12">
        <w:tc>
          <w:tcPr>
            <w:tcW w:w="229" w:type="pct"/>
          </w:tcPr>
          <w:p w:rsidR="00695893" w:rsidRPr="00D54B76" w:rsidRDefault="00695893" w:rsidP="00907834">
            <w:pPr>
              <w:pStyle w:val="a4"/>
              <w:jc w:val="both"/>
              <w:rPr>
                <w:sz w:val="20"/>
                <w:szCs w:val="20"/>
              </w:rPr>
            </w:pPr>
            <w:r w:rsidRPr="00D54B76">
              <w:rPr>
                <w:sz w:val="20"/>
                <w:szCs w:val="20"/>
              </w:rPr>
              <w:t>2.</w:t>
            </w:r>
          </w:p>
        </w:tc>
        <w:tc>
          <w:tcPr>
            <w:tcW w:w="1261" w:type="pct"/>
          </w:tcPr>
          <w:p w:rsidR="00695893" w:rsidRPr="00D54B76" w:rsidRDefault="00695893" w:rsidP="00907834">
            <w:pPr>
              <w:pStyle w:val="a4"/>
              <w:jc w:val="both"/>
              <w:rPr>
                <w:sz w:val="20"/>
                <w:szCs w:val="20"/>
              </w:rPr>
            </w:pPr>
            <w:r w:rsidRPr="00D54B76">
              <w:rPr>
                <w:sz w:val="20"/>
                <w:szCs w:val="20"/>
              </w:rPr>
              <w:t>Данилова Вика</w:t>
            </w:r>
          </w:p>
        </w:tc>
        <w:tc>
          <w:tcPr>
            <w:tcW w:w="1580" w:type="pct"/>
          </w:tcPr>
          <w:p w:rsidR="00695893" w:rsidRPr="00D54B76" w:rsidRDefault="00695893" w:rsidP="00907834">
            <w:pPr>
              <w:pStyle w:val="a4"/>
              <w:jc w:val="both"/>
              <w:rPr>
                <w:sz w:val="20"/>
                <w:szCs w:val="20"/>
              </w:rPr>
            </w:pPr>
            <w:r w:rsidRPr="00D54B76">
              <w:rPr>
                <w:sz w:val="20"/>
                <w:szCs w:val="20"/>
              </w:rPr>
              <w:t>Вред батареек окружающей среде</w:t>
            </w:r>
          </w:p>
        </w:tc>
        <w:tc>
          <w:tcPr>
            <w:tcW w:w="744" w:type="pct"/>
          </w:tcPr>
          <w:p w:rsidR="00695893" w:rsidRPr="00D54B76" w:rsidRDefault="00695893" w:rsidP="00907834">
            <w:pPr>
              <w:pStyle w:val="a4"/>
              <w:jc w:val="both"/>
              <w:rPr>
                <w:sz w:val="20"/>
                <w:szCs w:val="20"/>
              </w:rPr>
            </w:pPr>
            <w:r w:rsidRPr="00D54B76">
              <w:rPr>
                <w:sz w:val="20"/>
                <w:szCs w:val="20"/>
              </w:rPr>
              <w:t>СНОШ</w:t>
            </w:r>
          </w:p>
        </w:tc>
        <w:tc>
          <w:tcPr>
            <w:tcW w:w="400" w:type="pct"/>
          </w:tcPr>
          <w:p w:rsidR="00695893" w:rsidRPr="00D54B76" w:rsidRDefault="00695893" w:rsidP="00907834">
            <w:pPr>
              <w:pStyle w:val="a4"/>
              <w:ind w:firstLine="284"/>
              <w:jc w:val="both"/>
              <w:rPr>
                <w:sz w:val="20"/>
                <w:szCs w:val="20"/>
              </w:rPr>
            </w:pPr>
            <w:r w:rsidRPr="00D54B76">
              <w:rPr>
                <w:sz w:val="20"/>
                <w:szCs w:val="20"/>
              </w:rPr>
              <w:t>1</w:t>
            </w:r>
          </w:p>
        </w:tc>
        <w:tc>
          <w:tcPr>
            <w:tcW w:w="360" w:type="pct"/>
          </w:tcPr>
          <w:p w:rsidR="00695893" w:rsidRPr="00D54B76" w:rsidRDefault="00695893" w:rsidP="00907834">
            <w:pPr>
              <w:pStyle w:val="a4"/>
              <w:jc w:val="both"/>
              <w:rPr>
                <w:sz w:val="20"/>
                <w:szCs w:val="20"/>
              </w:rPr>
            </w:pPr>
            <w:r w:rsidRPr="00D54B76">
              <w:rPr>
                <w:sz w:val="20"/>
                <w:szCs w:val="20"/>
              </w:rPr>
              <w:t>115</w:t>
            </w:r>
          </w:p>
        </w:tc>
        <w:tc>
          <w:tcPr>
            <w:tcW w:w="425" w:type="pct"/>
          </w:tcPr>
          <w:p w:rsidR="00695893" w:rsidRPr="00D54B76" w:rsidRDefault="00695893" w:rsidP="00907834">
            <w:pPr>
              <w:pStyle w:val="a4"/>
              <w:ind w:firstLine="284"/>
              <w:jc w:val="both"/>
              <w:rPr>
                <w:sz w:val="20"/>
                <w:szCs w:val="20"/>
              </w:rPr>
            </w:pPr>
            <w:r w:rsidRPr="00D54B76">
              <w:rPr>
                <w:sz w:val="20"/>
                <w:szCs w:val="20"/>
              </w:rPr>
              <w:t>2</w:t>
            </w:r>
          </w:p>
        </w:tc>
      </w:tr>
      <w:tr w:rsidR="004E5F12" w:rsidRPr="00D54B76" w:rsidTr="004E5F12">
        <w:tc>
          <w:tcPr>
            <w:tcW w:w="229" w:type="pct"/>
          </w:tcPr>
          <w:p w:rsidR="00695893" w:rsidRPr="00D54B76" w:rsidRDefault="00695893" w:rsidP="00907834">
            <w:pPr>
              <w:pStyle w:val="a4"/>
              <w:jc w:val="both"/>
              <w:rPr>
                <w:sz w:val="20"/>
                <w:szCs w:val="20"/>
              </w:rPr>
            </w:pPr>
            <w:r w:rsidRPr="00D54B76">
              <w:rPr>
                <w:sz w:val="20"/>
                <w:szCs w:val="20"/>
              </w:rPr>
              <w:t>3.</w:t>
            </w:r>
          </w:p>
        </w:tc>
        <w:tc>
          <w:tcPr>
            <w:tcW w:w="1261" w:type="pct"/>
          </w:tcPr>
          <w:p w:rsidR="00695893" w:rsidRPr="00D54B76" w:rsidRDefault="00695893" w:rsidP="00907834">
            <w:pPr>
              <w:pStyle w:val="a4"/>
              <w:jc w:val="both"/>
              <w:rPr>
                <w:sz w:val="20"/>
                <w:szCs w:val="20"/>
              </w:rPr>
            </w:pPr>
            <w:r w:rsidRPr="00D54B76">
              <w:rPr>
                <w:sz w:val="20"/>
                <w:szCs w:val="20"/>
              </w:rPr>
              <w:t>Петров Сандал</w:t>
            </w:r>
          </w:p>
        </w:tc>
        <w:tc>
          <w:tcPr>
            <w:tcW w:w="1580" w:type="pct"/>
          </w:tcPr>
          <w:p w:rsidR="00695893" w:rsidRPr="00D54B76" w:rsidRDefault="00695893" w:rsidP="00907834">
            <w:pPr>
              <w:pStyle w:val="a4"/>
              <w:jc w:val="both"/>
              <w:rPr>
                <w:sz w:val="20"/>
                <w:szCs w:val="20"/>
              </w:rPr>
            </w:pPr>
            <w:r w:rsidRPr="00D54B76">
              <w:rPr>
                <w:sz w:val="20"/>
                <w:szCs w:val="20"/>
              </w:rPr>
              <w:t>Почему летают самолеты?</w:t>
            </w:r>
          </w:p>
        </w:tc>
        <w:tc>
          <w:tcPr>
            <w:tcW w:w="744" w:type="pct"/>
          </w:tcPr>
          <w:p w:rsidR="00695893" w:rsidRPr="00D54B76" w:rsidRDefault="00695893" w:rsidP="00907834">
            <w:pPr>
              <w:pStyle w:val="a4"/>
              <w:jc w:val="both"/>
              <w:rPr>
                <w:sz w:val="20"/>
                <w:szCs w:val="20"/>
              </w:rPr>
            </w:pPr>
            <w:r w:rsidRPr="00D54B76">
              <w:rPr>
                <w:sz w:val="20"/>
                <w:szCs w:val="20"/>
              </w:rPr>
              <w:t>МКСОШ</w:t>
            </w:r>
          </w:p>
        </w:tc>
        <w:tc>
          <w:tcPr>
            <w:tcW w:w="400" w:type="pct"/>
          </w:tcPr>
          <w:p w:rsidR="00695893" w:rsidRPr="00D54B76" w:rsidRDefault="00695893" w:rsidP="00907834">
            <w:pPr>
              <w:pStyle w:val="a4"/>
              <w:ind w:firstLine="284"/>
              <w:jc w:val="both"/>
              <w:rPr>
                <w:sz w:val="20"/>
                <w:szCs w:val="20"/>
              </w:rPr>
            </w:pPr>
            <w:r w:rsidRPr="00D54B76">
              <w:rPr>
                <w:sz w:val="20"/>
                <w:szCs w:val="20"/>
              </w:rPr>
              <w:t>2</w:t>
            </w:r>
          </w:p>
        </w:tc>
        <w:tc>
          <w:tcPr>
            <w:tcW w:w="360" w:type="pct"/>
          </w:tcPr>
          <w:p w:rsidR="00695893" w:rsidRPr="00D54B76" w:rsidRDefault="00695893" w:rsidP="00907834">
            <w:pPr>
              <w:pStyle w:val="a4"/>
              <w:jc w:val="both"/>
              <w:rPr>
                <w:sz w:val="20"/>
                <w:szCs w:val="20"/>
              </w:rPr>
            </w:pPr>
            <w:r w:rsidRPr="00D54B76">
              <w:rPr>
                <w:sz w:val="20"/>
                <w:szCs w:val="20"/>
              </w:rPr>
              <w:t>109</w:t>
            </w:r>
          </w:p>
        </w:tc>
        <w:tc>
          <w:tcPr>
            <w:tcW w:w="425" w:type="pct"/>
          </w:tcPr>
          <w:p w:rsidR="00695893" w:rsidRPr="00D54B76" w:rsidRDefault="00695893" w:rsidP="00907834">
            <w:pPr>
              <w:pStyle w:val="a4"/>
              <w:ind w:firstLine="284"/>
              <w:jc w:val="both"/>
              <w:rPr>
                <w:sz w:val="20"/>
                <w:szCs w:val="20"/>
              </w:rPr>
            </w:pPr>
            <w:r w:rsidRPr="00D54B76">
              <w:rPr>
                <w:sz w:val="20"/>
                <w:szCs w:val="20"/>
              </w:rPr>
              <w:t>3</w:t>
            </w:r>
          </w:p>
        </w:tc>
      </w:tr>
    </w:tbl>
    <w:p w:rsidR="00695893" w:rsidRPr="00753D36" w:rsidRDefault="00695893" w:rsidP="00907834">
      <w:pPr>
        <w:pStyle w:val="a4"/>
        <w:ind w:firstLine="284"/>
        <w:jc w:val="both"/>
        <w:rPr>
          <w:sz w:val="22"/>
          <w:szCs w:val="22"/>
        </w:rPr>
      </w:pPr>
      <w:r w:rsidRPr="00753D36">
        <w:rPr>
          <w:sz w:val="22"/>
          <w:szCs w:val="22"/>
        </w:rPr>
        <w:t>(3-4 классы)</w:t>
      </w:r>
      <w:r w:rsidR="004E5F12" w:rsidRPr="00753D36">
        <w:rPr>
          <w:sz w:val="22"/>
          <w:szCs w:val="22"/>
        </w:rPr>
        <w:t>-</w:t>
      </w:r>
    </w:p>
    <w:tbl>
      <w:tblPr>
        <w:tblStyle w:val="ab"/>
        <w:tblW w:w="5000" w:type="pct"/>
        <w:tblLook w:val="04A0" w:firstRow="1" w:lastRow="0" w:firstColumn="1" w:lastColumn="0" w:noHBand="0" w:noVBand="1"/>
      </w:tblPr>
      <w:tblGrid>
        <w:gridCol w:w="502"/>
        <w:gridCol w:w="2615"/>
        <w:gridCol w:w="3229"/>
        <w:gridCol w:w="941"/>
        <w:gridCol w:w="764"/>
        <w:gridCol w:w="758"/>
        <w:gridCol w:w="762"/>
      </w:tblGrid>
      <w:tr w:rsidR="00437E69" w:rsidRPr="00437E69" w:rsidTr="00D54B76">
        <w:tc>
          <w:tcPr>
            <w:tcW w:w="265" w:type="pct"/>
          </w:tcPr>
          <w:p w:rsidR="00695893" w:rsidRPr="00437E69" w:rsidRDefault="00695893" w:rsidP="00907834">
            <w:pPr>
              <w:pStyle w:val="a4"/>
              <w:ind w:firstLine="284"/>
              <w:jc w:val="both"/>
              <w:rPr>
                <w:sz w:val="20"/>
                <w:szCs w:val="20"/>
              </w:rPr>
            </w:pPr>
            <w:r w:rsidRPr="00437E69">
              <w:rPr>
                <w:sz w:val="20"/>
                <w:szCs w:val="20"/>
              </w:rPr>
              <w:t>№</w:t>
            </w:r>
          </w:p>
        </w:tc>
        <w:tc>
          <w:tcPr>
            <w:tcW w:w="1368" w:type="pct"/>
          </w:tcPr>
          <w:p w:rsidR="00695893" w:rsidRPr="00437E69" w:rsidRDefault="00695893" w:rsidP="00907834">
            <w:pPr>
              <w:pStyle w:val="a4"/>
              <w:ind w:firstLine="284"/>
              <w:jc w:val="both"/>
              <w:rPr>
                <w:sz w:val="20"/>
                <w:szCs w:val="20"/>
              </w:rPr>
            </w:pPr>
            <w:r w:rsidRPr="00437E69">
              <w:rPr>
                <w:sz w:val="20"/>
                <w:szCs w:val="20"/>
              </w:rPr>
              <w:t xml:space="preserve">Автор </w:t>
            </w:r>
          </w:p>
        </w:tc>
        <w:tc>
          <w:tcPr>
            <w:tcW w:w="1689" w:type="pct"/>
          </w:tcPr>
          <w:p w:rsidR="00695893" w:rsidRPr="00437E69" w:rsidRDefault="00695893" w:rsidP="00907834">
            <w:pPr>
              <w:pStyle w:val="a4"/>
              <w:ind w:firstLine="284"/>
              <w:jc w:val="both"/>
              <w:rPr>
                <w:sz w:val="20"/>
                <w:szCs w:val="20"/>
              </w:rPr>
            </w:pPr>
            <w:r w:rsidRPr="00437E69">
              <w:rPr>
                <w:sz w:val="20"/>
                <w:szCs w:val="20"/>
              </w:rPr>
              <w:t xml:space="preserve">Название </w:t>
            </w:r>
          </w:p>
        </w:tc>
        <w:tc>
          <w:tcPr>
            <w:tcW w:w="479" w:type="pct"/>
          </w:tcPr>
          <w:p w:rsidR="00695893" w:rsidRPr="00437E69" w:rsidRDefault="00695893" w:rsidP="00907834">
            <w:pPr>
              <w:pStyle w:val="a4"/>
              <w:jc w:val="both"/>
              <w:rPr>
                <w:sz w:val="20"/>
                <w:szCs w:val="20"/>
              </w:rPr>
            </w:pPr>
            <w:r w:rsidRPr="00437E69">
              <w:rPr>
                <w:sz w:val="20"/>
                <w:szCs w:val="20"/>
              </w:rPr>
              <w:t xml:space="preserve">Школа </w:t>
            </w:r>
          </w:p>
        </w:tc>
        <w:tc>
          <w:tcPr>
            <w:tcW w:w="401" w:type="pct"/>
          </w:tcPr>
          <w:p w:rsidR="00695893" w:rsidRPr="00437E69" w:rsidRDefault="00695893" w:rsidP="00907834">
            <w:pPr>
              <w:pStyle w:val="a4"/>
              <w:jc w:val="both"/>
              <w:rPr>
                <w:sz w:val="20"/>
                <w:szCs w:val="20"/>
              </w:rPr>
            </w:pPr>
            <w:r w:rsidRPr="00437E69">
              <w:rPr>
                <w:sz w:val="20"/>
                <w:szCs w:val="20"/>
              </w:rPr>
              <w:t xml:space="preserve">Класс </w:t>
            </w:r>
          </w:p>
        </w:tc>
        <w:tc>
          <w:tcPr>
            <w:tcW w:w="398" w:type="pct"/>
          </w:tcPr>
          <w:p w:rsidR="00695893" w:rsidRPr="00437E69" w:rsidRDefault="00695893" w:rsidP="00907834">
            <w:pPr>
              <w:pStyle w:val="a4"/>
              <w:jc w:val="both"/>
              <w:rPr>
                <w:sz w:val="20"/>
                <w:szCs w:val="20"/>
              </w:rPr>
            </w:pPr>
            <w:r w:rsidRPr="00437E69">
              <w:rPr>
                <w:sz w:val="20"/>
                <w:szCs w:val="20"/>
              </w:rPr>
              <w:t xml:space="preserve">Балл </w:t>
            </w:r>
          </w:p>
        </w:tc>
        <w:tc>
          <w:tcPr>
            <w:tcW w:w="400" w:type="pct"/>
          </w:tcPr>
          <w:p w:rsidR="00695893" w:rsidRPr="00437E69" w:rsidRDefault="00695893" w:rsidP="00907834">
            <w:pPr>
              <w:pStyle w:val="a4"/>
              <w:jc w:val="both"/>
              <w:rPr>
                <w:sz w:val="20"/>
                <w:szCs w:val="20"/>
              </w:rPr>
            </w:pPr>
            <w:r w:rsidRPr="00437E69">
              <w:rPr>
                <w:sz w:val="20"/>
                <w:szCs w:val="20"/>
              </w:rPr>
              <w:t xml:space="preserve">Место </w:t>
            </w:r>
          </w:p>
        </w:tc>
      </w:tr>
      <w:tr w:rsidR="00437E69" w:rsidRPr="00437E69" w:rsidTr="00D54B76">
        <w:tc>
          <w:tcPr>
            <w:tcW w:w="265" w:type="pct"/>
          </w:tcPr>
          <w:p w:rsidR="00695893" w:rsidRPr="00437E69" w:rsidRDefault="00695893" w:rsidP="00D54B76">
            <w:pPr>
              <w:pStyle w:val="a4"/>
              <w:jc w:val="both"/>
              <w:rPr>
                <w:sz w:val="20"/>
                <w:szCs w:val="20"/>
              </w:rPr>
            </w:pPr>
            <w:r w:rsidRPr="00437E69">
              <w:rPr>
                <w:sz w:val="20"/>
                <w:szCs w:val="20"/>
              </w:rPr>
              <w:t>1.</w:t>
            </w:r>
          </w:p>
        </w:tc>
        <w:tc>
          <w:tcPr>
            <w:tcW w:w="1368" w:type="pct"/>
          </w:tcPr>
          <w:p w:rsidR="00695893" w:rsidRPr="00437E69" w:rsidRDefault="00695893" w:rsidP="00907834">
            <w:pPr>
              <w:pStyle w:val="a4"/>
              <w:ind w:firstLine="284"/>
              <w:jc w:val="both"/>
              <w:rPr>
                <w:sz w:val="20"/>
                <w:szCs w:val="20"/>
              </w:rPr>
            </w:pPr>
            <w:r w:rsidRPr="00437E69">
              <w:rPr>
                <w:sz w:val="20"/>
                <w:szCs w:val="20"/>
              </w:rPr>
              <w:t>Потапов Петя</w:t>
            </w:r>
          </w:p>
        </w:tc>
        <w:tc>
          <w:tcPr>
            <w:tcW w:w="1689" w:type="pct"/>
          </w:tcPr>
          <w:p w:rsidR="00695893" w:rsidRPr="00437E69" w:rsidRDefault="00695893" w:rsidP="00907834">
            <w:pPr>
              <w:pStyle w:val="a4"/>
              <w:ind w:firstLine="284"/>
              <w:jc w:val="both"/>
              <w:rPr>
                <w:sz w:val="20"/>
                <w:szCs w:val="20"/>
              </w:rPr>
            </w:pPr>
            <w:r w:rsidRPr="00437E69">
              <w:rPr>
                <w:sz w:val="20"/>
                <w:szCs w:val="20"/>
              </w:rPr>
              <w:t>Бионика в жизни человека</w:t>
            </w:r>
          </w:p>
        </w:tc>
        <w:tc>
          <w:tcPr>
            <w:tcW w:w="479" w:type="pct"/>
          </w:tcPr>
          <w:p w:rsidR="00695893" w:rsidRPr="00437E69" w:rsidRDefault="00695893" w:rsidP="00907834">
            <w:pPr>
              <w:pStyle w:val="a4"/>
              <w:jc w:val="both"/>
              <w:rPr>
                <w:sz w:val="20"/>
                <w:szCs w:val="20"/>
              </w:rPr>
            </w:pPr>
            <w:r w:rsidRPr="00437E69">
              <w:rPr>
                <w:sz w:val="20"/>
                <w:szCs w:val="20"/>
              </w:rPr>
              <w:t>СНОШ</w:t>
            </w:r>
          </w:p>
        </w:tc>
        <w:tc>
          <w:tcPr>
            <w:tcW w:w="401" w:type="pct"/>
          </w:tcPr>
          <w:p w:rsidR="00695893" w:rsidRPr="00437E69" w:rsidRDefault="00695893" w:rsidP="00907834">
            <w:pPr>
              <w:pStyle w:val="a4"/>
              <w:jc w:val="both"/>
              <w:rPr>
                <w:sz w:val="20"/>
                <w:szCs w:val="20"/>
              </w:rPr>
            </w:pPr>
            <w:r w:rsidRPr="00437E69">
              <w:rPr>
                <w:sz w:val="20"/>
                <w:szCs w:val="20"/>
              </w:rPr>
              <w:t>3 «б»</w:t>
            </w:r>
          </w:p>
        </w:tc>
        <w:tc>
          <w:tcPr>
            <w:tcW w:w="398" w:type="pct"/>
          </w:tcPr>
          <w:p w:rsidR="00695893" w:rsidRPr="00437E69" w:rsidRDefault="00695893" w:rsidP="00907834">
            <w:pPr>
              <w:pStyle w:val="a4"/>
              <w:jc w:val="both"/>
              <w:rPr>
                <w:sz w:val="20"/>
                <w:szCs w:val="20"/>
              </w:rPr>
            </w:pPr>
            <w:r w:rsidRPr="00437E69">
              <w:rPr>
                <w:sz w:val="20"/>
                <w:szCs w:val="20"/>
              </w:rPr>
              <w:t>115</w:t>
            </w:r>
          </w:p>
        </w:tc>
        <w:tc>
          <w:tcPr>
            <w:tcW w:w="400" w:type="pct"/>
          </w:tcPr>
          <w:p w:rsidR="00695893" w:rsidRPr="00437E69" w:rsidRDefault="00695893" w:rsidP="00907834">
            <w:pPr>
              <w:pStyle w:val="a4"/>
              <w:jc w:val="both"/>
              <w:rPr>
                <w:sz w:val="20"/>
                <w:szCs w:val="20"/>
              </w:rPr>
            </w:pPr>
            <w:r w:rsidRPr="00437E69">
              <w:rPr>
                <w:sz w:val="20"/>
                <w:szCs w:val="20"/>
              </w:rPr>
              <w:t>1</w:t>
            </w:r>
          </w:p>
        </w:tc>
      </w:tr>
      <w:tr w:rsidR="00437E69" w:rsidRPr="00437E69" w:rsidTr="00D54B76">
        <w:tc>
          <w:tcPr>
            <w:tcW w:w="265" w:type="pct"/>
          </w:tcPr>
          <w:p w:rsidR="00695893" w:rsidRPr="00437E69" w:rsidRDefault="00695893" w:rsidP="00D54B76">
            <w:pPr>
              <w:pStyle w:val="a4"/>
              <w:jc w:val="both"/>
              <w:rPr>
                <w:sz w:val="20"/>
                <w:szCs w:val="20"/>
              </w:rPr>
            </w:pPr>
            <w:r w:rsidRPr="00437E69">
              <w:rPr>
                <w:sz w:val="20"/>
                <w:szCs w:val="20"/>
              </w:rPr>
              <w:t>2.</w:t>
            </w:r>
          </w:p>
        </w:tc>
        <w:tc>
          <w:tcPr>
            <w:tcW w:w="1368" w:type="pct"/>
          </w:tcPr>
          <w:p w:rsidR="00695893" w:rsidRPr="00437E69" w:rsidRDefault="00695893" w:rsidP="00907834">
            <w:pPr>
              <w:pStyle w:val="a4"/>
              <w:ind w:firstLine="284"/>
              <w:jc w:val="both"/>
              <w:rPr>
                <w:sz w:val="20"/>
                <w:szCs w:val="20"/>
              </w:rPr>
            </w:pPr>
            <w:r w:rsidRPr="00437E69">
              <w:rPr>
                <w:sz w:val="20"/>
                <w:szCs w:val="20"/>
              </w:rPr>
              <w:t>Спиридонова Каролина</w:t>
            </w:r>
          </w:p>
        </w:tc>
        <w:tc>
          <w:tcPr>
            <w:tcW w:w="1689" w:type="pct"/>
          </w:tcPr>
          <w:p w:rsidR="00695893" w:rsidRPr="00437E69" w:rsidRDefault="00695893" w:rsidP="00907834">
            <w:pPr>
              <w:pStyle w:val="a4"/>
              <w:ind w:firstLine="284"/>
              <w:jc w:val="both"/>
              <w:rPr>
                <w:sz w:val="20"/>
                <w:szCs w:val="20"/>
              </w:rPr>
            </w:pPr>
            <w:r w:rsidRPr="00437E69">
              <w:rPr>
                <w:sz w:val="20"/>
                <w:szCs w:val="20"/>
              </w:rPr>
              <w:t>Создание мультфильма</w:t>
            </w:r>
          </w:p>
        </w:tc>
        <w:tc>
          <w:tcPr>
            <w:tcW w:w="479" w:type="pct"/>
          </w:tcPr>
          <w:p w:rsidR="00695893" w:rsidRPr="00437E69" w:rsidRDefault="00695893" w:rsidP="00907834">
            <w:pPr>
              <w:pStyle w:val="a4"/>
              <w:jc w:val="both"/>
              <w:rPr>
                <w:sz w:val="20"/>
                <w:szCs w:val="20"/>
              </w:rPr>
            </w:pPr>
            <w:r w:rsidRPr="00437E69">
              <w:rPr>
                <w:sz w:val="20"/>
                <w:szCs w:val="20"/>
              </w:rPr>
              <w:t>СНОШ</w:t>
            </w:r>
          </w:p>
        </w:tc>
        <w:tc>
          <w:tcPr>
            <w:tcW w:w="401" w:type="pct"/>
          </w:tcPr>
          <w:p w:rsidR="00695893" w:rsidRPr="00437E69" w:rsidRDefault="00695893" w:rsidP="00907834">
            <w:pPr>
              <w:pStyle w:val="a4"/>
              <w:jc w:val="both"/>
              <w:rPr>
                <w:sz w:val="20"/>
                <w:szCs w:val="20"/>
              </w:rPr>
            </w:pPr>
            <w:r w:rsidRPr="00437E69">
              <w:rPr>
                <w:sz w:val="20"/>
                <w:szCs w:val="20"/>
              </w:rPr>
              <w:t>3 «д»</w:t>
            </w:r>
          </w:p>
        </w:tc>
        <w:tc>
          <w:tcPr>
            <w:tcW w:w="398" w:type="pct"/>
          </w:tcPr>
          <w:p w:rsidR="00695893" w:rsidRPr="00437E69" w:rsidRDefault="00695893" w:rsidP="00907834">
            <w:pPr>
              <w:pStyle w:val="a4"/>
              <w:jc w:val="both"/>
              <w:rPr>
                <w:sz w:val="20"/>
                <w:szCs w:val="20"/>
              </w:rPr>
            </w:pPr>
            <w:r w:rsidRPr="00437E69">
              <w:rPr>
                <w:sz w:val="20"/>
                <w:szCs w:val="20"/>
              </w:rPr>
              <w:t>113</w:t>
            </w:r>
          </w:p>
        </w:tc>
        <w:tc>
          <w:tcPr>
            <w:tcW w:w="400" w:type="pct"/>
          </w:tcPr>
          <w:p w:rsidR="00695893" w:rsidRPr="00437E69" w:rsidRDefault="00695893" w:rsidP="00907834">
            <w:pPr>
              <w:pStyle w:val="a4"/>
              <w:ind w:firstLine="284"/>
              <w:jc w:val="both"/>
              <w:rPr>
                <w:sz w:val="20"/>
                <w:szCs w:val="20"/>
              </w:rPr>
            </w:pPr>
            <w:r w:rsidRPr="00437E69">
              <w:rPr>
                <w:sz w:val="20"/>
                <w:szCs w:val="20"/>
              </w:rPr>
              <w:t>2</w:t>
            </w:r>
          </w:p>
        </w:tc>
      </w:tr>
      <w:tr w:rsidR="00437E69" w:rsidRPr="00437E69" w:rsidTr="00D54B76">
        <w:tc>
          <w:tcPr>
            <w:tcW w:w="265" w:type="pct"/>
          </w:tcPr>
          <w:p w:rsidR="00695893" w:rsidRPr="00437E69" w:rsidRDefault="00695893" w:rsidP="00D54B76">
            <w:pPr>
              <w:pStyle w:val="a4"/>
              <w:jc w:val="both"/>
              <w:rPr>
                <w:sz w:val="20"/>
                <w:szCs w:val="20"/>
              </w:rPr>
            </w:pPr>
            <w:r w:rsidRPr="00437E69">
              <w:rPr>
                <w:sz w:val="20"/>
                <w:szCs w:val="20"/>
              </w:rPr>
              <w:t>3.</w:t>
            </w:r>
          </w:p>
        </w:tc>
        <w:tc>
          <w:tcPr>
            <w:tcW w:w="1368" w:type="pct"/>
          </w:tcPr>
          <w:p w:rsidR="00695893" w:rsidRPr="00437E69" w:rsidRDefault="00695893" w:rsidP="00907834">
            <w:pPr>
              <w:pStyle w:val="a4"/>
              <w:ind w:firstLine="284"/>
              <w:jc w:val="both"/>
              <w:rPr>
                <w:sz w:val="20"/>
                <w:szCs w:val="20"/>
              </w:rPr>
            </w:pPr>
            <w:r w:rsidRPr="00437E69">
              <w:rPr>
                <w:sz w:val="20"/>
                <w:szCs w:val="20"/>
              </w:rPr>
              <w:t>Егорова Юлия</w:t>
            </w:r>
          </w:p>
        </w:tc>
        <w:tc>
          <w:tcPr>
            <w:tcW w:w="1689" w:type="pct"/>
          </w:tcPr>
          <w:p w:rsidR="00695893" w:rsidRPr="00437E69" w:rsidRDefault="00695893" w:rsidP="00907834">
            <w:pPr>
              <w:pStyle w:val="a4"/>
              <w:ind w:firstLine="284"/>
              <w:jc w:val="both"/>
              <w:rPr>
                <w:sz w:val="20"/>
                <w:szCs w:val="20"/>
              </w:rPr>
            </w:pPr>
            <w:r w:rsidRPr="00437E69">
              <w:rPr>
                <w:sz w:val="20"/>
                <w:szCs w:val="20"/>
              </w:rPr>
              <w:t>Саха бала5ана – торут иэримэ дьиэбит</w:t>
            </w:r>
          </w:p>
        </w:tc>
        <w:tc>
          <w:tcPr>
            <w:tcW w:w="479" w:type="pct"/>
          </w:tcPr>
          <w:p w:rsidR="00695893" w:rsidRPr="00437E69" w:rsidRDefault="004E5F12" w:rsidP="00907834">
            <w:pPr>
              <w:pStyle w:val="a4"/>
              <w:jc w:val="both"/>
              <w:rPr>
                <w:sz w:val="20"/>
                <w:szCs w:val="20"/>
              </w:rPr>
            </w:pPr>
            <w:r w:rsidRPr="00437E69">
              <w:rPr>
                <w:sz w:val="20"/>
                <w:szCs w:val="20"/>
              </w:rPr>
              <w:t>АрСОШ</w:t>
            </w:r>
          </w:p>
        </w:tc>
        <w:tc>
          <w:tcPr>
            <w:tcW w:w="401" w:type="pct"/>
          </w:tcPr>
          <w:p w:rsidR="00695893" w:rsidRPr="00437E69" w:rsidRDefault="00695893" w:rsidP="00907834">
            <w:pPr>
              <w:pStyle w:val="a4"/>
              <w:ind w:firstLine="284"/>
              <w:jc w:val="both"/>
              <w:rPr>
                <w:sz w:val="20"/>
                <w:szCs w:val="20"/>
              </w:rPr>
            </w:pPr>
            <w:r w:rsidRPr="00437E69">
              <w:rPr>
                <w:sz w:val="20"/>
                <w:szCs w:val="20"/>
              </w:rPr>
              <w:t>4</w:t>
            </w:r>
          </w:p>
        </w:tc>
        <w:tc>
          <w:tcPr>
            <w:tcW w:w="398" w:type="pct"/>
          </w:tcPr>
          <w:p w:rsidR="00695893" w:rsidRPr="00437E69" w:rsidRDefault="00695893" w:rsidP="00907834">
            <w:pPr>
              <w:pStyle w:val="a4"/>
              <w:jc w:val="both"/>
              <w:rPr>
                <w:sz w:val="20"/>
                <w:szCs w:val="20"/>
              </w:rPr>
            </w:pPr>
            <w:r w:rsidRPr="00437E69">
              <w:rPr>
                <w:sz w:val="20"/>
                <w:szCs w:val="20"/>
              </w:rPr>
              <w:t>110</w:t>
            </w:r>
          </w:p>
        </w:tc>
        <w:tc>
          <w:tcPr>
            <w:tcW w:w="400" w:type="pct"/>
          </w:tcPr>
          <w:p w:rsidR="00695893" w:rsidRPr="00437E69" w:rsidRDefault="00695893" w:rsidP="00907834">
            <w:pPr>
              <w:pStyle w:val="a4"/>
              <w:ind w:firstLine="284"/>
              <w:jc w:val="both"/>
              <w:rPr>
                <w:sz w:val="20"/>
                <w:szCs w:val="20"/>
              </w:rPr>
            </w:pPr>
            <w:r w:rsidRPr="00437E69">
              <w:rPr>
                <w:sz w:val="20"/>
                <w:szCs w:val="20"/>
              </w:rPr>
              <w:t>3</w:t>
            </w:r>
          </w:p>
        </w:tc>
      </w:tr>
      <w:tr w:rsidR="00437E69" w:rsidRPr="00437E69" w:rsidTr="00D54B76">
        <w:tc>
          <w:tcPr>
            <w:tcW w:w="265" w:type="pct"/>
          </w:tcPr>
          <w:p w:rsidR="00695893" w:rsidRPr="00437E69" w:rsidRDefault="00695893" w:rsidP="00D54B76">
            <w:pPr>
              <w:pStyle w:val="a4"/>
              <w:jc w:val="both"/>
              <w:rPr>
                <w:sz w:val="20"/>
                <w:szCs w:val="20"/>
              </w:rPr>
            </w:pPr>
            <w:r w:rsidRPr="00437E69">
              <w:rPr>
                <w:sz w:val="20"/>
                <w:szCs w:val="20"/>
              </w:rPr>
              <w:t>4.</w:t>
            </w:r>
          </w:p>
        </w:tc>
        <w:tc>
          <w:tcPr>
            <w:tcW w:w="1368" w:type="pct"/>
          </w:tcPr>
          <w:p w:rsidR="00695893" w:rsidRPr="00437E69" w:rsidRDefault="00695893" w:rsidP="00907834">
            <w:pPr>
              <w:pStyle w:val="a4"/>
              <w:ind w:firstLine="284"/>
              <w:jc w:val="both"/>
              <w:rPr>
                <w:sz w:val="20"/>
                <w:szCs w:val="20"/>
              </w:rPr>
            </w:pPr>
            <w:r w:rsidRPr="00437E69">
              <w:rPr>
                <w:sz w:val="20"/>
                <w:szCs w:val="20"/>
              </w:rPr>
              <w:t>Протопопова Даша</w:t>
            </w:r>
          </w:p>
        </w:tc>
        <w:tc>
          <w:tcPr>
            <w:tcW w:w="1689" w:type="pct"/>
          </w:tcPr>
          <w:p w:rsidR="00695893" w:rsidRPr="00437E69" w:rsidRDefault="00695893" w:rsidP="00907834">
            <w:pPr>
              <w:pStyle w:val="a4"/>
              <w:ind w:firstLine="284"/>
              <w:jc w:val="both"/>
              <w:rPr>
                <w:sz w:val="20"/>
                <w:szCs w:val="20"/>
              </w:rPr>
            </w:pPr>
            <w:r w:rsidRPr="00437E69">
              <w:rPr>
                <w:sz w:val="20"/>
                <w:szCs w:val="20"/>
              </w:rPr>
              <w:t>Хобби, как источник заработка</w:t>
            </w:r>
          </w:p>
        </w:tc>
        <w:tc>
          <w:tcPr>
            <w:tcW w:w="479" w:type="pct"/>
          </w:tcPr>
          <w:p w:rsidR="00695893" w:rsidRPr="00437E69" w:rsidRDefault="00695893" w:rsidP="00907834">
            <w:pPr>
              <w:pStyle w:val="a4"/>
              <w:jc w:val="both"/>
              <w:rPr>
                <w:sz w:val="20"/>
                <w:szCs w:val="20"/>
              </w:rPr>
            </w:pPr>
            <w:r w:rsidRPr="00437E69">
              <w:rPr>
                <w:sz w:val="20"/>
                <w:szCs w:val="20"/>
              </w:rPr>
              <w:t>СНОШ</w:t>
            </w:r>
          </w:p>
        </w:tc>
        <w:tc>
          <w:tcPr>
            <w:tcW w:w="401" w:type="pct"/>
          </w:tcPr>
          <w:p w:rsidR="00695893" w:rsidRPr="00437E69" w:rsidRDefault="00695893" w:rsidP="00907834">
            <w:pPr>
              <w:pStyle w:val="a4"/>
              <w:ind w:firstLine="284"/>
              <w:jc w:val="both"/>
              <w:rPr>
                <w:sz w:val="20"/>
                <w:szCs w:val="20"/>
              </w:rPr>
            </w:pPr>
            <w:r w:rsidRPr="00437E69">
              <w:rPr>
                <w:sz w:val="20"/>
                <w:szCs w:val="20"/>
              </w:rPr>
              <w:t>4 «д»</w:t>
            </w:r>
          </w:p>
        </w:tc>
        <w:tc>
          <w:tcPr>
            <w:tcW w:w="398" w:type="pct"/>
          </w:tcPr>
          <w:p w:rsidR="00695893" w:rsidRPr="00437E69" w:rsidRDefault="00695893" w:rsidP="00907834">
            <w:pPr>
              <w:pStyle w:val="a4"/>
              <w:jc w:val="both"/>
              <w:rPr>
                <w:sz w:val="20"/>
                <w:szCs w:val="20"/>
              </w:rPr>
            </w:pPr>
            <w:r w:rsidRPr="00437E69">
              <w:rPr>
                <w:sz w:val="20"/>
                <w:szCs w:val="20"/>
              </w:rPr>
              <w:t>110</w:t>
            </w:r>
          </w:p>
        </w:tc>
        <w:tc>
          <w:tcPr>
            <w:tcW w:w="400" w:type="pct"/>
          </w:tcPr>
          <w:p w:rsidR="00695893" w:rsidRPr="00437E69" w:rsidRDefault="00695893" w:rsidP="00907834">
            <w:pPr>
              <w:pStyle w:val="a4"/>
              <w:ind w:firstLine="284"/>
              <w:jc w:val="both"/>
              <w:rPr>
                <w:sz w:val="20"/>
                <w:szCs w:val="20"/>
              </w:rPr>
            </w:pPr>
            <w:r w:rsidRPr="00437E69">
              <w:rPr>
                <w:sz w:val="20"/>
                <w:szCs w:val="20"/>
              </w:rPr>
              <w:t>3</w:t>
            </w:r>
          </w:p>
        </w:tc>
      </w:tr>
    </w:tbl>
    <w:p w:rsidR="00695893" w:rsidRPr="00753D36" w:rsidRDefault="00695893" w:rsidP="00907834">
      <w:pPr>
        <w:pStyle w:val="a4"/>
        <w:ind w:firstLine="284"/>
        <w:jc w:val="both"/>
        <w:rPr>
          <w:b/>
          <w:i/>
          <w:sz w:val="22"/>
          <w:szCs w:val="22"/>
        </w:rPr>
      </w:pPr>
      <w:r w:rsidRPr="00753D36">
        <w:rPr>
          <w:b/>
          <w:i/>
          <w:sz w:val="22"/>
          <w:szCs w:val="22"/>
        </w:rPr>
        <w:t>Секция: Живая природа</w:t>
      </w:r>
    </w:p>
    <w:p w:rsidR="00695893" w:rsidRPr="00753D36" w:rsidRDefault="00695893" w:rsidP="00907834">
      <w:pPr>
        <w:pStyle w:val="a4"/>
        <w:ind w:firstLine="284"/>
        <w:jc w:val="both"/>
        <w:rPr>
          <w:sz w:val="22"/>
          <w:szCs w:val="22"/>
        </w:rPr>
      </w:pPr>
      <w:r w:rsidRPr="00753D36">
        <w:rPr>
          <w:sz w:val="22"/>
          <w:szCs w:val="22"/>
        </w:rPr>
        <w:t>(1-2 классы)</w:t>
      </w:r>
    </w:p>
    <w:tbl>
      <w:tblPr>
        <w:tblStyle w:val="ab"/>
        <w:tblW w:w="5000" w:type="pct"/>
        <w:tblLook w:val="04A0" w:firstRow="1" w:lastRow="0" w:firstColumn="1" w:lastColumn="0" w:noHBand="0" w:noVBand="1"/>
      </w:tblPr>
      <w:tblGrid>
        <w:gridCol w:w="480"/>
        <w:gridCol w:w="2529"/>
        <w:gridCol w:w="2982"/>
        <w:gridCol w:w="1166"/>
        <w:gridCol w:w="821"/>
        <w:gridCol w:w="737"/>
        <w:gridCol w:w="856"/>
      </w:tblGrid>
      <w:tr w:rsidR="004E5F12" w:rsidRPr="00D54B76" w:rsidTr="00C70B12">
        <w:tc>
          <w:tcPr>
            <w:tcW w:w="250" w:type="pct"/>
          </w:tcPr>
          <w:p w:rsidR="00695893" w:rsidRPr="00D54B76" w:rsidRDefault="00695893" w:rsidP="00907834">
            <w:pPr>
              <w:pStyle w:val="a4"/>
              <w:jc w:val="both"/>
              <w:rPr>
                <w:sz w:val="20"/>
                <w:szCs w:val="20"/>
              </w:rPr>
            </w:pPr>
            <w:r w:rsidRPr="00D54B76">
              <w:rPr>
                <w:sz w:val="20"/>
                <w:szCs w:val="20"/>
              </w:rPr>
              <w:t>№</w:t>
            </w:r>
          </w:p>
        </w:tc>
        <w:tc>
          <w:tcPr>
            <w:tcW w:w="1321" w:type="pct"/>
          </w:tcPr>
          <w:p w:rsidR="00695893" w:rsidRPr="00D54B76" w:rsidRDefault="00695893" w:rsidP="00907834">
            <w:pPr>
              <w:pStyle w:val="a4"/>
              <w:ind w:firstLine="284"/>
              <w:jc w:val="both"/>
              <w:rPr>
                <w:sz w:val="20"/>
                <w:szCs w:val="20"/>
              </w:rPr>
            </w:pPr>
            <w:r w:rsidRPr="00D54B76">
              <w:rPr>
                <w:sz w:val="20"/>
                <w:szCs w:val="20"/>
              </w:rPr>
              <w:t xml:space="preserve">Автор </w:t>
            </w:r>
          </w:p>
        </w:tc>
        <w:tc>
          <w:tcPr>
            <w:tcW w:w="1558" w:type="pct"/>
          </w:tcPr>
          <w:p w:rsidR="00695893" w:rsidRPr="00D54B76" w:rsidRDefault="00695893" w:rsidP="00907834">
            <w:pPr>
              <w:pStyle w:val="a4"/>
              <w:ind w:firstLine="284"/>
              <w:jc w:val="both"/>
              <w:rPr>
                <w:sz w:val="20"/>
                <w:szCs w:val="20"/>
              </w:rPr>
            </w:pPr>
            <w:r w:rsidRPr="00D54B76">
              <w:rPr>
                <w:sz w:val="20"/>
                <w:szCs w:val="20"/>
              </w:rPr>
              <w:t xml:space="preserve">Название </w:t>
            </w:r>
          </w:p>
        </w:tc>
        <w:tc>
          <w:tcPr>
            <w:tcW w:w="609" w:type="pct"/>
          </w:tcPr>
          <w:p w:rsidR="00695893" w:rsidRPr="00D54B76" w:rsidRDefault="00695893" w:rsidP="00907834">
            <w:pPr>
              <w:pStyle w:val="a4"/>
              <w:jc w:val="both"/>
              <w:rPr>
                <w:sz w:val="20"/>
                <w:szCs w:val="20"/>
              </w:rPr>
            </w:pPr>
            <w:r w:rsidRPr="00D54B76">
              <w:rPr>
                <w:sz w:val="20"/>
                <w:szCs w:val="20"/>
              </w:rPr>
              <w:t>Школа</w:t>
            </w:r>
          </w:p>
        </w:tc>
        <w:tc>
          <w:tcPr>
            <w:tcW w:w="429" w:type="pct"/>
          </w:tcPr>
          <w:p w:rsidR="00695893" w:rsidRPr="00D54B76" w:rsidRDefault="00695893" w:rsidP="00907834">
            <w:pPr>
              <w:pStyle w:val="a4"/>
              <w:jc w:val="both"/>
              <w:rPr>
                <w:sz w:val="20"/>
                <w:szCs w:val="20"/>
              </w:rPr>
            </w:pPr>
            <w:r w:rsidRPr="00D54B76">
              <w:rPr>
                <w:sz w:val="20"/>
                <w:szCs w:val="20"/>
              </w:rPr>
              <w:t xml:space="preserve">Класс </w:t>
            </w:r>
          </w:p>
        </w:tc>
        <w:tc>
          <w:tcPr>
            <w:tcW w:w="385" w:type="pct"/>
          </w:tcPr>
          <w:p w:rsidR="00695893" w:rsidRPr="00D54B76" w:rsidRDefault="00695893" w:rsidP="00907834">
            <w:pPr>
              <w:pStyle w:val="a4"/>
              <w:jc w:val="both"/>
              <w:rPr>
                <w:sz w:val="20"/>
                <w:szCs w:val="20"/>
              </w:rPr>
            </w:pPr>
            <w:r w:rsidRPr="00D54B76">
              <w:rPr>
                <w:sz w:val="20"/>
                <w:szCs w:val="20"/>
              </w:rPr>
              <w:t xml:space="preserve">Балл </w:t>
            </w:r>
          </w:p>
        </w:tc>
        <w:tc>
          <w:tcPr>
            <w:tcW w:w="447" w:type="pct"/>
          </w:tcPr>
          <w:p w:rsidR="00695893" w:rsidRPr="00D54B76" w:rsidRDefault="00695893" w:rsidP="00907834">
            <w:pPr>
              <w:pStyle w:val="a4"/>
              <w:jc w:val="both"/>
              <w:rPr>
                <w:sz w:val="20"/>
                <w:szCs w:val="20"/>
              </w:rPr>
            </w:pPr>
            <w:r w:rsidRPr="00D54B76">
              <w:rPr>
                <w:sz w:val="20"/>
                <w:szCs w:val="20"/>
              </w:rPr>
              <w:t xml:space="preserve">Место </w:t>
            </w:r>
          </w:p>
        </w:tc>
      </w:tr>
      <w:tr w:rsidR="004E5F12" w:rsidRPr="00D54B76" w:rsidTr="00C70B12">
        <w:tc>
          <w:tcPr>
            <w:tcW w:w="250" w:type="pct"/>
          </w:tcPr>
          <w:p w:rsidR="00695893" w:rsidRPr="00D54B76" w:rsidRDefault="00695893" w:rsidP="00907834">
            <w:pPr>
              <w:pStyle w:val="a4"/>
              <w:jc w:val="both"/>
              <w:rPr>
                <w:sz w:val="20"/>
                <w:szCs w:val="20"/>
              </w:rPr>
            </w:pPr>
            <w:r w:rsidRPr="00D54B76">
              <w:rPr>
                <w:sz w:val="20"/>
                <w:szCs w:val="20"/>
              </w:rPr>
              <w:t>1.</w:t>
            </w:r>
          </w:p>
        </w:tc>
        <w:tc>
          <w:tcPr>
            <w:tcW w:w="1321" w:type="pct"/>
          </w:tcPr>
          <w:p w:rsidR="00695893" w:rsidRPr="00D54B76" w:rsidRDefault="00695893" w:rsidP="00907834">
            <w:pPr>
              <w:pStyle w:val="a4"/>
              <w:jc w:val="both"/>
              <w:rPr>
                <w:sz w:val="20"/>
                <w:szCs w:val="20"/>
              </w:rPr>
            </w:pPr>
            <w:r w:rsidRPr="00D54B76">
              <w:rPr>
                <w:sz w:val="20"/>
                <w:szCs w:val="20"/>
              </w:rPr>
              <w:t xml:space="preserve">Никитин Никита </w:t>
            </w:r>
          </w:p>
        </w:tc>
        <w:tc>
          <w:tcPr>
            <w:tcW w:w="1558" w:type="pct"/>
          </w:tcPr>
          <w:p w:rsidR="00695893" w:rsidRPr="00D54B76" w:rsidRDefault="00695893" w:rsidP="00907834">
            <w:pPr>
              <w:pStyle w:val="a4"/>
              <w:jc w:val="both"/>
              <w:rPr>
                <w:sz w:val="20"/>
                <w:szCs w:val="20"/>
              </w:rPr>
            </w:pPr>
            <w:r w:rsidRPr="00D54B76">
              <w:rPr>
                <w:sz w:val="20"/>
                <w:szCs w:val="20"/>
              </w:rPr>
              <w:t>Павлины</w:t>
            </w:r>
          </w:p>
        </w:tc>
        <w:tc>
          <w:tcPr>
            <w:tcW w:w="609" w:type="pct"/>
          </w:tcPr>
          <w:p w:rsidR="00695893" w:rsidRPr="00D54B76" w:rsidRDefault="00695893" w:rsidP="00907834">
            <w:pPr>
              <w:pStyle w:val="a4"/>
              <w:jc w:val="both"/>
              <w:rPr>
                <w:sz w:val="20"/>
                <w:szCs w:val="20"/>
              </w:rPr>
            </w:pPr>
            <w:r w:rsidRPr="00D54B76">
              <w:rPr>
                <w:sz w:val="20"/>
                <w:szCs w:val="20"/>
              </w:rPr>
              <w:t>ЭРМЭЦ</w:t>
            </w:r>
          </w:p>
        </w:tc>
        <w:tc>
          <w:tcPr>
            <w:tcW w:w="429" w:type="pct"/>
          </w:tcPr>
          <w:p w:rsidR="00695893" w:rsidRPr="00D54B76" w:rsidRDefault="00695893" w:rsidP="00907834">
            <w:pPr>
              <w:pStyle w:val="a4"/>
              <w:jc w:val="both"/>
              <w:rPr>
                <w:sz w:val="20"/>
                <w:szCs w:val="20"/>
              </w:rPr>
            </w:pPr>
            <w:r w:rsidRPr="00D54B76">
              <w:rPr>
                <w:sz w:val="20"/>
                <w:szCs w:val="20"/>
              </w:rPr>
              <w:t>1</w:t>
            </w:r>
          </w:p>
        </w:tc>
        <w:tc>
          <w:tcPr>
            <w:tcW w:w="385" w:type="pct"/>
          </w:tcPr>
          <w:p w:rsidR="00695893" w:rsidRPr="00D54B76" w:rsidRDefault="00695893" w:rsidP="00907834">
            <w:pPr>
              <w:pStyle w:val="a4"/>
              <w:jc w:val="both"/>
              <w:rPr>
                <w:sz w:val="20"/>
                <w:szCs w:val="20"/>
              </w:rPr>
            </w:pPr>
            <w:r w:rsidRPr="00D54B76">
              <w:rPr>
                <w:sz w:val="20"/>
                <w:szCs w:val="20"/>
              </w:rPr>
              <w:t>120</w:t>
            </w:r>
          </w:p>
        </w:tc>
        <w:tc>
          <w:tcPr>
            <w:tcW w:w="447" w:type="pct"/>
          </w:tcPr>
          <w:p w:rsidR="00695893" w:rsidRPr="00D54B76" w:rsidRDefault="00695893" w:rsidP="00907834">
            <w:pPr>
              <w:pStyle w:val="a4"/>
              <w:ind w:firstLine="284"/>
              <w:jc w:val="both"/>
              <w:rPr>
                <w:sz w:val="20"/>
                <w:szCs w:val="20"/>
              </w:rPr>
            </w:pPr>
            <w:r w:rsidRPr="00D54B76">
              <w:rPr>
                <w:sz w:val="20"/>
                <w:szCs w:val="20"/>
              </w:rPr>
              <w:t>1</w:t>
            </w:r>
          </w:p>
        </w:tc>
      </w:tr>
      <w:tr w:rsidR="004E5F12" w:rsidRPr="00D54B76" w:rsidTr="00C70B12">
        <w:tc>
          <w:tcPr>
            <w:tcW w:w="250" w:type="pct"/>
          </w:tcPr>
          <w:p w:rsidR="00695893" w:rsidRPr="00D54B76" w:rsidRDefault="00695893" w:rsidP="00907834">
            <w:pPr>
              <w:pStyle w:val="a4"/>
              <w:jc w:val="both"/>
              <w:rPr>
                <w:sz w:val="20"/>
                <w:szCs w:val="20"/>
              </w:rPr>
            </w:pPr>
            <w:r w:rsidRPr="00D54B76">
              <w:rPr>
                <w:sz w:val="20"/>
                <w:szCs w:val="20"/>
              </w:rPr>
              <w:t>2.</w:t>
            </w:r>
          </w:p>
        </w:tc>
        <w:tc>
          <w:tcPr>
            <w:tcW w:w="1321" w:type="pct"/>
          </w:tcPr>
          <w:p w:rsidR="00695893" w:rsidRPr="00D54B76" w:rsidRDefault="00695893" w:rsidP="00907834">
            <w:pPr>
              <w:pStyle w:val="a4"/>
              <w:jc w:val="both"/>
              <w:rPr>
                <w:sz w:val="20"/>
                <w:szCs w:val="20"/>
              </w:rPr>
            </w:pPr>
            <w:r w:rsidRPr="00D54B76">
              <w:rPr>
                <w:sz w:val="20"/>
                <w:szCs w:val="20"/>
              </w:rPr>
              <w:t>Петров Ариан</w:t>
            </w:r>
          </w:p>
        </w:tc>
        <w:tc>
          <w:tcPr>
            <w:tcW w:w="1558" w:type="pct"/>
          </w:tcPr>
          <w:p w:rsidR="00695893" w:rsidRPr="00D54B76" w:rsidRDefault="00695893" w:rsidP="00907834">
            <w:pPr>
              <w:pStyle w:val="a4"/>
              <w:jc w:val="both"/>
              <w:rPr>
                <w:sz w:val="20"/>
                <w:szCs w:val="20"/>
              </w:rPr>
            </w:pPr>
            <w:r w:rsidRPr="00D54B76">
              <w:rPr>
                <w:sz w:val="20"/>
                <w:szCs w:val="20"/>
              </w:rPr>
              <w:t>Булуу орус бултанар балыктара</w:t>
            </w:r>
          </w:p>
        </w:tc>
        <w:tc>
          <w:tcPr>
            <w:tcW w:w="609" w:type="pct"/>
          </w:tcPr>
          <w:p w:rsidR="00695893" w:rsidRPr="00D54B76" w:rsidRDefault="00695893" w:rsidP="00907834">
            <w:pPr>
              <w:pStyle w:val="a4"/>
              <w:jc w:val="both"/>
              <w:rPr>
                <w:sz w:val="20"/>
                <w:szCs w:val="20"/>
              </w:rPr>
            </w:pPr>
            <w:r w:rsidRPr="00D54B76">
              <w:rPr>
                <w:sz w:val="20"/>
                <w:szCs w:val="20"/>
              </w:rPr>
              <w:t>БСОШ</w:t>
            </w:r>
          </w:p>
        </w:tc>
        <w:tc>
          <w:tcPr>
            <w:tcW w:w="429" w:type="pct"/>
          </w:tcPr>
          <w:p w:rsidR="00695893" w:rsidRPr="00D54B76" w:rsidRDefault="00695893" w:rsidP="00907834">
            <w:pPr>
              <w:pStyle w:val="a4"/>
              <w:jc w:val="both"/>
              <w:rPr>
                <w:sz w:val="20"/>
                <w:szCs w:val="20"/>
              </w:rPr>
            </w:pPr>
            <w:r w:rsidRPr="00D54B76">
              <w:rPr>
                <w:sz w:val="20"/>
                <w:szCs w:val="20"/>
              </w:rPr>
              <w:t>1</w:t>
            </w:r>
          </w:p>
        </w:tc>
        <w:tc>
          <w:tcPr>
            <w:tcW w:w="385" w:type="pct"/>
          </w:tcPr>
          <w:p w:rsidR="00695893" w:rsidRPr="00D54B76" w:rsidRDefault="00695893" w:rsidP="00907834">
            <w:pPr>
              <w:pStyle w:val="a4"/>
              <w:jc w:val="both"/>
              <w:rPr>
                <w:sz w:val="20"/>
                <w:szCs w:val="20"/>
              </w:rPr>
            </w:pPr>
            <w:r w:rsidRPr="00D54B76">
              <w:rPr>
                <w:sz w:val="20"/>
                <w:szCs w:val="20"/>
              </w:rPr>
              <w:t>118</w:t>
            </w:r>
          </w:p>
        </w:tc>
        <w:tc>
          <w:tcPr>
            <w:tcW w:w="447" w:type="pct"/>
          </w:tcPr>
          <w:p w:rsidR="00695893" w:rsidRPr="00D54B76" w:rsidRDefault="00695893" w:rsidP="00907834">
            <w:pPr>
              <w:pStyle w:val="a4"/>
              <w:ind w:firstLine="284"/>
              <w:jc w:val="both"/>
              <w:rPr>
                <w:sz w:val="20"/>
                <w:szCs w:val="20"/>
              </w:rPr>
            </w:pPr>
            <w:r w:rsidRPr="00D54B76">
              <w:rPr>
                <w:sz w:val="20"/>
                <w:szCs w:val="20"/>
              </w:rPr>
              <w:t>2</w:t>
            </w:r>
          </w:p>
        </w:tc>
      </w:tr>
      <w:tr w:rsidR="004E5F12" w:rsidRPr="00D54B76" w:rsidTr="00C70B12">
        <w:tc>
          <w:tcPr>
            <w:tcW w:w="250" w:type="pct"/>
          </w:tcPr>
          <w:p w:rsidR="00695893" w:rsidRPr="00D54B76" w:rsidRDefault="00695893" w:rsidP="00907834">
            <w:pPr>
              <w:pStyle w:val="a4"/>
              <w:jc w:val="both"/>
              <w:rPr>
                <w:sz w:val="20"/>
                <w:szCs w:val="20"/>
              </w:rPr>
            </w:pPr>
            <w:r w:rsidRPr="00D54B76">
              <w:rPr>
                <w:sz w:val="20"/>
                <w:szCs w:val="20"/>
              </w:rPr>
              <w:t>3.</w:t>
            </w:r>
          </w:p>
        </w:tc>
        <w:tc>
          <w:tcPr>
            <w:tcW w:w="1321" w:type="pct"/>
          </w:tcPr>
          <w:p w:rsidR="00695893" w:rsidRPr="00D54B76" w:rsidRDefault="00695893" w:rsidP="00907834">
            <w:pPr>
              <w:pStyle w:val="a4"/>
              <w:jc w:val="both"/>
              <w:rPr>
                <w:sz w:val="20"/>
                <w:szCs w:val="20"/>
              </w:rPr>
            </w:pPr>
            <w:r w:rsidRPr="00D54B76">
              <w:rPr>
                <w:sz w:val="20"/>
                <w:szCs w:val="20"/>
              </w:rPr>
              <w:t>Иванова Майя</w:t>
            </w:r>
          </w:p>
        </w:tc>
        <w:tc>
          <w:tcPr>
            <w:tcW w:w="1558" w:type="pct"/>
          </w:tcPr>
          <w:p w:rsidR="00695893" w:rsidRPr="00D54B76" w:rsidRDefault="00695893" w:rsidP="00907834">
            <w:pPr>
              <w:pStyle w:val="a4"/>
              <w:jc w:val="both"/>
              <w:rPr>
                <w:sz w:val="20"/>
                <w:szCs w:val="20"/>
              </w:rPr>
            </w:pPr>
            <w:r w:rsidRPr="00D54B76">
              <w:rPr>
                <w:sz w:val="20"/>
                <w:szCs w:val="20"/>
              </w:rPr>
              <w:t>Разнообразие игрушек</w:t>
            </w:r>
          </w:p>
        </w:tc>
        <w:tc>
          <w:tcPr>
            <w:tcW w:w="609" w:type="pct"/>
          </w:tcPr>
          <w:p w:rsidR="00695893" w:rsidRPr="00D54B76" w:rsidRDefault="00695893" w:rsidP="00907834">
            <w:pPr>
              <w:pStyle w:val="a4"/>
              <w:jc w:val="both"/>
              <w:rPr>
                <w:sz w:val="20"/>
                <w:szCs w:val="20"/>
              </w:rPr>
            </w:pPr>
            <w:r w:rsidRPr="00D54B76">
              <w:rPr>
                <w:sz w:val="20"/>
                <w:szCs w:val="20"/>
              </w:rPr>
              <w:t>СЦДТ</w:t>
            </w:r>
          </w:p>
        </w:tc>
        <w:tc>
          <w:tcPr>
            <w:tcW w:w="429" w:type="pct"/>
          </w:tcPr>
          <w:p w:rsidR="00695893" w:rsidRPr="00D54B76" w:rsidRDefault="00695893" w:rsidP="00907834">
            <w:pPr>
              <w:pStyle w:val="a4"/>
              <w:jc w:val="both"/>
              <w:rPr>
                <w:sz w:val="20"/>
                <w:szCs w:val="20"/>
              </w:rPr>
            </w:pPr>
            <w:r w:rsidRPr="00D54B76">
              <w:rPr>
                <w:sz w:val="20"/>
                <w:szCs w:val="20"/>
              </w:rPr>
              <w:t>1 «д»</w:t>
            </w:r>
          </w:p>
        </w:tc>
        <w:tc>
          <w:tcPr>
            <w:tcW w:w="385" w:type="pct"/>
          </w:tcPr>
          <w:p w:rsidR="00695893" w:rsidRPr="00D54B76" w:rsidRDefault="00695893" w:rsidP="00907834">
            <w:pPr>
              <w:pStyle w:val="a4"/>
              <w:jc w:val="both"/>
              <w:rPr>
                <w:sz w:val="20"/>
                <w:szCs w:val="20"/>
              </w:rPr>
            </w:pPr>
            <w:r w:rsidRPr="00D54B76">
              <w:rPr>
                <w:sz w:val="20"/>
                <w:szCs w:val="20"/>
              </w:rPr>
              <w:t>116</w:t>
            </w:r>
          </w:p>
        </w:tc>
        <w:tc>
          <w:tcPr>
            <w:tcW w:w="447" w:type="pct"/>
          </w:tcPr>
          <w:p w:rsidR="00695893" w:rsidRPr="00D54B76" w:rsidRDefault="00695893" w:rsidP="00907834">
            <w:pPr>
              <w:pStyle w:val="a4"/>
              <w:ind w:firstLine="284"/>
              <w:jc w:val="both"/>
              <w:rPr>
                <w:sz w:val="20"/>
                <w:szCs w:val="20"/>
              </w:rPr>
            </w:pPr>
            <w:r w:rsidRPr="00D54B76">
              <w:rPr>
                <w:sz w:val="20"/>
                <w:szCs w:val="20"/>
              </w:rPr>
              <w:t>3</w:t>
            </w:r>
          </w:p>
        </w:tc>
      </w:tr>
      <w:tr w:rsidR="004E5F12" w:rsidRPr="00D54B76" w:rsidTr="00C70B12">
        <w:tc>
          <w:tcPr>
            <w:tcW w:w="250" w:type="pct"/>
          </w:tcPr>
          <w:p w:rsidR="00695893" w:rsidRPr="00D54B76" w:rsidRDefault="00695893" w:rsidP="00907834">
            <w:pPr>
              <w:pStyle w:val="a4"/>
              <w:jc w:val="both"/>
              <w:rPr>
                <w:sz w:val="20"/>
                <w:szCs w:val="20"/>
              </w:rPr>
            </w:pPr>
            <w:r w:rsidRPr="00D54B76">
              <w:rPr>
                <w:sz w:val="20"/>
                <w:szCs w:val="20"/>
              </w:rPr>
              <w:t>4.</w:t>
            </w:r>
          </w:p>
        </w:tc>
        <w:tc>
          <w:tcPr>
            <w:tcW w:w="1321" w:type="pct"/>
          </w:tcPr>
          <w:p w:rsidR="00695893" w:rsidRPr="00D54B76" w:rsidRDefault="00695893" w:rsidP="00907834">
            <w:pPr>
              <w:pStyle w:val="a4"/>
              <w:jc w:val="both"/>
              <w:rPr>
                <w:sz w:val="20"/>
                <w:szCs w:val="20"/>
              </w:rPr>
            </w:pPr>
            <w:r w:rsidRPr="00D54B76">
              <w:rPr>
                <w:sz w:val="20"/>
                <w:szCs w:val="20"/>
              </w:rPr>
              <w:t>Антонов Кристиан</w:t>
            </w:r>
          </w:p>
        </w:tc>
        <w:tc>
          <w:tcPr>
            <w:tcW w:w="1558" w:type="pct"/>
          </w:tcPr>
          <w:p w:rsidR="00695893" w:rsidRPr="00D54B76" w:rsidRDefault="00695893" w:rsidP="00907834">
            <w:pPr>
              <w:pStyle w:val="a4"/>
              <w:jc w:val="both"/>
              <w:rPr>
                <w:sz w:val="20"/>
                <w:szCs w:val="20"/>
              </w:rPr>
            </w:pPr>
            <w:r w:rsidRPr="00D54B76">
              <w:rPr>
                <w:sz w:val="20"/>
                <w:szCs w:val="20"/>
              </w:rPr>
              <w:t>Здоровое питание</w:t>
            </w:r>
          </w:p>
        </w:tc>
        <w:tc>
          <w:tcPr>
            <w:tcW w:w="609" w:type="pct"/>
          </w:tcPr>
          <w:p w:rsidR="00695893" w:rsidRPr="00D54B76" w:rsidRDefault="00695893" w:rsidP="00907834">
            <w:pPr>
              <w:pStyle w:val="a4"/>
              <w:jc w:val="both"/>
              <w:rPr>
                <w:sz w:val="20"/>
                <w:szCs w:val="20"/>
              </w:rPr>
            </w:pPr>
            <w:r w:rsidRPr="00D54B76">
              <w:rPr>
                <w:sz w:val="20"/>
                <w:szCs w:val="20"/>
              </w:rPr>
              <w:t>СНОШ</w:t>
            </w:r>
          </w:p>
        </w:tc>
        <w:tc>
          <w:tcPr>
            <w:tcW w:w="429" w:type="pct"/>
          </w:tcPr>
          <w:p w:rsidR="00695893" w:rsidRPr="00D54B76" w:rsidRDefault="00695893" w:rsidP="00907834">
            <w:pPr>
              <w:pStyle w:val="a4"/>
              <w:jc w:val="both"/>
              <w:rPr>
                <w:sz w:val="20"/>
                <w:szCs w:val="20"/>
              </w:rPr>
            </w:pPr>
            <w:r w:rsidRPr="00D54B76">
              <w:rPr>
                <w:sz w:val="20"/>
                <w:szCs w:val="20"/>
              </w:rPr>
              <w:t>2 «г»</w:t>
            </w:r>
          </w:p>
        </w:tc>
        <w:tc>
          <w:tcPr>
            <w:tcW w:w="385" w:type="pct"/>
          </w:tcPr>
          <w:p w:rsidR="00695893" w:rsidRPr="00D54B76" w:rsidRDefault="00695893" w:rsidP="00907834">
            <w:pPr>
              <w:pStyle w:val="a4"/>
              <w:jc w:val="both"/>
              <w:rPr>
                <w:sz w:val="20"/>
                <w:szCs w:val="20"/>
              </w:rPr>
            </w:pPr>
            <w:r w:rsidRPr="00D54B76">
              <w:rPr>
                <w:sz w:val="20"/>
                <w:szCs w:val="20"/>
              </w:rPr>
              <w:t>116</w:t>
            </w:r>
          </w:p>
        </w:tc>
        <w:tc>
          <w:tcPr>
            <w:tcW w:w="447" w:type="pct"/>
          </w:tcPr>
          <w:p w:rsidR="00695893" w:rsidRPr="00D54B76" w:rsidRDefault="00695893" w:rsidP="00907834">
            <w:pPr>
              <w:pStyle w:val="a4"/>
              <w:ind w:firstLine="284"/>
              <w:jc w:val="both"/>
              <w:rPr>
                <w:sz w:val="20"/>
                <w:szCs w:val="20"/>
              </w:rPr>
            </w:pPr>
            <w:r w:rsidRPr="00D54B76">
              <w:rPr>
                <w:sz w:val="20"/>
                <w:szCs w:val="20"/>
              </w:rPr>
              <w:t>3</w:t>
            </w:r>
          </w:p>
        </w:tc>
      </w:tr>
    </w:tbl>
    <w:p w:rsidR="00695893" w:rsidRPr="00753D36" w:rsidRDefault="00695893" w:rsidP="00907834">
      <w:pPr>
        <w:pStyle w:val="a4"/>
        <w:ind w:firstLine="284"/>
        <w:jc w:val="both"/>
        <w:rPr>
          <w:sz w:val="22"/>
          <w:szCs w:val="22"/>
        </w:rPr>
      </w:pPr>
    </w:p>
    <w:p w:rsidR="00695893" w:rsidRPr="00753D36" w:rsidRDefault="00695893" w:rsidP="00907834">
      <w:pPr>
        <w:pStyle w:val="a4"/>
        <w:ind w:firstLine="284"/>
        <w:jc w:val="both"/>
        <w:rPr>
          <w:sz w:val="22"/>
          <w:szCs w:val="22"/>
        </w:rPr>
      </w:pPr>
      <w:r w:rsidRPr="00753D36">
        <w:rPr>
          <w:sz w:val="22"/>
          <w:szCs w:val="22"/>
        </w:rPr>
        <w:t xml:space="preserve"> (3-4 классы)</w:t>
      </w:r>
    </w:p>
    <w:tbl>
      <w:tblPr>
        <w:tblStyle w:val="ab"/>
        <w:tblW w:w="5000" w:type="pct"/>
        <w:tblLook w:val="04A0" w:firstRow="1" w:lastRow="0" w:firstColumn="1" w:lastColumn="0" w:noHBand="0" w:noVBand="1"/>
      </w:tblPr>
      <w:tblGrid>
        <w:gridCol w:w="510"/>
        <w:gridCol w:w="2654"/>
        <w:gridCol w:w="3155"/>
        <w:gridCol w:w="941"/>
        <w:gridCol w:w="773"/>
        <w:gridCol w:w="769"/>
        <w:gridCol w:w="769"/>
      </w:tblGrid>
      <w:tr w:rsidR="004E5F12" w:rsidRPr="00D54B76" w:rsidTr="00C70B12">
        <w:tc>
          <w:tcPr>
            <w:tcW w:w="268" w:type="pct"/>
          </w:tcPr>
          <w:p w:rsidR="00695893" w:rsidRPr="00D54B76" w:rsidRDefault="00695893" w:rsidP="00907834">
            <w:pPr>
              <w:pStyle w:val="a4"/>
              <w:jc w:val="both"/>
              <w:rPr>
                <w:sz w:val="20"/>
                <w:szCs w:val="20"/>
              </w:rPr>
            </w:pPr>
            <w:r w:rsidRPr="00D54B76">
              <w:rPr>
                <w:sz w:val="20"/>
                <w:szCs w:val="20"/>
              </w:rPr>
              <w:t>№</w:t>
            </w:r>
          </w:p>
        </w:tc>
        <w:tc>
          <w:tcPr>
            <w:tcW w:w="1388" w:type="pct"/>
          </w:tcPr>
          <w:p w:rsidR="00695893" w:rsidRPr="00D54B76" w:rsidRDefault="00695893" w:rsidP="00907834">
            <w:pPr>
              <w:pStyle w:val="a4"/>
              <w:ind w:firstLine="284"/>
              <w:jc w:val="both"/>
              <w:rPr>
                <w:sz w:val="20"/>
                <w:szCs w:val="20"/>
              </w:rPr>
            </w:pPr>
            <w:r w:rsidRPr="00D54B76">
              <w:rPr>
                <w:sz w:val="20"/>
                <w:szCs w:val="20"/>
              </w:rPr>
              <w:t xml:space="preserve">Автор </w:t>
            </w:r>
          </w:p>
        </w:tc>
        <w:tc>
          <w:tcPr>
            <w:tcW w:w="1650" w:type="pct"/>
          </w:tcPr>
          <w:p w:rsidR="00695893" w:rsidRPr="00D54B76" w:rsidRDefault="00695893" w:rsidP="00907834">
            <w:pPr>
              <w:pStyle w:val="a4"/>
              <w:ind w:firstLine="284"/>
              <w:jc w:val="both"/>
              <w:rPr>
                <w:sz w:val="20"/>
                <w:szCs w:val="20"/>
              </w:rPr>
            </w:pPr>
            <w:r w:rsidRPr="00D54B76">
              <w:rPr>
                <w:sz w:val="20"/>
                <w:szCs w:val="20"/>
              </w:rPr>
              <w:t xml:space="preserve">Название </w:t>
            </w:r>
          </w:p>
        </w:tc>
        <w:tc>
          <w:tcPr>
            <w:tcW w:w="483" w:type="pct"/>
          </w:tcPr>
          <w:p w:rsidR="00695893" w:rsidRPr="00D54B76" w:rsidRDefault="00695893" w:rsidP="00907834">
            <w:pPr>
              <w:pStyle w:val="a4"/>
              <w:jc w:val="both"/>
              <w:rPr>
                <w:sz w:val="20"/>
                <w:szCs w:val="20"/>
              </w:rPr>
            </w:pPr>
            <w:r w:rsidRPr="00D54B76">
              <w:rPr>
                <w:sz w:val="20"/>
                <w:szCs w:val="20"/>
              </w:rPr>
              <w:t xml:space="preserve">Школа </w:t>
            </w:r>
          </w:p>
        </w:tc>
        <w:tc>
          <w:tcPr>
            <w:tcW w:w="405" w:type="pct"/>
          </w:tcPr>
          <w:p w:rsidR="00695893" w:rsidRPr="00D54B76" w:rsidRDefault="00695893" w:rsidP="00907834">
            <w:pPr>
              <w:pStyle w:val="a4"/>
              <w:jc w:val="both"/>
              <w:rPr>
                <w:sz w:val="20"/>
                <w:szCs w:val="20"/>
              </w:rPr>
            </w:pPr>
            <w:r w:rsidRPr="00D54B76">
              <w:rPr>
                <w:sz w:val="20"/>
                <w:szCs w:val="20"/>
              </w:rPr>
              <w:t xml:space="preserve">Класс </w:t>
            </w:r>
          </w:p>
        </w:tc>
        <w:tc>
          <w:tcPr>
            <w:tcW w:w="403" w:type="pct"/>
          </w:tcPr>
          <w:p w:rsidR="00695893" w:rsidRPr="00D54B76" w:rsidRDefault="00695893" w:rsidP="00907834">
            <w:pPr>
              <w:pStyle w:val="a4"/>
              <w:jc w:val="both"/>
              <w:rPr>
                <w:sz w:val="20"/>
                <w:szCs w:val="20"/>
              </w:rPr>
            </w:pPr>
            <w:r w:rsidRPr="00D54B76">
              <w:rPr>
                <w:sz w:val="20"/>
                <w:szCs w:val="20"/>
              </w:rPr>
              <w:t xml:space="preserve">Балл </w:t>
            </w:r>
          </w:p>
        </w:tc>
        <w:tc>
          <w:tcPr>
            <w:tcW w:w="403" w:type="pct"/>
          </w:tcPr>
          <w:p w:rsidR="00695893" w:rsidRPr="00D54B76" w:rsidRDefault="00695893" w:rsidP="00907834">
            <w:pPr>
              <w:pStyle w:val="a4"/>
              <w:jc w:val="both"/>
              <w:rPr>
                <w:sz w:val="20"/>
                <w:szCs w:val="20"/>
              </w:rPr>
            </w:pPr>
            <w:r w:rsidRPr="00D54B76">
              <w:rPr>
                <w:sz w:val="20"/>
                <w:szCs w:val="20"/>
              </w:rPr>
              <w:t xml:space="preserve">Место </w:t>
            </w:r>
          </w:p>
        </w:tc>
      </w:tr>
      <w:tr w:rsidR="004E5F12" w:rsidRPr="00D54B76" w:rsidTr="00C70B12">
        <w:tc>
          <w:tcPr>
            <w:tcW w:w="268" w:type="pct"/>
          </w:tcPr>
          <w:p w:rsidR="00695893" w:rsidRPr="00D54B76" w:rsidRDefault="00695893" w:rsidP="00907834">
            <w:pPr>
              <w:pStyle w:val="a4"/>
              <w:jc w:val="both"/>
              <w:rPr>
                <w:sz w:val="20"/>
                <w:szCs w:val="20"/>
              </w:rPr>
            </w:pPr>
            <w:r w:rsidRPr="00D54B76">
              <w:rPr>
                <w:sz w:val="20"/>
                <w:szCs w:val="20"/>
              </w:rPr>
              <w:t>1.</w:t>
            </w:r>
          </w:p>
        </w:tc>
        <w:tc>
          <w:tcPr>
            <w:tcW w:w="1388" w:type="pct"/>
          </w:tcPr>
          <w:p w:rsidR="00695893" w:rsidRPr="00D54B76" w:rsidRDefault="00695893" w:rsidP="00907834">
            <w:pPr>
              <w:pStyle w:val="a4"/>
              <w:jc w:val="both"/>
              <w:rPr>
                <w:sz w:val="20"/>
                <w:szCs w:val="20"/>
              </w:rPr>
            </w:pPr>
            <w:r w:rsidRPr="00D54B76">
              <w:rPr>
                <w:sz w:val="20"/>
                <w:szCs w:val="20"/>
              </w:rPr>
              <w:t>Матросова Галя</w:t>
            </w:r>
          </w:p>
        </w:tc>
        <w:tc>
          <w:tcPr>
            <w:tcW w:w="1650" w:type="pct"/>
          </w:tcPr>
          <w:p w:rsidR="00695893" w:rsidRPr="00D54B76" w:rsidRDefault="00695893" w:rsidP="00907834">
            <w:pPr>
              <w:pStyle w:val="a4"/>
              <w:jc w:val="both"/>
              <w:rPr>
                <w:sz w:val="20"/>
                <w:szCs w:val="20"/>
              </w:rPr>
            </w:pPr>
            <w:r w:rsidRPr="00D54B76">
              <w:rPr>
                <w:sz w:val="20"/>
                <w:szCs w:val="20"/>
              </w:rPr>
              <w:t>Экологическая проблема села</w:t>
            </w:r>
          </w:p>
        </w:tc>
        <w:tc>
          <w:tcPr>
            <w:tcW w:w="483" w:type="pct"/>
          </w:tcPr>
          <w:p w:rsidR="00695893" w:rsidRPr="00D54B76" w:rsidRDefault="00695893" w:rsidP="00907834">
            <w:pPr>
              <w:pStyle w:val="a4"/>
              <w:jc w:val="both"/>
              <w:rPr>
                <w:sz w:val="20"/>
                <w:szCs w:val="20"/>
              </w:rPr>
            </w:pPr>
            <w:r w:rsidRPr="00D54B76">
              <w:rPr>
                <w:sz w:val="20"/>
                <w:szCs w:val="20"/>
              </w:rPr>
              <w:t>БСОШ</w:t>
            </w:r>
          </w:p>
        </w:tc>
        <w:tc>
          <w:tcPr>
            <w:tcW w:w="405" w:type="pct"/>
          </w:tcPr>
          <w:p w:rsidR="00695893" w:rsidRPr="00D54B76" w:rsidRDefault="00695893" w:rsidP="00907834">
            <w:pPr>
              <w:pStyle w:val="a4"/>
              <w:ind w:firstLine="284"/>
              <w:jc w:val="both"/>
              <w:rPr>
                <w:sz w:val="20"/>
                <w:szCs w:val="20"/>
              </w:rPr>
            </w:pPr>
            <w:r w:rsidRPr="00D54B76">
              <w:rPr>
                <w:sz w:val="20"/>
                <w:szCs w:val="20"/>
              </w:rPr>
              <w:t>4</w:t>
            </w:r>
          </w:p>
        </w:tc>
        <w:tc>
          <w:tcPr>
            <w:tcW w:w="403" w:type="pct"/>
          </w:tcPr>
          <w:p w:rsidR="00695893" w:rsidRPr="00D54B76" w:rsidRDefault="00695893" w:rsidP="00907834">
            <w:pPr>
              <w:pStyle w:val="a4"/>
              <w:jc w:val="both"/>
              <w:rPr>
                <w:sz w:val="20"/>
                <w:szCs w:val="20"/>
              </w:rPr>
            </w:pPr>
            <w:r w:rsidRPr="00D54B76">
              <w:rPr>
                <w:sz w:val="20"/>
                <w:szCs w:val="20"/>
              </w:rPr>
              <w:t>120</w:t>
            </w:r>
          </w:p>
        </w:tc>
        <w:tc>
          <w:tcPr>
            <w:tcW w:w="403" w:type="pct"/>
          </w:tcPr>
          <w:p w:rsidR="00695893" w:rsidRPr="00D54B76" w:rsidRDefault="00695893" w:rsidP="00907834">
            <w:pPr>
              <w:pStyle w:val="a4"/>
              <w:ind w:firstLine="284"/>
              <w:jc w:val="both"/>
              <w:rPr>
                <w:sz w:val="20"/>
                <w:szCs w:val="20"/>
              </w:rPr>
            </w:pPr>
            <w:r w:rsidRPr="00D54B76">
              <w:rPr>
                <w:sz w:val="20"/>
                <w:szCs w:val="20"/>
              </w:rPr>
              <w:t>1</w:t>
            </w:r>
          </w:p>
        </w:tc>
      </w:tr>
      <w:tr w:rsidR="004E5F12" w:rsidRPr="00D54B76" w:rsidTr="00C70B12">
        <w:tc>
          <w:tcPr>
            <w:tcW w:w="268" w:type="pct"/>
          </w:tcPr>
          <w:p w:rsidR="00695893" w:rsidRPr="00D54B76" w:rsidRDefault="00695893" w:rsidP="00907834">
            <w:pPr>
              <w:pStyle w:val="a4"/>
              <w:jc w:val="both"/>
              <w:rPr>
                <w:sz w:val="20"/>
                <w:szCs w:val="20"/>
              </w:rPr>
            </w:pPr>
            <w:r w:rsidRPr="00D54B76">
              <w:rPr>
                <w:sz w:val="20"/>
                <w:szCs w:val="20"/>
              </w:rPr>
              <w:t>2.</w:t>
            </w:r>
          </w:p>
        </w:tc>
        <w:tc>
          <w:tcPr>
            <w:tcW w:w="1388" w:type="pct"/>
          </w:tcPr>
          <w:p w:rsidR="00695893" w:rsidRPr="00D54B76" w:rsidRDefault="00695893" w:rsidP="00907834">
            <w:pPr>
              <w:pStyle w:val="a4"/>
              <w:jc w:val="both"/>
              <w:rPr>
                <w:sz w:val="20"/>
                <w:szCs w:val="20"/>
              </w:rPr>
            </w:pPr>
            <w:r w:rsidRPr="00D54B76">
              <w:rPr>
                <w:sz w:val="20"/>
                <w:szCs w:val="20"/>
              </w:rPr>
              <w:t xml:space="preserve">Попова Дарья </w:t>
            </w:r>
          </w:p>
        </w:tc>
        <w:tc>
          <w:tcPr>
            <w:tcW w:w="1650" w:type="pct"/>
          </w:tcPr>
          <w:p w:rsidR="00695893" w:rsidRPr="00D54B76" w:rsidRDefault="00695893" w:rsidP="00907834">
            <w:pPr>
              <w:pStyle w:val="a4"/>
              <w:jc w:val="both"/>
              <w:rPr>
                <w:sz w:val="20"/>
                <w:szCs w:val="20"/>
              </w:rPr>
            </w:pPr>
            <w:r w:rsidRPr="00D54B76">
              <w:rPr>
                <w:sz w:val="20"/>
                <w:szCs w:val="20"/>
              </w:rPr>
              <w:t>Секреты сосновой шишки</w:t>
            </w:r>
          </w:p>
        </w:tc>
        <w:tc>
          <w:tcPr>
            <w:tcW w:w="483" w:type="pct"/>
          </w:tcPr>
          <w:p w:rsidR="00695893" w:rsidRPr="00D54B76" w:rsidRDefault="00695893" w:rsidP="00907834">
            <w:pPr>
              <w:pStyle w:val="a4"/>
              <w:jc w:val="both"/>
              <w:rPr>
                <w:sz w:val="20"/>
                <w:szCs w:val="20"/>
              </w:rPr>
            </w:pPr>
            <w:r w:rsidRPr="00D54B76">
              <w:rPr>
                <w:sz w:val="20"/>
                <w:szCs w:val="20"/>
              </w:rPr>
              <w:t>АрСОШ</w:t>
            </w:r>
          </w:p>
        </w:tc>
        <w:tc>
          <w:tcPr>
            <w:tcW w:w="405" w:type="pct"/>
          </w:tcPr>
          <w:p w:rsidR="00695893" w:rsidRPr="00D54B76" w:rsidRDefault="00695893" w:rsidP="00907834">
            <w:pPr>
              <w:pStyle w:val="a4"/>
              <w:ind w:firstLine="284"/>
              <w:jc w:val="both"/>
              <w:rPr>
                <w:sz w:val="20"/>
                <w:szCs w:val="20"/>
              </w:rPr>
            </w:pPr>
            <w:r w:rsidRPr="00D54B76">
              <w:rPr>
                <w:sz w:val="20"/>
                <w:szCs w:val="20"/>
              </w:rPr>
              <w:t>4</w:t>
            </w:r>
          </w:p>
        </w:tc>
        <w:tc>
          <w:tcPr>
            <w:tcW w:w="403" w:type="pct"/>
          </w:tcPr>
          <w:p w:rsidR="00695893" w:rsidRPr="00D54B76" w:rsidRDefault="00695893" w:rsidP="00907834">
            <w:pPr>
              <w:pStyle w:val="a4"/>
              <w:jc w:val="both"/>
              <w:rPr>
                <w:sz w:val="20"/>
                <w:szCs w:val="20"/>
              </w:rPr>
            </w:pPr>
            <w:r w:rsidRPr="00D54B76">
              <w:rPr>
                <w:sz w:val="20"/>
                <w:szCs w:val="20"/>
              </w:rPr>
              <w:t>118</w:t>
            </w:r>
          </w:p>
        </w:tc>
        <w:tc>
          <w:tcPr>
            <w:tcW w:w="403" w:type="pct"/>
          </w:tcPr>
          <w:p w:rsidR="00695893" w:rsidRPr="00D54B76" w:rsidRDefault="00695893" w:rsidP="00907834">
            <w:pPr>
              <w:pStyle w:val="a4"/>
              <w:ind w:firstLine="284"/>
              <w:jc w:val="both"/>
              <w:rPr>
                <w:sz w:val="20"/>
                <w:szCs w:val="20"/>
              </w:rPr>
            </w:pPr>
            <w:r w:rsidRPr="00D54B76">
              <w:rPr>
                <w:sz w:val="20"/>
                <w:szCs w:val="20"/>
              </w:rPr>
              <w:t>2</w:t>
            </w:r>
          </w:p>
        </w:tc>
      </w:tr>
      <w:tr w:rsidR="004E5F12" w:rsidRPr="00D54B76" w:rsidTr="00C70B12">
        <w:tc>
          <w:tcPr>
            <w:tcW w:w="268" w:type="pct"/>
          </w:tcPr>
          <w:p w:rsidR="00695893" w:rsidRPr="00D54B76" w:rsidRDefault="00695893" w:rsidP="00907834">
            <w:pPr>
              <w:pStyle w:val="a4"/>
              <w:jc w:val="both"/>
              <w:rPr>
                <w:sz w:val="20"/>
                <w:szCs w:val="20"/>
              </w:rPr>
            </w:pPr>
            <w:r w:rsidRPr="00D54B76">
              <w:rPr>
                <w:sz w:val="20"/>
                <w:szCs w:val="20"/>
              </w:rPr>
              <w:t>3.</w:t>
            </w:r>
          </w:p>
        </w:tc>
        <w:tc>
          <w:tcPr>
            <w:tcW w:w="1388" w:type="pct"/>
          </w:tcPr>
          <w:p w:rsidR="00695893" w:rsidRPr="00D54B76" w:rsidRDefault="00695893" w:rsidP="00907834">
            <w:pPr>
              <w:pStyle w:val="a4"/>
              <w:jc w:val="both"/>
              <w:rPr>
                <w:sz w:val="20"/>
                <w:szCs w:val="20"/>
              </w:rPr>
            </w:pPr>
            <w:r w:rsidRPr="00D54B76">
              <w:rPr>
                <w:sz w:val="20"/>
                <w:szCs w:val="20"/>
              </w:rPr>
              <w:t>Прокопьев Кэскил</w:t>
            </w:r>
          </w:p>
        </w:tc>
        <w:tc>
          <w:tcPr>
            <w:tcW w:w="1650" w:type="pct"/>
          </w:tcPr>
          <w:p w:rsidR="00695893" w:rsidRPr="00D54B76" w:rsidRDefault="00695893" w:rsidP="00907834">
            <w:pPr>
              <w:pStyle w:val="a4"/>
              <w:jc w:val="both"/>
              <w:rPr>
                <w:sz w:val="20"/>
                <w:szCs w:val="20"/>
              </w:rPr>
            </w:pPr>
            <w:r w:rsidRPr="00D54B76">
              <w:rPr>
                <w:sz w:val="20"/>
                <w:szCs w:val="20"/>
              </w:rPr>
              <w:t>По следам мамонта</w:t>
            </w:r>
          </w:p>
        </w:tc>
        <w:tc>
          <w:tcPr>
            <w:tcW w:w="483" w:type="pct"/>
          </w:tcPr>
          <w:p w:rsidR="00695893" w:rsidRPr="00D54B76" w:rsidRDefault="00695893" w:rsidP="00907834">
            <w:pPr>
              <w:pStyle w:val="a4"/>
              <w:jc w:val="both"/>
              <w:rPr>
                <w:sz w:val="20"/>
                <w:szCs w:val="20"/>
              </w:rPr>
            </w:pPr>
            <w:r w:rsidRPr="00D54B76">
              <w:rPr>
                <w:sz w:val="20"/>
                <w:szCs w:val="20"/>
              </w:rPr>
              <w:t>ССОШ №1</w:t>
            </w:r>
          </w:p>
        </w:tc>
        <w:tc>
          <w:tcPr>
            <w:tcW w:w="405" w:type="pct"/>
          </w:tcPr>
          <w:p w:rsidR="00695893" w:rsidRPr="00D54B76" w:rsidRDefault="00695893" w:rsidP="00907834">
            <w:pPr>
              <w:pStyle w:val="a4"/>
              <w:ind w:firstLine="284"/>
              <w:jc w:val="both"/>
              <w:rPr>
                <w:sz w:val="20"/>
                <w:szCs w:val="20"/>
              </w:rPr>
            </w:pPr>
            <w:r w:rsidRPr="00D54B76">
              <w:rPr>
                <w:sz w:val="20"/>
                <w:szCs w:val="20"/>
              </w:rPr>
              <w:t>3</w:t>
            </w:r>
          </w:p>
        </w:tc>
        <w:tc>
          <w:tcPr>
            <w:tcW w:w="403" w:type="pct"/>
          </w:tcPr>
          <w:p w:rsidR="00695893" w:rsidRPr="00D54B76" w:rsidRDefault="00695893" w:rsidP="00907834">
            <w:pPr>
              <w:pStyle w:val="a4"/>
              <w:jc w:val="both"/>
              <w:rPr>
                <w:sz w:val="20"/>
                <w:szCs w:val="20"/>
              </w:rPr>
            </w:pPr>
            <w:r w:rsidRPr="00D54B76">
              <w:rPr>
                <w:sz w:val="20"/>
                <w:szCs w:val="20"/>
              </w:rPr>
              <w:t>117</w:t>
            </w:r>
          </w:p>
        </w:tc>
        <w:tc>
          <w:tcPr>
            <w:tcW w:w="403" w:type="pct"/>
          </w:tcPr>
          <w:p w:rsidR="00695893" w:rsidRPr="00D54B76" w:rsidRDefault="00695893" w:rsidP="00907834">
            <w:pPr>
              <w:pStyle w:val="a4"/>
              <w:ind w:firstLine="284"/>
              <w:jc w:val="both"/>
              <w:rPr>
                <w:sz w:val="20"/>
                <w:szCs w:val="20"/>
              </w:rPr>
            </w:pPr>
            <w:r w:rsidRPr="00D54B76">
              <w:rPr>
                <w:sz w:val="20"/>
                <w:szCs w:val="20"/>
              </w:rPr>
              <w:t>3</w:t>
            </w:r>
          </w:p>
        </w:tc>
      </w:tr>
    </w:tbl>
    <w:p w:rsidR="00695893" w:rsidRPr="00753D36" w:rsidRDefault="00695893" w:rsidP="00907834">
      <w:pPr>
        <w:pStyle w:val="a4"/>
        <w:ind w:firstLine="284"/>
        <w:jc w:val="both"/>
        <w:rPr>
          <w:b/>
          <w:i/>
          <w:sz w:val="22"/>
          <w:szCs w:val="22"/>
        </w:rPr>
      </w:pPr>
      <w:r w:rsidRPr="00753D36">
        <w:rPr>
          <w:b/>
          <w:i/>
          <w:sz w:val="22"/>
          <w:szCs w:val="22"/>
        </w:rPr>
        <w:t xml:space="preserve">Секция: Неживая природа </w:t>
      </w:r>
    </w:p>
    <w:p w:rsidR="00695893" w:rsidRPr="00753D36" w:rsidRDefault="004E5F12" w:rsidP="00907834">
      <w:pPr>
        <w:pStyle w:val="a4"/>
        <w:ind w:firstLine="284"/>
        <w:jc w:val="both"/>
        <w:rPr>
          <w:sz w:val="22"/>
          <w:szCs w:val="22"/>
        </w:rPr>
      </w:pPr>
      <w:r w:rsidRPr="00753D36">
        <w:rPr>
          <w:sz w:val="22"/>
          <w:szCs w:val="22"/>
        </w:rPr>
        <w:t xml:space="preserve"> </w:t>
      </w:r>
      <w:r w:rsidR="00695893" w:rsidRPr="00753D36">
        <w:rPr>
          <w:sz w:val="22"/>
          <w:szCs w:val="22"/>
        </w:rPr>
        <w:t>(1-2 классы)</w:t>
      </w:r>
    </w:p>
    <w:tbl>
      <w:tblPr>
        <w:tblStyle w:val="ab"/>
        <w:tblW w:w="5000" w:type="pct"/>
        <w:tblLook w:val="04A0" w:firstRow="1" w:lastRow="0" w:firstColumn="1" w:lastColumn="0" w:noHBand="0" w:noVBand="1"/>
      </w:tblPr>
      <w:tblGrid>
        <w:gridCol w:w="460"/>
        <w:gridCol w:w="2486"/>
        <w:gridCol w:w="3206"/>
        <w:gridCol w:w="1127"/>
        <w:gridCol w:w="766"/>
        <w:gridCol w:w="712"/>
        <w:gridCol w:w="814"/>
      </w:tblGrid>
      <w:tr w:rsidR="00344296" w:rsidRPr="007C7929" w:rsidTr="00344296">
        <w:tc>
          <w:tcPr>
            <w:tcW w:w="240" w:type="pct"/>
          </w:tcPr>
          <w:p w:rsidR="00695893" w:rsidRPr="007C7929" w:rsidRDefault="00695893" w:rsidP="00907834">
            <w:pPr>
              <w:pStyle w:val="a4"/>
              <w:jc w:val="both"/>
              <w:rPr>
                <w:sz w:val="20"/>
                <w:szCs w:val="20"/>
              </w:rPr>
            </w:pPr>
            <w:r w:rsidRPr="007C7929">
              <w:rPr>
                <w:sz w:val="20"/>
                <w:szCs w:val="20"/>
              </w:rPr>
              <w:t>№</w:t>
            </w:r>
          </w:p>
        </w:tc>
        <w:tc>
          <w:tcPr>
            <w:tcW w:w="1298" w:type="pct"/>
          </w:tcPr>
          <w:p w:rsidR="00695893" w:rsidRPr="007C7929" w:rsidRDefault="00695893" w:rsidP="00907834">
            <w:pPr>
              <w:pStyle w:val="a4"/>
              <w:ind w:firstLine="284"/>
              <w:jc w:val="both"/>
              <w:rPr>
                <w:sz w:val="20"/>
                <w:szCs w:val="20"/>
              </w:rPr>
            </w:pPr>
            <w:r w:rsidRPr="007C7929">
              <w:rPr>
                <w:sz w:val="20"/>
                <w:szCs w:val="20"/>
              </w:rPr>
              <w:t xml:space="preserve">Автор </w:t>
            </w:r>
          </w:p>
        </w:tc>
        <w:tc>
          <w:tcPr>
            <w:tcW w:w="1675" w:type="pct"/>
          </w:tcPr>
          <w:p w:rsidR="00695893" w:rsidRPr="007C7929" w:rsidRDefault="00695893" w:rsidP="00907834">
            <w:pPr>
              <w:pStyle w:val="a4"/>
              <w:ind w:firstLine="284"/>
              <w:jc w:val="both"/>
              <w:rPr>
                <w:sz w:val="20"/>
                <w:szCs w:val="20"/>
              </w:rPr>
            </w:pPr>
            <w:r w:rsidRPr="007C7929">
              <w:rPr>
                <w:sz w:val="20"/>
                <w:szCs w:val="20"/>
              </w:rPr>
              <w:t xml:space="preserve">Название </w:t>
            </w:r>
          </w:p>
        </w:tc>
        <w:tc>
          <w:tcPr>
            <w:tcW w:w="589" w:type="pct"/>
          </w:tcPr>
          <w:p w:rsidR="00695893" w:rsidRPr="007C7929" w:rsidRDefault="00695893" w:rsidP="00907834">
            <w:pPr>
              <w:pStyle w:val="a4"/>
              <w:jc w:val="both"/>
              <w:rPr>
                <w:sz w:val="20"/>
                <w:szCs w:val="20"/>
              </w:rPr>
            </w:pPr>
            <w:r w:rsidRPr="007C7929">
              <w:rPr>
                <w:sz w:val="20"/>
                <w:szCs w:val="20"/>
              </w:rPr>
              <w:t xml:space="preserve">Школа </w:t>
            </w:r>
          </w:p>
        </w:tc>
        <w:tc>
          <w:tcPr>
            <w:tcW w:w="400" w:type="pct"/>
          </w:tcPr>
          <w:p w:rsidR="00695893" w:rsidRPr="007C7929" w:rsidRDefault="00695893" w:rsidP="00907834">
            <w:pPr>
              <w:pStyle w:val="a4"/>
              <w:ind w:firstLine="284"/>
              <w:jc w:val="both"/>
              <w:rPr>
                <w:sz w:val="20"/>
                <w:szCs w:val="20"/>
              </w:rPr>
            </w:pPr>
            <w:r w:rsidRPr="007C7929">
              <w:rPr>
                <w:sz w:val="20"/>
                <w:szCs w:val="20"/>
              </w:rPr>
              <w:t xml:space="preserve">Класс </w:t>
            </w:r>
          </w:p>
        </w:tc>
        <w:tc>
          <w:tcPr>
            <w:tcW w:w="372" w:type="pct"/>
          </w:tcPr>
          <w:p w:rsidR="00695893" w:rsidRPr="007C7929" w:rsidRDefault="00695893" w:rsidP="00907834">
            <w:pPr>
              <w:pStyle w:val="a4"/>
              <w:ind w:firstLine="284"/>
              <w:jc w:val="both"/>
              <w:rPr>
                <w:sz w:val="20"/>
                <w:szCs w:val="20"/>
              </w:rPr>
            </w:pPr>
            <w:r w:rsidRPr="007C7929">
              <w:rPr>
                <w:sz w:val="20"/>
                <w:szCs w:val="20"/>
              </w:rPr>
              <w:t xml:space="preserve">Балл </w:t>
            </w:r>
          </w:p>
        </w:tc>
        <w:tc>
          <w:tcPr>
            <w:tcW w:w="425" w:type="pct"/>
          </w:tcPr>
          <w:p w:rsidR="00695893" w:rsidRPr="007C7929" w:rsidRDefault="00695893" w:rsidP="00907834">
            <w:pPr>
              <w:pStyle w:val="a4"/>
              <w:ind w:firstLine="284"/>
              <w:jc w:val="both"/>
              <w:rPr>
                <w:sz w:val="20"/>
                <w:szCs w:val="20"/>
              </w:rPr>
            </w:pPr>
            <w:r w:rsidRPr="007C7929">
              <w:rPr>
                <w:sz w:val="20"/>
                <w:szCs w:val="20"/>
              </w:rPr>
              <w:t xml:space="preserve">Место </w:t>
            </w:r>
          </w:p>
        </w:tc>
      </w:tr>
      <w:tr w:rsidR="00344296" w:rsidRPr="007C7929" w:rsidTr="00344296">
        <w:tc>
          <w:tcPr>
            <w:tcW w:w="240" w:type="pct"/>
          </w:tcPr>
          <w:p w:rsidR="00695893" w:rsidRPr="007C7929" w:rsidRDefault="00695893" w:rsidP="00907834">
            <w:pPr>
              <w:pStyle w:val="a4"/>
              <w:jc w:val="both"/>
              <w:rPr>
                <w:sz w:val="20"/>
                <w:szCs w:val="20"/>
              </w:rPr>
            </w:pPr>
            <w:r w:rsidRPr="007C7929">
              <w:rPr>
                <w:sz w:val="20"/>
                <w:szCs w:val="20"/>
              </w:rPr>
              <w:t>1.</w:t>
            </w:r>
          </w:p>
        </w:tc>
        <w:tc>
          <w:tcPr>
            <w:tcW w:w="1298" w:type="pct"/>
          </w:tcPr>
          <w:p w:rsidR="00695893" w:rsidRPr="007C7929" w:rsidRDefault="00695893" w:rsidP="00907834">
            <w:pPr>
              <w:pStyle w:val="a4"/>
              <w:ind w:firstLine="284"/>
              <w:jc w:val="both"/>
              <w:rPr>
                <w:sz w:val="20"/>
                <w:szCs w:val="20"/>
              </w:rPr>
            </w:pPr>
            <w:r w:rsidRPr="007C7929">
              <w:rPr>
                <w:sz w:val="20"/>
                <w:szCs w:val="20"/>
              </w:rPr>
              <w:t>Потапова Даана</w:t>
            </w:r>
          </w:p>
        </w:tc>
        <w:tc>
          <w:tcPr>
            <w:tcW w:w="1675" w:type="pct"/>
          </w:tcPr>
          <w:p w:rsidR="00695893" w:rsidRPr="007C7929" w:rsidRDefault="00695893" w:rsidP="00907834">
            <w:pPr>
              <w:pStyle w:val="a4"/>
              <w:jc w:val="both"/>
              <w:rPr>
                <w:sz w:val="20"/>
                <w:szCs w:val="20"/>
              </w:rPr>
            </w:pPr>
            <w:r w:rsidRPr="007C7929">
              <w:rPr>
                <w:sz w:val="20"/>
                <w:szCs w:val="20"/>
              </w:rPr>
              <w:t>Удивительный слайм</w:t>
            </w:r>
          </w:p>
        </w:tc>
        <w:tc>
          <w:tcPr>
            <w:tcW w:w="589" w:type="pct"/>
          </w:tcPr>
          <w:p w:rsidR="00695893" w:rsidRPr="007C7929" w:rsidRDefault="00695893" w:rsidP="00907834">
            <w:pPr>
              <w:pStyle w:val="a4"/>
              <w:jc w:val="both"/>
              <w:rPr>
                <w:sz w:val="20"/>
                <w:szCs w:val="20"/>
              </w:rPr>
            </w:pPr>
            <w:r w:rsidRPr="007C7929">
              <w:rPr>
                <w:sz w:val="20"/>
                <w:szCs w:val="20"/>
              </w:rPr>
              <w:t>АрСОШ</w:t>
            </w:r>
          </w:p>
        </w:tc>
        <w:tc>
          <w:tcPr>
            <w:tcW w:w="400" w:type="pct"/>
          </w:tcPr>
          <w:p w:rsidR="00695893" w:rsidRPr="007C7929" w:rsidRDefault="00695893" w:rsidP="00907834">
            <w:pPr>
              <w:pStyle w:val="a4"/>
              <w:ind w:firstLine="284"/>
              <w:jc w:val="both"/>
              <w:rPr>
                <w:sz w:val="20"/>
                <w:szCs w:val="20"/>
              </w:rPr>
            </w:pPr>
            <w:r w:rsidRPr="007C7929">
              <w:rPr>
                <w:sz w:val="20"/>
                <w:szCs w:val="20"/>
              </w:rPr>
              <w:t>2</w:t>
            </w:r>
          </w:p>
        </w:tc>
        <w:tc>
          <w:tcPr>
            <w:tcW w:w="372" w:type="pct"/>
          </w:tcPr>
          <w:p w:rsidR="00695893" w:rsidRPr="007C7929" w:rsidRDefault="00695893" w:rsidP="00907834">
            <w:pPr>
              <w:pStyle w:val="a4"/>
              <w:jc w:val="both"/>
              <w:rPr>
                <w:sz w:val="20"/>
                <w:szCs w:val="20"/>
              </w:rPr>
            </w:pPr>
            <w:r w:rsidRPr="007C7929">
              <w:rPr>
                <w:sz w:val="20"/>
                <w:szCs w:val="20"/>
              </w:rPr>
              <w:t>116</w:t>
            </w:r>
          </w:p>
        </w:tc>
        <w:tc>
          <w:tcPr>
            <w:tcW w:w="425" w:type="pct"/>
          </w:tcPr>
          <w:p w:rsidR="00695893" w:rsidRPr="007C7929" w:rsidRDefault="00695893" w:rsidP="00907834">
            <w:pPr>
              <w:pStyle w:val="a4"/>
              <w:ind w:firstLine="284"/>
              <w:jc w:val="both"/>
              <w:rPr>
                <w:sz w:val="20"/>
                <w:szCs w:val="20"/>
              </w:rPr>
            </w:pPr>
            <w:r w:rsidRPr="007C7929">
              <w:rPr>
                <w:sz w:val="20"/>
                <w:szCs w:val="20"/>
              </w:rPr>
              <w:t>1</w:t>
            </w:r>
          </w:p>
        </w:tc>
      </w:tr>
      <w:tr w:rsidR="00344296" w:rsidRPr="007C7929" w:rsidTr="00344296">
        <w:tc>
          <w:tcPr>
            <w:tcW w:w="240" w:type="pct"/>
          </w:tcPr>
          <w:p w:rsidR="00695893" w:rsidRPr="007C7929" w:rsidRDefault="00695893" w:rsidP="00907834">
            <w:pPr>
              <w:pStyle w:val="a4"/>
              <w:jc w:val="both"/>
              <w:rPr>
                <w:sz w:val="20"/>
                <w:szCs w:val="20"/>
              </w:rPr>
            </w:pPr>
            <w:r w:rsidRPr="007C7929">
              <w:rPr>
                <w:sz w:val="20"/>
                <w:szCs w:val="20"/>
              </w:rPr>
              <w:t>2.</w:t>
            </w:r>
          </w:p>
        </w:tc>
        <w:tc>
          <w:tcPr>
            <w:tcW w:w="1298" w:type="pct"/>
          </w:tcPr>
          <w:p w:rsidR="00695893" w:rsidRPr="007C7929" w:rsidRDefault="00695893" w:rsidP="00907834">
            <w:pPr>
              <w:pStyle w:val="a4"/>
              <w:ind w:firstLine="284"/>
              <w:jc w:val="both"/>
              <w:rPr>
                <w:sz w:val="20"/>
                <w:szCs w:val="20"/>
              </w:rPr>
            </w:pPr>
            <w:r w:rsidRPr="007C7929">
              <w:rPr>
                <w:sz w:val="20"/>
                <w:szCs w:val="20"/>
              </w:rPr>
              <w:t>Трофимова Дарина</w:t>
            </w:r>
          </w:p>
        </w:tc>
        <w:tc>
          <w:tcPr>
            <w:tcW w:w="1675" w:type="pct"/>
          </w:tcPr>
          <w:p w:rsidR="00695893" w:rsidRPr="007C7929" w:rsidRDefault="00695893" w:rsidP="00907834">
            <w:pPr>
              <w:pStyle w:val="a4"/>
              <w:jc w:val="both"/>
              <w:rPr>
                <w:sz w:val="20"/>
                <w:szCs w:val="20"/>
              </w:rPr>
            </w:pPr>
            <w:r w:rsidRPr="007C7929">
              <w:rPr>
                <w:sz w:val="20"/>
                <w:szCs w:val="20"/>
              </w:rPr>
              <w:t>Волшебство цветочного стекла</w:t>
            </w:r>
          </w:p>
        </w:tc>
        <w:tc>
          <w:tcPr>
            <w:tcW w:w="589" w:type="pct"/>
          </w:tcPr>
          <w:p w:rsidR="00695893" w:rsidRPr="007C7929" w:rsidRDefault="00695893" w:rsidP="00907834">
            <w:pPr>
              <w:pStyle w:val="a4"/>
              <w:jc w:val="both"/>
              <w:rPr>
                <w:sz w:val="20"/>
                <w:szCs w:val="20"/>
              </w:rPr>
            </w:pPr>
            <w:r w:rsidRPr="007C7929">
              <w:rPr>
                <w:sz w:val="20"/>
                <w:szCs w:val="20"/>
              </w:rPr>
              <w:t>СНОШ</w:t>
            </w:r>
          </w:p>
        </w:tc>
        <w:tc>
          <w:tcPr>
            <w:tcW w:w="400" w:type="pct"/>
          </w:tcPr>
          <w:p w:rsidR="00695893" w:rsidRPr="007C7929" w:rsidRDefault="00695893" w:rsidP="00907834">
            <w:pPr>
              <w:pStyle w:val="a4"/>
              <w:jc w:val="both"/>
              <w:rPr>
                <w:sz w:val="20"/>
                <w:szCs w:val="20"/>
              </w:rPr>
            </w:pPr>
            <w:r w:rsidRPr="007C7929">
              <w:rPr>
                <w:sz w:val="20"/>
                <w:szCs w:val="20"/>
              </w:rPr>
              <w:t>1 «б»</w:t>
            </w:r>
          </w:p>
        </w:tc>
        <w:tc>
          <w:tcPr>
            <w:tcW w:w="372" w:type="pct"/>
          </w:tcPr>
          <w:p w:rsidR="00695893" w:rsidRPr="007C7929" w:rsidRDefault="00695893" w:rsidP="00907834">
            <w:pPr>
              <w:pStyle w:val="a4"/>
              <w:jc w:val="both"/>
              <w:rPr>
                <w:sz w:val="20"/>
                <w:szCs w:val="20"/>
              </w:rPr>
            </w:pPr>
            <w:r w:rsidRPr="007C7929">
              <w:rPr>
                <w:sz w:val="20"/>
                <w:szCs w:val="20"/>
              </w:rPr>
              <w:t>116</w:t>
            </w:r>
          </w:p>
        </w:tc>
        <w:tc>
          <w:tcPr>
            <w:tcW w:w="425" w:type="pct"/>
          </w:tcPr>
          <w:p w:rsidR="00695893" w:rsidRPr="007C7929" w:rsidRDefault="00695893" w:rsidP="00907834">
            <w:pPr>
              <w:pStyle w:val="a4"/>
              <w:ind w:firstLine="284"/>
              <w:jc w:val="both"/>
              <w:rPr>
                <w:sz w:val="20"/>
                <w:szCs w:val="20"/>
              </w:rPr>
            </w:pPr>
            <w:r w:rsidRPr="007C7929">
              <w:rPr>
                <w:sz w:val="20"/>
                <w:szCs w:val="20"/>
              </w:rPr>
              <w:t>2</w:t>
            </w:r>
          </w:p>
        </w:tc>
      </w:tr>
      <w:tr w:rsidR="00344296" w:rsidRPr="007C7929" w:rsidTr="00344296">
        <w:tc>
          <w:tcPr>
            <w:tcW w:w="240" w:type="pct"/>
          </w:tcPr>
          <w:p w:rsidR="00695893" w:rsidRPr="007C7929" w:rsidRDefault="00695893" w:rsidP="00907834">
            <w:pPr>
              <w:pStyle w:val="a4"/>
              <w:jc w:val="both"/>
              <w:rPr>
                <w:sz w:val="20"/>
                <w:szCs w:val="20"/>
              </w:rPr>
            </w:pPr>
            <w:r w:rsidRPr="007C7929">
              <w:rPr>
                <w:sz w:val="20"/>
                <w:szCs w:val="20"/>
              </w:rPr>
              <w:t>3.</w:t>
            </w:r>
          </w:p>
        </w:tc>
        <w:tc>
          <w:tcPr>
            <w:tcW w:w="1298" w:type="pct"/>
          </w:tcPr>
          <w:p w:rsidR="00695893" w:rsidRPr="007C7929" w:rsidRDefault="00695893" w:rsidP="00907834">
            <w:pPr>
              <w:pStyle w:val="a4"/>
              <w:ind w:firstLine="284"/>
              <w:jc w:val="both"/>
              <w:rPr>
                <w:sz w:val="20"/>
                <w:szCs w:val="20"/>
              </w:rPr>
            </w:pPr>
            <w:r w:rsidRPr="007C7929">
              <w:rPr>
                <w:sz w:val="20"/>
                <w:szCs w:val="20"/>
              </w:rPr>
              <w:t>Яковлева Ева</w:t>
            </w:r>
          </w:p>
        </w:tc>
        <w:tc>
          <w:tcPr>
            <w:tcW w:w="1675" w:type="pct"/>
          </w:tcPr>
          <w:p w:rsidR="00695893" w:rsidRPr="007C7929" w:rsidRDefault="00695893" w:rsidP="00907834">
            <w:pPr>
              <w:pStyle w:val="a4"/>
              <w:jc w:val="both"/>
              <w:rPr>
                <w:sz w:val="20"/>
                <w:szCs w:val="20"/>
              </w:rPr>
            </w:pPr>
            <w:r w:rsidRPr="007C7929">
              <w:rPr>
                <w:sz w:val="20"/>
                <w:szCs w:val="20"/>
              </w:rPr>
              <w:t>Чистый ли снег?</w:t>
            </w:r>
          </w:p>
        </w:tc>
        <w:tc>
          <w:tcPr>
            <w:tcW w:w="589" w:type="pct"/>
          </w:tcPr>
          <w:p w:rsidR="00695893" w:rsidRPr="007C7929" w:rsidRDefault="00695893" w:rsidP="00907834">
            <w:pPr>
              <w:pStyle w:val="a4"/>
              <w:jc w:val="both"/>
              <w:rPr>
                <w:sz w:val="20"/>
                <w:szCs w:val="20"/>
              </w:rPr>
            </w:pPr>
            <w:r w:rsidRPr="007C7929">
              <w:rPr>
                <w:sz w:val="20"/>
                <w:szCs w:val="20"/>
              </w:rPr>
              <w:t>ЭСОШ</w:t>
            </w:r>
          </w:p>
        </w:tc>
        <w:tc>
          <w:tcPr>
            <w:tcW w:w="400" w:type="pct"/>
          </w:tcPr>
          <w:p w:rsidR="00695893" w:rsidRPr="007C7929" w:rsidRDefault="00695893" w:rsidP="00907834">
            <w:pPr>
              <w:pStyle w:val="a4"/>
              <w:ind w:firstLine="284"/>
              <w:jc w:val="both"/>
              <w:rPr>
                <w:sz w:val="20"/>
                <w:szCs w:val="20"/>
              </w:rPr>
            </w:pPr>
            <w:r w:rsidRPr="007C7929">
              <w:rPr>
                <w:sz w:val="20"/>
                <w:szCs w:val="20"/>
              </w:rPr>
              <w:t>1</w:t>
            </w:r>
          </w:p>
        </w:tc>
        <w:tc>
          <w:tcPr>
            <w:tcW w:w="372" w:type="pct"/>
          </w:tcPr>
          <w:p w:rsidR="00695893" w:rsidRPr="007C7929" w:rsidRDefault="00695893" w:rsidP="00907834">
            <w:pPr>
              <w:pStyle w:val="a4"/>
              <w:jc w:val="both"/>
              <w:rPr>
                <w:sz w:val="20"/>
                <w:szCs w:val="20"/>
              </w:rPr>
            </w:pPr>
            <w:r w:rsidRPr="007C7929">
              <w:rPr>
                <w:sz w:val="20"/>
                <w:szCs w:val="20"/>
              </w:rPr>
              <w:t>116</w:t>
            </w:r>
          </w:p>
        </w:tc>
        <w:tc>
          <w:tcPr>
            <w:tcW w:w="425" w:type="pct"/>
          </w:tcPr>
          <w:p w:rsidR="00695893" w:rsidRPr="007C7929" w:rsidRDefault="00695893" w:rsidP="00907834">
            <w:pPr>
              <w:pStyle w:val="a4"/>
              <w:ind w:firstLine="284"/>
              <w:jc w:val="both"/>
              <w:rPr>
                <w:sz w:val="20"/>
                <w:szCs w:val="20"/>
              </w:rPr>
            </w:pPr>
            <w:r w:rsidRPr="007C7929">
              <w:rPr>
                <w:sz w:val="20"/>
                <w:szCs w:val="20"/>
              </w:rPr>
              <w:t>2</w:t>
            </w:r>
          </w:p>
        </w:tc>
      </w:tr>
      <w:tr w:rsidR="00344296" w:rsidRPr="007C7929" w:rsidTr="00344296">
        <w:tc>
          <w:tcPr>
            <w:tcW w:w="240" w:type="pct"/>
          </w:tcPr>
          <w:p w:rsidR="00695893" w:rsidRPr="007C7929" w:rsidRDefault="00695893" w:rsidP="00907834">
            <w:pPr>
              <w:pStyle w:val="a4"/>
              <w:jc w:val="both"/>
              <w:rPr>
                <w:sz w:val="20"/>
                <w:szCs w:val="20"/>
              </w:rPr>
            </w:pPr>
            <w:r w:rsidRPr="007C7929">
              <w:rPr>
                <w:sz w:val="20"/>
                <w:szCs w:val="20"/>
              </w:rPr>
              <w:t>4.</w:t>
            </w:r>
          </w:p>
        </w:tc>
        <w:tc>
          <w:tcPr>
            <w:tcW w:w="1298" w:type="pct"/>
          </w:tcPr>
          <w:p w:rsidR="00695893" w:rsidRPr="007C7929" w:rsidRDefault="00695893" w:rsidP="00907834">
            <w:pPr>
              <w:pStyle w:val="a4"/>
              <w:ind w:firstLine="284"/>
              <w:jc w:val="both"/>
              <w:rPr>
                <w:sz w:val="20"/>
                <w:szCs w:val="20"/>
              </w:rPr>
            </w:pPr>
            <w:r w:rsidRPr="007C7929">
              <w:rPr>
                <w:sz w:val="20"/>
                <w:szCs w:val="20"/>
              </w:rPr>
              <w:t>Григорьева Лилиана</w:t>
            </w:r>
          </w:p>
        </w:tc>
        <w:tc>
          <w:tcPr>
            <w:tcW w:w="1675" w:type="pct"/>
          </w:tcPr>
          <w:p w:rsidR="00695893" w:rsidRPr="007C7929" w:rsidRDefault="00695893" w:rsidP="00907834">
            <w:pPr>
              <w:pStyle w:val="a4"/>
              <w:jc w:val="both"/>
              <w:rPr>
                <w:sz w:val="20"/>
                <w:szCs w:val="20"/>
              </w:rPr>
            </w:pPr>
            <w:r w:rsidRPr="007C7929">
              <w:rPr>
                <w:sz w:val="20"/>
                <w:szCs w:val="20"/>
              </w:rPr>
              <w:t>Загадочная барышня</w:t>
            </w:r>
          </w:p>
        </w:tc>
        <w:tc>
          <w:tcPr>
            <w:tcW w:w="589" w:type="pct"/>
          </w:tcPr>
          <w:p w:rsidR="00695893" w:rsidRPr="007C7929" w:rsidRDefault="00695893" w:rsidP="00907834">
            <w:pPr>
              <w:pStyle w:val="a4"/>
              <w:jc w:val="both"/>
              <w:rPr>
                <w:sz w:val="20"/>
                <w:szCs w:val="20"/>
              </w:rPr>
            </w:pPr>
            <w:r w:rsidRPr="007C7929">
              <w:rPr>
                <w:sz w:val="20"/>
                <w:szCs w:val="20"/>
              </w:rPr>
              <w:t>СНОШ</w:t>
            </w:r>
          </w:p>
        </w:tc>
        <w:tc>
          <w:tcPr>
            <w:tcW w:w="400" w:type="pct"/>
          </w:tcPr>
          <w:p w:rsidR="00695893" w:rsidRPr="007C7929" w:rsidRDefault="00695893" w:rsidP="00907834">
            <w:pPr>
              <w:pStyle w:val="a4"/>
              <w:jc w:val="both"/>
              <w:rPr>
                <w:sz w:val="20"/>
                <w:szCs w:val="20"/>
              </w:rPr>
            </w:pPr>
            <w:r w:rsidRPr="007C7929">
              <w:rPr>
                <w:sz w:val="20"/>
                <w:szCs w:val="20"/>
              </w:rPr>
              <w:t>1 «б»</w:t>
            </w:r>
          </w:p>
        </w:tc>
        <w:tc>
          <w:tcPr>
            <w:tcW w:w="372" w:type="pct"/>
          </w:tcPr>
          <w:p w:rsidR="00695893" w:rsidRPr="007C7929" w:rsidRDefault="00695893" w:rsidP="00907834">
            <w:pPr>
              <w:pStyle w:val="a4"/>
              <w:jc w:val="both"/>
              <w:rPr>
                <w:sz w:val="20"/>
                <w:szCs w:val="20"/>
              </w:rPr>
            </w:pPr>
            <w:r w:rsidRPr="007C7929">
              <w:rPr>
                <w:sz w:val="20"/>
                <w:szCs w:val="20"/>
              </w:rPr>
              <w:t>112</w:t>
            </w:r>
          </w:p>
        </w:tc>
        <w:tc>
          <w:tcPr>
            <w:tcW w:w="425" w:type="pct"/>
          </w:tcPr>
          <w:p w:rsidR="00695893" w:rsidRPr="007C7929" w:rsidRDefault="00695893" w:rsidP="00907834">
            <w:pPr>
              <w:pStyle w:val="a4"/>
              <w:ind w:firstLine="284"/>
              <w:jc w:val="both"/>
              <w:rPr>
                <w:sz w:val="20"/>
                <w:szCs w:val="20"/>
              </w:rPr>
            </w:pPr>
            <w:r w:rsidRPr="007C7929">
              <w:rPr>
                <w:sz w:val="20"/>
                <w:szCs w:val="20"/>
              </w:rPr>
              <w:t>3</w:t>
            </w:r>
          </w:p>
        </w:tc>
      </w:tr>
      <w:tr w:rsidR="00344296" w:rsidRPr="007C7929" w:rsidTr="00344296">
        <w:tc>
          <w:tcPr>
            <w:tcW w:w="240" w:type="pct"/>
          </w:tcPr>
          <w:p w:rsidR="00695893" w:rsidRPr="007C7929" w:rsidRDefault="00695893" w:rsidP="00907834">
            <w:pPr>
              <w:pStyle w:val="a4"/>
              <w:jc w:val="both"/>
              <w:rPr>
                <w:sz w:val="20"/>
                <w:szCs w:val="20"/>
              </w:rPr>
            </w:pPr>
            <w:r w:rsidRPr="007C7929">
              <w:rPr>
                <w:sz w:val="20"/>
                <w:szCs w:val="20"/>
              </w:rPr>
              <w:t>5.</w:t>
            </w:r>
          </w:p>
        </w:tc>
        <w:tc>
          <w:tcPr>
            <w:tcW w:w="1298" w:type="pct"/>
          </w:tcPr>
          <w:p w:rsidR="00695893" w:rsidRPr="007C7929" w:rsidRDefault="00695893" w:rsidP="00907834">
            <w:pPr>
              <w:pStyle w:val="a4"/>
              <w:ind w:firstLine="284"/>
              <w:jc w:val="both"/>
              <w:rPr>
                <w:sz w:val="20"/>
                <w:szCs w:val="20"/>
              </w:rPr>
            </w:pPr>
            <w:r w:rsidRPr="007C7929">
              <w:rPr>
                <w:sz w:val="20"/>
                <w:szCs w:val="20"/>
              </w:rPr>
              <w:t>Гуринова Лиля</w:t>
            </w:r>
          </w:p>
        </w:tc>
        <w:tc>
          <w:tcPr>
            <w:tcW w:w="1675" w:type="pct"/>
          </w:tcPr>
          <w:p w:rsidR="00695893" w:rsidRPr="007C7929" w:rsidRDefault="00695893" w:rsidP="00907834">
            <w:pPr>
              <w:pStyle w:val="a4"/>
              <w:jc w:val="both"/>
              <w:rPr>
                <w:sz w:val="20"/>
                <w:szCs w:val="20"/>
              </w:rPr>
            </w:pPr>
            <w:r w:rsidRPr="007C7929">
              <w:rPr>
                <w:sz w:val="20"/>
                <w:szCs w:val="20"/>
              </w:rPr>
              <w:t>Кемпендяйская соль</w:t>
            </w:r>
          </w:p>
        </w:tc>
        <w:tc>
          <w:tcPr>
            <w:tcW w:w="589" w:type="pct"/>
          </w:tcPr>
          <w:p w:rsidR="00695893" w:rsidRPr="007C7929" w:rsidRDefault="00695893" w:rsidP="00907834">
            <w:pPr>
              <w:pStyle w:val="a4"/>
              <w:jc w:val="both"/>
              <w:rPr>
                <w:sz w:val="20"/>
                <w:szCs w:val="20"/>
              </w:rPr>
            </w:pPr>
            <w:r w:rsidRPr="007C7929">
              <w:rPr>
                <w:sz w:val="20"/>
                <w:szCs w:val="20"/>
              </w:rPr>
              <w:t>КемСОШ</w:t>
            </w:r>
          </w:p>
        </w:tc>
        <w:tc>
          <w:tcPr>
            <w:tcW w:w="400" w:type="pct"/>
          </w:tcPr>
          <w:p w:rsidR="00695893" w:rsidRPr="007C7929" w:rsidRDefault="00695893" w:rsidP="00907834">
            <w:pPr>
              <w:pStyle w:val="a4"/>
              <w:ind w:firstLine="284"/>
              <w:jc w:val="both"/>
              <w:rPr>
                <w:sz w:val="20"/>
                <w:szCs w:val="20"/>
              </w:rPr>
            </w:pPr>
            <w:r w:rsidRPr="007C7929">
              <w:rPr>
                <w:sz w:val="20"/>
                <w:szCs w:val="20"/>
              </w:rPr>
              <w:t>2</w:t>
            </w:r>
          </w:p>
        </w:tc>
        <w:tc>
          <w:tcPr>
            <w:tcW w:w="372" w:type="pct"/>
          </w:tcPr>
          <w:p w:rsidR="00695893" w:rsidRPr="007C7929" w:rsidRDefault="00695893" w:rsidP="00907834">
            <w:pPr>
              <w:pStyle w:val="a4"/>
              <w:jc w:val="both"/>
              <w:rPr>
                <w:sz w:val="20"/>
                <w:szCs w:val="20"/>
              </w:rPr>
            </w:pPr>
            <w:r w:rsidRPr="007C7929">
              <w:rPr>
                <w:sz w:val="20"/>
                <w:szCs w:val="20"/>
              </w:rPr>
              <w:t>112</w:t>
            </w:r>
          </w:p>
        </w:tc>
        <w:tc>
          <w:tcPr>
            <w:tcW w:w="425" w:type="pct"/>
          </w:tcPr>
          <w:p w:rsidR="00695893" w:rsidRPr="007C7929" w:rsidRDefault="00695893" w:rsidP="00907834">
            <w:pPr>
              <w:pStyle w:val="a4"/>
              <w:ind w:firstLine="284"/>
              <w:jc w:val="both"/>
              <w:rPr>
                <w:sz w:val="20"/>
                <w:szCs w:val="20"/>
              </w:rPr>
            </w:pPr>
            <w:r w:rsidRPr="007C7929">
              <w:rPr>
                <w:sz w:val="20"/>
                <w:szCs w:val="20"/>
              </w:rPr>
              <w:t>3</w:t>
            </w:r>
          </w:p>
        </w:tc>
      </w:tr>
    </w:tbl>
    <w:p w:rsidR="00695893" w:rsidRPr="00753D36" w:rsidRDefault="00695893" w:rsidP="00907834">
      <w:pPr>
        <w:pStyle w:val="a4"/>
        <w:ind w:firstLine="284"/>
        <w:jc w:val="both"/>
        <w:rPr>
          <w:sz w:val="22"/>
          <w:szCs w:val="22"/>
        </w:rPr>
      </w:pPr>
      <w:r w:rsidRPr="00753D36">
        <w:rPr>
          <w:sz w:val="22"/>
          <w:szCs w:val="22"/>
        </w:rPr>
        <w:t>(3-4 классы)</w:t>
      </w:r>
    </w:p>
    <w:tbl>
      <w:tblPr>
        <w:tblStyle w:val="ab"/>
        <w:tblW w:w="5000" w:type="pct"/>
        <w:tblLook w:val="04A0" w:firstRow="1" w:lastRow="0" w:firstColumn="1" w:lastColumn="0" w:noHBand="0" w:noVBand="1"/>
      </w:tblPr>
      <w:tblGrid>
        <w:gridCol w:w="442"/>
        <w:gridCol w:w="2077"/>
        <w:gridCol w:w="3599"/>
        <w:gridCol w:w="1089"/>
        <w:gridCol w:w="806"/>
        <w:gridCol w:w="720"/>
        <w:gridCol w:w="838"/>
      </w:tblGrid>
      <w:tr w:rsidR="00344296" w:rsidRPr="007C7929" w:rsidTr="00344296">
        <w:tc>
          <w:tcPr>
            <w:tcW w:w="231" w:type="pct"/>
          </w:tcPr>
          <w:p w:rsidR="00695893" w:rsidRPr="007C7929" w:rsidRDefault="00695893" w:rsidP="00907834">
            <w:pPr>
              <w:pStyle w:val="a4"/>
              <w:jc w:val="both"/>
              <w:rPr>
                <w:sz w:val="20"/>
                <w:szCs w:val="20"/>
              </w:rPr>
            </w:pPr>
            <w:r w:rsidRPr="007C7929">
              <w:rPr>
                <w:sz w:val="20"/>
                <w:szCs w:val="20"/>
              </w:rPr>
              <w:t>№</w:t>
            </w:r>
          </w:p>
        </w:tc>
        <w:tc>
          <w:tcPr>
            <w:tcW w:w="1085" w:type="pct"/>
          </w:tcPr>
          <w:p w:rsidR="00695893" w:rsidRPr="007C7929" w:rsidRDefault="00695893" w:rsidP="00907834">
            <w:pPr>
              <w:pStyle w:val="a4"/>
              <w:ind w:firstLine="284"/>
              <w:jc w:val="both"/>
              <w:rPr>
                <w:sz w:val="20"/>
                <w:szCs w:val="20"/>
              </w:rPr>
            </w:pPr>
            <w:r w:rsidRPr="007C7929">
              <w:rPr>
                <w:sz w:val="20"/>
                <w:szCs w:val="20"/>
              </w:rPr>
              <w:t xml:space="preserve">Автор </w:t>
            </w:r>
          </w:p>
        </w:tc>
        <w:tc>
          <w:tcPr>
            <w:tcW w:w="1880" w:type="pct"/>
          </w:tcPr>
          <w:p w:rsidR="00695893" w:rsidRPr="007C7929" w:rsidRDefault="00695893" w:rsidP="00907834">
            <w:pPr>
              <w:pStyle w:val="a4"/>
              <w:ind w:firstLine="284"/>
              <w:jc w:val="both"/>
              <w:rPr>
                <w:sz w:val="20"/>
                <w:szCs w:val="20"/>
              </w:rPr>
            </w:pPr>
            <w:r w:rsidRPr="007C7929">
              <w:rPr>
                <w:sz w:val="20"/>
                <w:szCs w:val="20"/>
              </w:rPr>
              <w:t xml:space="preserve">Название </w:t>
            </w:r>
          </w:p>
        </w:tc>
        <w:tc>
          <w:tcPr>
            <w:tcW w:w="569" w:type="pct"/>
          </w:tcPr>
          <w:p w:rsidR="00695893" w:rsidRPr="007C7929" w:rsidRDefault="00695893" w:rsidP="00907834">
            <w:pPr>
              <w:pStyle w:val="a4"/>
              <w:jc w:val="both"/>
              <w:rPr>
                <w:sz w:val="20"/>
                <w:szCs w:val="20"/>
              </w:rPr>
            </w:pPr>
            <w:r w:rsidRPr="007C7929">
              <w:rPr>
                <w:sz w:val="20"/>
                <w:szCs w:val="20"/>
              </w:rPr>
              <w:t>Школа</w:t>
            </w:r>
          </w:p>
        </w:tc>
        <w:tc>
          <w:tcPr>
            <w:tcW w:w="421" w:type="pct"/>
          </w:tcPr>
          <w:p w:rsidR="00695893" w:rsidRPr="007C7929" w:rsidRDefault="00695893" w:rsidP="00907834">
            <w:pPr>
              <w:pStyle w:val="a4"/>
              <w:ind w:firstLine="284"/>
              <w:jc w:val="both"/>
              <w:rPr>
                <w:sz w:val="20"/>
                <w:szCs w:val="20"/>
              </w:rPr>
            </w:pPr>
            <w:r w:rsidRPr="007C7929">
              <w:rPr>
                <w:sz w:val="20"/>
                <w:szCs w:val="20"/>
              </w:rPr>
              <w:t xml:space="preserve">Класс </w:t>
            </w:r>
          </w:p>
        </w:tc>
        <w:tc>
          <w:tcPr>
            <w:tcW w:w="376" w:type="pct"/>
          </w:tcPr>
          <w:p w:rsidR="00695893" w:rsidRPr="007C7929" w:rsidRDefault="00695893" w:rsidP="00907834">
            <w:pPr>
              <w:pStyle w:val="a4"/>
              <w:ind w:firstLine="284"/>
              <w:jc w:val="both"/>
              <w:rPr>
                <w:sz w:val="20"/>
                <w:szCs w:val="20"/>
              </w:rPr>
            </w:pPr>
            <w:r w:rsidRPr="007C7929">
              <w:rPr>
                <w:sz w:val="20"/>
                <w:szCs w:val="20"/>
              </w:rPr>
              <w:t xml:space="preserve">Балл </w:t>
            </w:r>
          </w:p>
        </w:tc>
        <w:tc>
          <w:tcPr>
            <w:tcW w:w="438" w:type="pct"/>
          </w:tcPr>
          <w:p w:rsidR="00695893" w:rsidRPr="007C7929" w:rsidRDefault="00695893" w:rsidP="00907834">
            <w:pPr>
              <w:pStyle w:val="a4"/>
              <w:ind w:firstLine="284"/>
              <w:jc w:val="both"/>
              <w:rPr>
                <w:sz w:val="20"/>
                <w:szCs w:val="20"/>
              </w:rPr>
            </w:pPr>
            <w:r w:rsidRPr="007C7929">
              <w:rPr>
                <w:sz w:val="20"/>
                <w:szCs w:val="20"/>
              </w:rPr>
              <w:t xml:space="preserve">Место </w:t>
            </w:r>
          </w:p>
        </w:tc>
      </w:tr>
      <w:tr w:rsidR="00344296" w:rsidRPr="007C7929" w:rsidTr="00344296">
        <w:tc>
          <w:tcPr>
            <w:tcW w:w="231" w:type="pct"/>
          </w:tcPr>
          <w:p w:rsidR="00695893" w:rsidRPr="007C7929" w:rsidRDefault="00695893" w:rsidP="00907834">
            <w:pPr>
              <w:pStyle w:val="a4"/>
              <w:jc w:val="both"/>
              <w:rPr>
                <w:sz w:val="20"/>
                <w:szCs w:val="20"/>
              </w:rPr>
            </w:pPr>
            <w:r w:rsidRPr="007C7929">
              <w:rPr>
                <w:sz w:val="20"/>
                <w:szCs w:val="20"/>
              </w:rPr>
              <w:t>1.</w:t>
            </w:r>
          </w:p>
        </w:tc>
        <w:tc>
          <w:tcPr>
            <w:tcW w:w="1085" w:type="pct"/>
          </w:tcPr>
          <w:p w:rsidR="00695893" w:rsidRPr="007C7929" w:rsidRDefault="00695893" w:rsidP="00907834">
            <w:pPr>
              <w:pStyle w:val="a4"/>
              <w:jc w:val="both"/>
              <w:rPr>
                <w:sz w:val="20"/>
                <w:szCs w:val="20"/>
              </w:rPr>
            </w:pPr>
            <w:r w:rsidRPr="007C7929">
              <w:rPr>
                <w:sz w:val="20"/>
                <w:szCs w:val="20"/>
              </w:rPr>
              <w:t>Васильев Айтал</w:t>
            </w:r>
          </w:p>
        </w:tc>
        <w:tc>
          <w:tcPr>
            <w:tcW w:w="1880" w:type="pct"/>
          </w:tcPr>
          <w:p w:rsidR="00695893" w:rsidRPr="007C7929" w:rsidRDefault="00695893" w:rsidP="00907834">
            <w:pPr>
              <w:pStyle w:val="a4"/>
              <w:jc w:val="both"/>
              <w:rPr>
                <w:sz w:val="20"/>
                <w:szCs w:val="20"/>
              </w:rPr>
            </w:pPr>
            <w:r w:rsidRPr="007C7929">
              <w:rPr>
                <w:sz w:val="20"/>
                <w:szCs w:val="20"/>
              </w:rPr>
              <w:t>В мире головоломок</w:t>
            </w:r>
          </w:p>
        </w:tc>
        <w:tc>
          <w:tcPr>
            <w:tcW w:w="569" w:type="pct"/>
          </w:tcPr>
          <w:p w:rsidR="00695893" w:rsidRPr="007C7929" w:rsidRDefault="00695893" w:rsidP="00907834">
            <w:pPr>
              <w:pStyle w:val="a4"/>
              <w:jc w:val="both"/>
              <w:rPr>
                <w:sz w:val="20"/>
                <w:szCs w:val="20"/>
              </w:rPr>
            </w:pPr>
            <w:r w:rsidRPr="007C7929">
              <w:rPr>
                <w:sz w:val="20"/>
                <w:szCs w:val="20"/>
              </w:rPr>
              <w:t>СНОШ</w:t>
            </w:r>
          </w:p>
        </w:tc>
        <w:tc>
          <w:tcPr>
            <w:tcW w:w="421" w:type="pct"/>
          </w:tcPr>
          <w:p w:rsidR="00695893" w:rsidRPr="007C7929" w:rsidRDefault="00695893" w:rsidP="00907834">
            <w:pPr>
              <w:pStyle w:val="a4"/>
              <w:jc w:val="both"/>
              <w:rPr>
                <w:sz w:val="20"/>
                <w:szCs w:val="20"/>
              </w:rPr>
            </w:pPr>
            <w:r w:rsidRPr="007C7929">
              <w:rPr>
                <w:sz w:val="20"/>
                <w:szCs w:val="20"/>
              </w:rPr>
              <w:t>4 «а»</w:t>
            </w:r>
          </w:p>
        </w:tc>
        <w:tc>
          <w:tcPr>
            <w:tcW w:w="376" w:type="pct"/>
          </w:tcPr>
          <w:p w:rsidR="00695893" w:rsidRPr="007C7929" w:rsidRDefault="00695893" w:rsidP="00907834">
            <w:pPr>
              <w:pStyle w:val="a4"/>
              <w:jc w:val="both"/>
              <w:rPr>
                <w:sz w:val="20"/>
                <w:szCs w:val="20"/>
              </w:rPr>
            </w:pPr>
            <w:r w:rsidRPr="007C7929">
              <w:rPr>
                <w:sz w:val="20"/>
                <w:szCs w:val="20"/>
              </w:rPr>
              <w:t>116</w:t>
            </w:r>
          </w:p>
        </w:tc>
        <w:tc>
          <w:tcPr>
            <w:tcW w:w="438" w:type="pct"/>
          </w:tcPr>
          <w:p w:rsidR="00695893" w:rsidRPr="007C7929" w:rsidRDefault="00695893" w:rsidP="00907834">
            <w:pPr>
              <w:pStyle w:val="a4"/>
              <w:ind w:firstLine="284"/>
              <w:jc w:val="both"/>
              <w:rPr>
                <w:sz w:val="20"/>
                <w:szCs w:val="20"/>
              </w:rPr>
            </w:pPr>
            <w:r w:rsidRPr="007C7929">
              <w:rPr>
                <w:sz w:val="20"/>
                <w:szCs w:val="20"/>
              </w:rPr>
              <w:t>1</w:t>
            </w:r>
          </w:p>
        </w:tc>
      </w:tr>
      <w:tr w:rsidR="00344296" w:rsidRPr="007C7929" w:rsidTr="00344296">
        <w:tc>
          <w:tcPr>
            <w:tcW w:w="231" w:type="pct"/>
          </w:tcPr>
          <w:p w:rsidR="00695893" w:rsidRPr="007C7929" w:rsidRDefault="00695893" w:rsidP="00907834">
            <w:pPr>
              <w:pStyle w:val="a4"/>
              <w:jc w:val="both"/>
              <w:rPr>
                <w:sz w:val="20"/>
                <w:szCs w:val="20"/>
              </w:rPr>
            </w:pPr>
            <w:r w:rsidRPr="007C7929">
              <w:rPr>
                <w:sz w:val="20"/>
                <w:szCs w:val="20"/>
              </w:rPr>
              <w:t>2.</w:t>
            </w:r>
          </w:p>
        </w:tc>
        <w:tc>
          <w:tcPr>
            <w:tcW w:w="1085" w:type="pct"/>
          </w:tcPr>
          <w:p w:rsidR="00695893" w:rsidRPr="007C7929" w:rsidRDefault="00695893" w:rsidP="00907834">
            <w:pPr>
              <w:pStyle w:val="a4"/>
              <w:jc w:val="both"/>
              <w:rPr>
                <w:sz w:val="20"/>
                <w:szCs w:val="20"/>
              </w:rPr>
            </w:pPr>
            <w:r w:rsidRPr="007C7929">
              <w:rPr>
                <w:sz w:val="20"/>
                <w:szCs w:val="20"/>
              </w:rPr>
              <w:t>Стручков Родион</w:t>
            </w:r>
          </w:p>
        </w:tc>
        <w:tc>
          <w:tcPr>
            <w:tcW w:w="1880" w:type="pct"/>
          </w:tcPr>
          <w:p w:rsidR="00695893" w:rsidRPr="007C7929" w:rsidRDefault="00695893" w:rsidP="00907834">
            <w:pPr>
              <w:pStyle w:val="a4"/>
              <w:jc w:val="both"/>
              <w:rPr>
                <w:sz w:val="20"/>
                <w:szCs w:val="20"/>
              </w:rPr>
            </w:pPr>
            <w:r w:rsidRPr="007C7929">
              <w:rPr>
                <w:sz w:val="20"/>
                <w:szCs w:val="20"/>
              </w:rPr>
              <w:t>Биогаз</w:t>
            </w:r>
          </w:p>
        </w:tc>
        <w:tc>
          <w:tcPr>
            <w:tcW w:w="569" w:type="pct"/>
          </w:tcPr>
          <w:p w:rsidR="00695893" w:rsidRPr="007C7929" w:rsidRDefault="00695893" w:rsidP="00907834">
            <w:pPr>
              <w:pStyle w:val="a4"/>
              <w:jc w:val="both"/>
              <w:rPr>
                <w:sz w:val="20"/>
                <w:szCs w:val="20"/>
              </w:rPr>
            </w:pPr>
            <w:r w:rsidRPr="007C7929">
              <w:rPr>
                <w:sz w:val="20"/>
                <w:szCs w:val="20"/>
              </w:rPr>
              <w:t>СНОШ</w:t>
            </w:r>
          </w:p>
        </w:tc>
        <w:tc>
          <w:tcPr>
            <w:tcW w:w="421" w:type="pct"/>
          </w:tcPr>
          <w:p w:rsidR="00695893" w:rsidRPr="007C7929" w:rsidRDefault="00695893" w:rsidP="00907834">
            <w:pPr>
              <w:pStyle w:val="a4"/>
              <w:jc w:val="both"/>
              <w:rPr>
                <w:sz w:val="20"/>
                <w:szCs w:val="20"/>
              </w:rPr>
            </w:pPr>
            <w:r w:rsidRPr="007C7929">
              <w:rPr>
                <w:sz w:val="20"/>
                <w:szCs w:val="20"/>
              </w:rPr>
              <w:t>3 «б»</w:t>
            </w:r>
          </w:p>
        </w:tc>
        <w:tc>
          <w:tcPr>
            <w:tcW w:w="376" w:type="pct"/>
          </w:tcPr>
          <w:p w:rsidR="00695893" w:rsidRPr="007C7929" w:rsidRDefault="00695893" w:rsidP="00907834">
            <w:pPr>
              <w:pStyle w:val="a4"/>
              <w:jc w:val="both"/>
              <w:rPr>
                <w:sz w:val="20"/>
                <w:szCs w:val="20"/>
              </w:rPr>
            </w:pPr>
            <w:r w:rsidRPr="007C7929">
              <w:rPr>
                <w:sz w:val="20"/>
                <w:szCs w:val="20"/>
              </w:rPr>
              <w:t>115</w:t>
            </w:r>
          </w:p>
        </w:tc>
        <w:tc>
          <w:tcPr>
            <w:tcW w:w="438" w:type="pct"/>
          </w:tcPr>
          <w:p w:rsidR="00695893" w:rsidRPr="007C7929" w:rsidRDefault="00695893" w:rsidP="00907834">
            <w:pPr>
              <w:pStyle w:val="a4"/>
              <w:ind w:firstLine="284"/>
              <w:jc w:val="both"/>
              <w:rPr>
                <w:sz w:val="20"/>
                <w:szCs w:val="20"/>
              </w:rPr>
            </w:pPr>
            <w:r w:rsidRPr="007C7929">
              <w:rPr>
                <w:sz w:val="20"/>
                <w:szCs w:val="20"/>
              </w:rPr>
              <w:t>2</w:t>
            </w:r>
          </w:p>
        </w:tc>
      </w:tr>
      <w:tr w:rsidR="00344296" w:rsidRPr="007C7929" w:rsidTr="00344296">
        <w:tc>
          <w:tcPr>
            <w:tcW w:w="231" w:type="pct"/>
          </w:tcPr>
          <w:p w:rsidR="00695893" w:rsidRPr="007C7929" w:rsidRDefault="00695893" w:rsidP="00907834">
            <w:pPr>
              <w:pStyle w:val="a4"/>
              <w:jc w:val="both"/>
              <w:rPr>
                <w:sz w:val="20"/>
                <w:szCs w:val="20"/>
              </w:rPr>
            </w:pPr>
            <w:r w:rsidRPr="007C7929">
              <w:rPr>
                <w:sz w:val="20"/>
                <w:szCs w:val="20"/>
              </w:rPr>
              <w:t>3.</w:t>
            </w:r>
          </w:p>
        </w:tc>
        <w:tc>
          <w:tcPr>
            <w:tcW w:w="1085" w:type="pct"/>
          </w:tcPr>
          <w:p w:rsidR="00695893" w:rsidRPr="007C7929" w:rsidRDefault="00695893" w:rsidP="00907834">
            <w:pPr>
              <w:pStyle w:val="a4"/>
              <w:jc w:val="both"/>
              <w:rPr>
                <w:sz w:val="20"/>
                <w:szCs w:val="20"/>
              </w:rPr>
            </w:pPr>
            <w:r w:rsidRPr="007C7929">
              <w:rPr>
                <w:sz w:val="20"/>
                <w:szCs w:val="20"/>
              </w:rPr>
              <w:t>Анисимова Нелли</w:t>
            </w:r>
          </w:p>
        </w:tc>
        <w:tc>
          <w:tcPr>
            <w:tcW w:w="1880" w:type="pct"/>
          </w:tcPr>
          <w:p w:rsidR="00695893" w:rsidRPr="007C7929" w:rsidRDefault="00695893" w:rsidP="00907834">
            <w:pPr>
              <w:pStyle w:val="a4"/>
              <w:jc w:val="both"/>
              <w:rPr>
                <w:sz w:val="20"/>
                <w:szCs w:val="20"/>
              </w:rPr>
            </w:pPr>
            <w:r w:rsidRPr="007C7929">
              <w:rPr>
                <w:sz w:val="20"/>
                <w:szCs w:val="20"/>
              </w:rPr>
              <w:t>Пластиковая бутылка: вред или польза человеку</w:t>
            </w:r>
          </w:p>
        </w:tc>
        <w:tc>
          <w:tcPr>
            <w:tcW w:w="569" w:type="pct"/>
          </w:tcPr>
          <w:p w:rsidR="00695893" w:rsidRPr="007C7929" w:rsidRDefault="00695893" w:rsidP="00907834">
            <w:pPr>
              <w:pStyle w:val="a4"/>
              <w:jc w:val="both"/>
              <w:rPr>
                <w:sz w:val="20"/>
                <w:szCs w:val="20"/>
              </w:rPr>
            </w:pPr>
            <w:r w:rsidRPr="007C7929">
              <w:rPr>
                <w:sz w:val="20"/>
                <w:szCs w:val="20"/>
              </w:rPr>
              <w:t>БорСОШ</w:t>
            </w:r>
          </w:p>
        </w:tc>
        <w:tc>
          <w:tcPr>
            <w:tcW w:w="421" w:type="pct"/>
          </w:tcPr>
          <w:p w:rsidR="00695893" w:rsidRPr="007C7929" w:rsidRDefault="00695893" w:rsidP="00907834">
            <w:pPr>
              <w:pStyle w:val="a4"/>
              <w:ind w:firstLine="284"/>
              <w:jc w:val="both"/>
              <w:rPr>
                <w:sz w:val="20"/>
                <w:szCs w:val="20"/>
              </w:rPr>
            </w:pPr>
            <w:r w:rsidRPr="007C7929">
              <w:rPr>
                <w:sz w:val="20"/>
                <w:szCs w:val="20"/>
              </w:rPr>
              <w:t>3</w:t>
            </w:r>
          </w:p>
        </w:tc>
        <w:tc>
          <w:tcPr>
            <w:tcW w:w="376" w:type="pct"/>
          </w:tcPr>
          <w:p w:rsidR="00695893" w:rsidRPr="007C7929" w:rsidRDefault="00695893" w:rsidP="00907834">
            <w:pPr>
              <w:pStyle w:val="a4"/>
              <w:jc w:val="both"/>
              <w:rPr>
                <w:sz w:val="20"/>
                <w:szCs w:val="20"/>
              </w:rPr>
            </w:pPr>
            <w:r w:rsidRPr="007C7929">
              <w:rPr>
                <w:sz w:val="20"/>
                <w:szCs w:val="20"/>
              </w:rPr>
              <w:t>115</w:t>
            </w:r>
          </w:p>
        </w:tc>
        <w:tc>
          <w:tcPr>
            <w:tcW w:w="438" w:type="pct"/>
          </w:tcPr>
          <w:p w:rsidR="00695893" w:rsidRPr="007C7929" w:rsidRDefault="00695893" w:rsidP="00907834">
            <w:pPr>
              <w:pStyle w:val="a4"/>
              <w:ind w:firstLine="284"/>
              <w:jc w:val="both"/>
              <w:rPr>
                <w:sz w:val="20"/>
                <w:szCs w:val="20"/>
              </w:rPr>
            </w:pPr>
            <w:r w:rsidRPr="007C7929">
              <w:rPr>
                <w:sz w:val="20"/>
                <w:szCs w:val="20"/>
              </w:rPr>
              <w:t>2</w:t>
            </w:r>
          </w:p>
        </w:tc>
      </w:tr>
      <w:tr w:rsidR="00344296" w:rsidRPr="007C7929" w:rsidTr="00344296">
        <w:tc>
          <w:tcPr>
            <w:tcW w:w="231" w:type="pct"/>
          </w:tcPr>
          <w:p w:rsidR="00695893" w:rsidRPr="007C7929" w:rsidRDefault="00695893" w:rsidP="00907834">
            <w:pPr>
              <w:pStyle w:val="a4"/>
              <w:jc w:val="both"/>
              <w:rPr>
                <w:sz w:val="20"/>
                <w:szCs w:val="20"/>
              </w:rPr>
            </w:pPr>
            <w:r w:rsidRPr="007C7929">
              <w:rPr>
                <w:sz w:val="20"/>
                <w:szCs w:val="20"/>
              </w:rPr>
              <w:t>4.</w:t>
            </w:r>
          </w:p>
        </w:tc>
        <w:tc>
          <w:tcPr>
            <w:tcW w:w="1085" w:type="pct"/>
          </w:tcPr>
          <w:p w:rsidR="00695893" w:rsidRPr="007C7929" w:rsidRDefault="00695893" w:rsidP="00907834">
            <w:pPr>
              <w:pStyle w:val="a4"/>
              <w:jc w:val="both"/>
              <w:rPr>
                <w:sz w:val="20"/>
                <w:szCs w:val="20"/>
              </w:rPr>
            </w:pPr>
            <w:r w:rsidRPr="007C7929">
              <w:rPr>
                <w:sz w:val="20"/>
                <w:szCs w:val="20"/>
              </w:rPr>
              <w:t>Уарова Мирослава</w:t>
            </w:r>
          </w:p>
        </w:tc>
        <w:tc>
          <w:tcPr>
            <w:tcW w:w="1880" w:type="pct"/>
          </w:tcPr>
          <w:p w:rsidR="00695893" w:rsidRPr="007C7929" w:rsidRDefault="00695893" w:rsidP="00907834">
            <w:pPr>
              <w:pStyle w:val="a4"/>
              <w:jc w:val="both"/>
              <w:rPr>
                <w:sz w:val="20"/>
                <w:szCs w:val="20"/>
              </w:rPr>
            </w:pPr>
            <w:r w:rsidRPr="007C7929">
              <w:rPr>
                <w:sz w:val="20"/>
                <w:szCs w:val="20"/>
              </w:rPr>
              <w:t>Изготовление сыра из сычужного сыра в домашних условиях</w:t>
            </w:r>
          </w:p>
        </w:tc>
        <w:tc>
          <w:tcPr>
            <w:tcW w:w="569" w:type="pct"/>
          </w:tcPr>
          <w:p w:rsidR="00695893" w:rsidRPr="007C7929" w:rsidRDefault="00695893" w:rsidP="00907834">
            <w:pPr>
              <w:pStyle w:val="a4"/>
              <w:jc w:val="both"/>
              <w:rPr>
                <w:sz w:val="20"/>
                <w:szCs w:val="20"/>
              </w:rPr>
            </w:pPr>
            <w:r w:rsidRPr="007C7929">
              <w:rPr>
                <w:sz w:val="20"/>
                <w:szCs w:val="20"/>
              </w:rPr>
              <w:t>АрСОШ</w:t>
            </w:r>
          </w:p>
        </w:tc>
        <w:tc>
          <w:tcPr>
            <w:tcW w:w="421" w:type="pct"/>
          </w:tcPr>
          <w:p w:rsidR="00695893" w:rsidRPr="007C7929" w:rsidRDefault="00695893" w:rsidP="00907834">
            <w:pPr>
              <w:pStyle w:val="a4"/>
              <w:ind w:firstLine="284"/>
              <w:jc w:val="both"/>
              <w:rPr>
                <w:sz w:val="20"/>
                <w:szCs w:val="20"/>
              </w:rPr>
            </w:pPr>
            <w:r w:rsidRPr="007C7929">
              <w:rPr>
                <w:sz w:val="20"/>
                <w:szCs w:val="20"/>
              </w:rPr>
              <w:t>3</w:t>
            </w:r>
          </w:p>
        </w:tc>
        <w:tc>
          <w:tcPr>
            <w:tcW w:w="376" w:type="pct"/>
          </w:tcPr>
          <w:p w:rsidR="00695893" w:rsidRPr="007C7929" w:rsidRDefault="00695893" w:rsidP="00907834">
            <w:pPr>
              <w:pStyle w:val="a4"/>
              <w:jc w:val="both"/>
              <w:rPr>
                <w:sz w:val="20"/>
                <w:szCs w:val="20"/>
              </w:rPr>
            </w:pPr>
            <w:r w:rsidRPr="007C7929">
              <w:rPr>
                <w:sz w:val="20"/>
                <w:szCs w:val="20"/>
              </w:rPr>
              <w:t>113</w:t>
            </w:r>
          </w:p>
        </w:tc>
        <w:tc>
          <w:tcPr>
            <w:tcW w:w="438" w:type="pct"/>
          </w:tcPr>
          <w:p w:rsidR="00695893" w:rsidRPr="007C7929" w:rsidRDefault="00695893" w:rsidP="00907834">
            <w:pPr>
              <w:pStyle w:val="a4"/>
              <w:ind w:firstLine="284"/>
              <w:jc w:val="both"/>
              <w:rPr>
                <w:sz w:val="20"/>
                <w:szCs w:val="20"/>
              </w:rPr>
            </w:pPr>
            <w:r w:rsidRPr="007C7929">
              <w:rPr>
                <w:sz w:val="20"/>
                <w:szCs w:val="20"/>
              </w:rPr>
              <w:t>3</w:t>
            </w:r>
          </w:p>
        </w:tc>
      </w:tr>
    </w:tbl>
    <w:p w:rsidR="008F13DD" w:rsidRPr="00753D36" w:rsidRDefault="00B6759A" w:rsidP="00907834">
      <w:pPr>
        <w:pStyle w:val="a4"/>
        <w:numPr>
          <w:ilvl w:val="0"/>
          <w:numId w:val="6"/>
        </w:numPr>
        <w:ind w:left="0" w:firstLine="360"/>
        <w:jc w:val="both"/>
        <w:rPr>
          <w:sz w:val="22"/>
          <w:szCs w:val="22"/>
        </w:rPr>
      </w:pPr>
      <w:r w:rsidRPr="00753D36">
        <w:rPr>
          <w:b/>
          <w:i/>
          <w:sz w:val="22"/>
          <w:szCs w:val="22"/>
        </w:rPr>
        <w:t>Улусный конкурс среди учащихся начальных классов «Лучший ученик -2019»</w:t>
      </w:r>
      <w:r w:rsidRPr="00753D36">
        <w:rPr>
          <w:sz w:val="22"/>
          <w:szCs w:val="22"/>
        </w:rPr>
        <w:t xml:space="preserve"> </w:t>
      </w:r>
      <w:r w:rsidR="008F13DD" w:rsidRPr="00753D36">
        <w:rPr>
          <w:sz w:val="22"/>
          <w:szCs w:val="22"/>
        </w:rPr>
        <w:t xml:space="preserve">проведен </w:t>
      </w:r>
      <w:r w:rsidRPr="00753D36">
        <w:rPr>
          <w:sz w:val="22"/>
          <w:szCs w:val="22"/>
        </w:rPr>
        <w:t>22 февраля на базе МБОУ «Кюкяйская СОШ»</w:t>
      </w:r>
      <w:r w:rsidR="008F13DD" w:rsidRPr="00753D36">
        <w:rPr>
          <w:sz w:val="22"/>
          <w:szCs w:val="22"/>
        </w:rPr>
        <w:t>. Участвовали всего 27 учащихся 4-х классов улуса. Участники все успешно прошли 4 тура:</w:t>
      </w:r>
    </w:p>
    <w:p w:rsidR="008F13DD" w:rsidRPr="00753D36" w:rsidRDefault="008F13DD" w:rsidP="00907834">
      <w:pPr>
        <w:pStyle w:val="a4"/>
        <w:ind w:firstLine="284"/>
        <w:jc w:val="both"/>
        <w:rPr>
          <w:sz w:val="22"/>
          <w:szCs w:val="22"/>
        </w:rPr>
      </w:pPr>
      <w:r w:rsidRPr="00753D36">
        <w:rPr>
          <w:sz w:val="22"/>
          <w:szCs w:val="22"/>
        </w:rPr>
        <w:t>1 тур. Визитная карточка (презентация, видеоролик)</w:t>
      </w:r>
    </w:p>
    <w:p w:rsidR="008F13DD" w:rsidRPr="00753D36" w:rsidRDefault="008F13DD" w:rsidP="00907834">
      <w:pPr>
        <w:pStyle w:val="a4"/>
        <w:ind w:firstLine="284"/>
        <w:jc w:val="both"/>
        <w:rPr>
          <w:sz w:val="22"/>
          <w:szCs w:val="22"/>
        </w:rPr>
      </w:pPr>
      <w:r w:rsidRPr="00753D36">
        <w:rPr>
          <w:sz w:val="22"/>
          <w:szCs w:val="22"/>
        </w:rPr>
        <w:lastRenderedPageBreak/>
        <w:t>2 тур. Защита проектов, посвященных к 75-летию Победы в ВОВ</w:t>
      </w:r>
    </w:p>
    <w:p w:rsidR="008F13DD" w:rsidRPr="00753D36" w:rsidRDefault="008F13DD" w:rsidP="00907834">
      <w:pPr>
        <w:pStyle w:val="a4"/>
        <w:ind w:firstLine="284"/>
        <w:jc w:val="both"/>
        <w:rPr>
          <w:sz w:val="22"/>
          <w:szCs w:val="22"/>
        </w:rPr>
      </w:pPr>
      <w:r w:rsidRPr="00753D36">
        <w:rPr>
          <w:sz w:val="22"/>
          <w:szCs w:val="22"/>
        </w:rPr>
        <w:t>3 тур. Командная игра (команда составляется из участников на месте, игра не требует специальной подготовки)</w:t>
      </w:r>
    </w:p>
    <w:p w:rsidR="008F13DD" w:rsidRPr="00753D36" w:rsidRDefault="008F13DD" w:rsidP="00907834">
      <w:pPr>
        <w:pStyle w:val="a4"/>
        <w:ind w:firstLine="284"/>
        <w:jc w:val="both"/>
        <w:rPr>
          <w:sz w:val="22"/>
          <w:szCs w:val="22"/>
          <w:highlight w:val="yellow"/>
        </w:rPr>
      </w:pPr>
      <w:r w:rsidRPr="00753D36">
        <w:rPr>
          <w:sz w:val="22"/>
          <w:szCs w:val="22"/>
        </w:rPr>
        <w:t xml:space="preserve">4 тур. Творческий конкурс </w:t>
      </w:r>
    </w:p>
    <w:p w:rsidR="008F13DD" w:rsidRPr="00753D36" w:rsidRDefault="008F13DD" w:rsidP="00907834">
      <w:pPr>
        <w:pStyle w:val="a4"/>
        <w:ind w:firstLine="284"/>
        <w:jc w:val="both"/>
        <w:rPr>
          <w:sz w:val="22"/>
          <w:szCs w:val="22"/>
        </w:rPr>
      </w:pPr>
      <w:r w:rsidRPr="00753D36">
        <w:rPr>
          <w:sz w:val="22"/>
          <w:szCs w:val="22"/>
        </w:rPr>
        <w:t>Лучшим учеником нового поколения стал ученик 4-го класса Сунтарской НОШ Степанов Айсен.</w:t>
      </w:r>
    </w:p>
    <w:p w:rsidR="008F13DD" w:rsidRPr="00753D36" w:rsidRDefault="008F13DD" w:rsidP="00907834">
      <w:pPr>
        <w:pStyle w:val="a4"/>
        <w:ind w:firstLine="360"/>
        <w:jc w:val="both"/>
        <w:rPr>
          <w:sz w:val="22"/>
          <w:szCs w:val="22"/>
        </w:rPr>
      </w:pPr>
      <w:r w:rsidRPr="00753D36">
        <w:rPr>
          <w:sz w:val="22"/>
          <w:szCs w:val="22"/>
        </w:rPr>
        <w:t>Лауреатами: 1 степени - Матросова Галина (Бордонская СОШ); 2 степени - Протопопова Дашаи (Сунтарская НОШ); 3 степени - Анеха Арслан  (Сунтарская санаторная школа).</w:t>
      </w:r>
    </w:p>
    <w:p w:rsidR="008F13DD" w:rsidRPr="00753D36" w:rsidRDefault="008F13DD" w:rsidP="00907834">
      <w:pPr>
        <w:pStyle w:val="a4"/>
        <w:ind w:firstLine="360"/>
        <w:jc w:val="both"/>
        <w:rPr>
          <w:sz w:val="22"/>
          <w:szCs w:val="22"/>
        </w:rPr>
      </w:pPr>
      <w:r w:rsidRPr="00753D36">
        <w:rPr>
          <w:sz w:val="22"/>
          <w:szCs w:val="22"/>
        </w:rPr>
        <w:t>Дипломанты: 1 степени - Попов Илья, Хаданская СОШ; 2 степени - Васильев Данил, Крестяхская СОШ; 3 степени - Данилов Валера, Тюбяйская СОШ.</w:t>
      </w:r>
    </w:p>
    <w:p w:rsidR="008F13DD" w:rsidRPr="00753D36" w:rsidRDefault="008F13DD" w:rsidP="00907834">
      <w:pPr>
        <w:pStyle w:val="a4"/>
        <w:ind w:firstLine="360"/>
        <w:jc w:val="both"/>
        <w:rPr>
          <w:sz w:val="22"/>
          <w:szCs w:val="22"/>
        </w:rPr>
      </w:pPr>
      <w:r w:rsidRPr="00753D36">
        <w:rPr>
          <w:sz w:val="22"/>
          <w:szCs w:val="22"/>
        </w:rPr>
        <w:t xml:space="preserve">Номинации: </w:t>
      </w:r>
      <w:proofErr w:type="gramStart"/>
      <w:r w:rsidRPr="00753D36">
        <w:rPr>
          <w:sz w:val="22"/>
          <w:szCs w:val="22"/>
        </w:rPr>
        <w:t>"Зрительская симпатия" - Тихонова Тася, Тойбохойская СОШ; "Талант года" - Спиридонов Дьулусхан, Кюкяйская СОШ; "Дебют года" - Зырянова Мичийээнэ, Сунтарская НОШ; "Юный исследователь" - Тимофеева Марина, Сунтарская НОШ; "Юный талант" - Титова Айнура, Тюбяйская СОШ;  "Лучший проект" - Андреев Владислав, Илимнирская ООШ;  "Юный патриот" - Потапов Алгыс, Жарханская СОШ; "Лучшая визитка" - Никифорова Надя, ВТЛ; "Креативность" - Григорьева Виолетта, Толонская НОШ-сад;</w:t>
      </w:r>
      <w:proofErr w:type="gramEnd"/>
      <w:r w:rsidRPr="00753D36">
        <w:rPr>
          <w:sz w:val="22"/>
          <w:szCs w:val="22"/>
        </w:rPr>
        <w:t xml:space="preserve"> "Юный эрудит" - Егорова Юлия, Арылахская СОШ.</w:t>
      </w:r>
    </w:p>
    <w:p w:rsidR="00B2548B" w:rsidRPr="00753D36" w:rsidRDefault="00B6759A" w:rsidP="00907834">
      <w:pPr>
        <w:pStyle w:val="a4"/>
        <w:numPr>
          <w:ilvl w:val="0"/>
          <w:numId w:val="6"/>
        </w:numPr>
        <w:ind w:left="0" w:firstLine="360"/>
        <w:jc w:val="both"/>
        <w:rPr>
          <w:sz w:val="22"/>
          <w:szCs w:val="22"/>
        </w:rPr>
      </w:pPr>
      <w:r w:rsidRPr="00753D36">
        <w:rPr>
          <w:b/>
          <w:i/>
          <w:sz w:val="22"/>
          <w:szCs w:val="22"/>
        </w:rPr>
        <w:t>Улусная предметная олимпиада для обучающихся начальных классов по английскому языку</w:t>
      </w:r>
      <w:r w:rsidRPr="00753D36">
        <w:rPr>
          <w:b/>
          <w:sz w:val="22"/>
          <w:szCs w:val="22"/>
        </w:rPr>
        <w:t xml:space="preserve"> </w:t>
      </w:r>
      <w:r w:rsidR="00B2548B" w:rsidRPr="00753D36">
        <w:rPr>
          <w:sz w:val="22"/>
          <w:szCs w:val="22"/>
        </w:rPr>
        <w:t>состоялась</w:t>
      </w:r>
      <w:r w:rsidR="00B2548B" w:rsidRPr="00753D36">
        <w:rPr>
          <w:b/>
          <w:sz w:val="22"/>
          <w:szCs w:val="22"/>
        </w:rPr>
        <w:t xml:space="preserve"> </w:t>
      </w:r>
      <w:r w:rsidRPr="00753D36">
        <w:rPr>
          <w:sz w:val="22"/>
          <w:szCs w:val="22"/>
        </w:rPr>
        <w:t>11 марта 2019 г. на базе МБОУ «Сунтарская СОШ№2»</w:t>
      </w:r>
      <w:r w:rsidR="00B2548B" w:rsidRPr="00753D36">
        <w:rPr>
          <w:sz w:val="22"/>
          <w:szCs w:val="22"/>
        </w:rPr>
        <w:t xml:space="preserve">. Цель проведения олимпиады  - выявление сильнейших обучающихся 3 – 4 классов по предмету «Английский язык». </w:t>
      </w:r>
    </w:p>
    <w:p w:rsidR="00B2548B" w:rsidRPr="00753D36" w:rsidRDefault="00B2548B" w:rsidP="00907834">
      <w:pPr>
        <w:pStyle w:val="a4"/>
        <w:jc w:val="both"/>
        <w:rPr>
          <w:sz w:val="22"/>
          <w:szCs w:val="22"/>
        </w:rPr>
      </w:pPr>
      <w:r w:rsidRPr="00753D36">
        <w:rPr>
          <w:sz w:val="22"/>
          <w:szCs w:val="22"/>
        </w:rPr>
        <w:t>Задачи: проверка лексических умений и навыков по возрастным группам; проверка грамматических умений и навыков по возрастным группам; проверка навыков аудирования по возрастным группам и формирование личностных, предметных, метапредметных УУД.</w:t>
      </w:r>
    </w:p>
    <w:p w:rsidR="00B2548B" w:rsidRPr="00753D36" w:rsidRDefault="00B2548B" w:rsidP="00907834">
      <w:pPr>
        <w:pStyle w:val="a4"/>
        <w:jc w:val="both"/>
        <w:rPr>
          <w:sz w:val="22"/>
          <w:szCs w:val="22"/>
        </w:rPr>
      </w:pPr>
      <w:r w:rsidRPr="00753D36">
        <w:rPr>
          <w:sz w:val="22"/>
          <w:szCs w:val="22"/>
        </w:rPr>
        <w:t>В олимпиаде приняли участие:  МБОУ «Сунтарская НОШ им. В.Г.Павлова»</w:t>
      </w:r>
      <w:proofErr w:type="gramStart"/>
      <w:r w:rsidRPr="00753D36">
        <w:rPr>
          <w:sz w:val="22"/>
          <w:szCs w:val="22"/>
        </w:rPr>
        <w:t xml:space="preserve"> ,</w:t>
      </w:r>
      <w:proofErr w:type="gramEnd"/>
      <w:r w:rsidRPr="00753D36">
        <w:rPr>
          <w:sz w:val="22"/>
          <w:szCs w:val="22"/>
        </w:rPr>
        <w:t xml:space="preserve"> МБОУ  «Сунтарская СОШ №1», МБОУ «Сунтарская СОШ №2», МБОУ  «Сунтарская СОШ № 3» МБОУ « Аллагинская СОШ» , МБОУ «Бордонская СОШ», МБОУ  «Куокунинская СОШ» , МБОУ «Кутанинская СОШ», МБОУ «Тойбохойская СОШ», МБОУ «Хаданская СОШ»,МБОУ «Илимнирская СОШ», МБОУ «Вилючанский лицей – интернат». </w:t>
      </w:r>
    </w:p>
    <w:p w:rsidR="00B2548B" w:rsidRPr="00753D36" w:rsidRDefault="00B2548B" w:rsidP="00907834">
      <w:pPr>
        <w:pStyle w:val="a4"/>
        <w:jc w:val="both"/>
        <w:rPr>
          <w:sz w:val="22"/>
          <w:szCs w:val="22"/>
        </w:rPr>
      </w:pPr>
      <w:r w:rsidRPr="00753D36">
        <w:rPr>
          <w:sz w:val="22"/>
          <w:szCs w:val="22"/>
        </w:rPr>
        <w:t xml:space="preserve">Всего приняли участие 45 учащихся. Олимпиада проходила в два этапа: письменная часть, включающая в себя аудирование, тестирование; устная часть – говорение (подготовленный топик и ответы на вопросы для третьего класса; рассказ по картинке, посвященный «Году памяти и славы в ознаменование 75 –летия Победы» для четвертого класса). </w:t>
      </w:r>
    </w:p>
    <w:p w:rsidR="00B2548B" w:rsidRPr="00753D36" w:rsidRDefault="00B2548B" w:rsidP="00907834">
      <w:pPr>
        <w:pStyle w:val="a4"/>
        <w:jc w:val="both"/>
        <w:rPr>
          <w:sz w:val="22"/>
          <w:szCs w:val="22"/>
        </w:rPr>
      </w:pPr>
      <w:r w:rsidRPr="00753D36">
        <w:rPr>
          <w:sz w:val="22"/>
          <w:szCs w:val="22"/>
        </w:rPr>
        <w:t>Призовые места заняли:</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2268"/>
        <w:gridCol w:w="1843"/>
        <w:gridCol w:w="3402"/>
        <w:gridCol w:w="709"/>
        <w:gridCol w:w="1275"/>
      </w:tblGrid>
      <w:tr w:rsidR="00945FBB" w:rsidRPr="00753D36" w:rsidTr="00B2548B">
        <w:tc>
          <w:tcPr>
            <w:tcW w:w="426"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w:t>
            </w:r>
          </w:p>
        </w:tc>
        <w:tc>
          <w:tcPr>
            <w:tcW w:w="2268"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ФИО участника</w:t>
            </w:r>
          </w:p>
        </w:tc>
        <w:tc>
          <w:tcPr>
            <w:tcW w:w="1843"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ФИО учителя</w:t>
            </w:r>
          </w:p>
        </w:tc>
        <w:tc>
          <w:tcPr>
            <w:tcW w:w="3402"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Школа</w:t>
            </w:r>
          </w:p>
        </w:tc>
        <w:tc>
          <w:tcPr>
            <w:tcW w:w="709"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класс</w:t>
            </w:r>
          </w:p>
        </w:tc>
        <w:tc>
          <w:tcPr>
            <w:tcW w:w="1275"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место</w:t>
            </w:r>
          </w:p>
        </w:tc>
      </w:tr>
      <w:tr w:rsidR="00945FBB" w:rsidRPr="00753D36" w:rsidTr="00B2548B">
        <w:tc>
          <w:tcPr>
            <w:tcW w:w="426"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1</w:t>
            </w:r>
          </w:p>
        </w:tc>
        <w:tc>
          <w:tcPr>
            <w:tcW w:w="2268"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b/>
                <w:sz w:val="20"/>
                <w:szCs w:val="20"/>
              </w:rPr>
            </w:pPr>
            <w:r w:rsidRPr="00753D36">
              <w:rPr>
                <w:b/>
                <w:sz w:val="20"/>
                <w:szCs w:val="20"/>
              </w:rPr>
              <w:t>Прокопьев Кэскил</w:t>
            </w:r>
          </w:p>
        </w:tc>
        <w:tc>
          <w:tcPr>
            <w:tcW w:w="1843"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b/>
                <w:sz w:val="20"/>
                <w:szCs w:val="20"/>
              </w:rPr>
            </w:pPr>
            <w:r w:rsidRPr="00753D36">
              <w:rPr>
                <w:b/>
                <w:sz w:val="20"/>
                <w:szCs w:val="20"/>
              </w:rPr>
              <w:t>Прокопьева Е.М.</w:t>
            </w:r>
          </w:p>
        </w:tc>
        <w:tc>
          <w:tcPr>
            <w:tcW w:w="3402"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b/>
                <w:sz w:val="20"/>
                <w:szCs w:val="20"/>
              </w:rPr>
            </w:pPr>
            <w:r w:rsidRPr="00753D36">
              <w:rPr>
                <w:b/>
                <w:sz w:val="20"/>
                <w:szCs w:val="20"/>
              </w:rPr>
              <w:t>МБОУ «Сунтарская СОШ №1»</w:t>
            </w:r>
          </w:p>
        </w:tc>
        <w:tc>
          <w:tcPr>
            <w:tcW w:w="709"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b/>
                <w:sz w:val="20"/>
                <w:szCs w:val="20"/>
              </w:rPr>
            </w:pPr>
            <w:r w:rsidRPr="00753D36">
              <w:rPr>
                <w:b/>
                <w:sz w:val="20"/>
                <w:szCs w:val="20"/>
              </w:rPr>
              <w:t>3</w:t>
            </w:r>
          </w:p>
        </w:tc>
        <w:tc>
          <w:tcPr>
            <w:tcW w:w="1275"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b/>
                <w:sz w:val="20"/>
                <w:szCs w:val="20"/>
              </w:rPr>
            </w:pPr>
            <w:r w:rsidRPr="00753D36">
              <w:rPr>
                <w:b/>
                <w:sz w:val="20"/>
                <w:szCs w:val="20"/>
              </w:rPr>
              <w:t>1</w:t>
            </w:r>
          </w:p>
        </w:tc>
      </w:tr>
      <w:tr w:rsidR="00945FBB" w:rsidRPr="00753D36" w:rsidTr="00B2548B">
        <w:tc>
          <w:tcPr>
            <w:tcW w:w="426"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2</w:t>
            </w:r>
          </w:p>
        </w:tc>
        <w:tc>
          <w:tcPr>
            <w:tcW w:w="2268"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Глухарев Тимур</w:t>
            </w:r>
          </w:p>
        </w:tc>
        <w:tc>
          <w:tcPr>
            <w:tcW w:w="1843"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Максимова Л.Ю.</w:t>
            </w:r>
          </w:p>
        </w:tc>
        <w:tc>
          <w:tcPr>
            <w:tcW w:w="3402"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МБОУ</w:t>
            </w:r>
            <w:proofErr w:type="gramStart"/>
            <w:r w:rsidRPr="00753D36">
              <w:rPr>
                <w:sz w:val="20"/>
                <w:szCs w:val="20"/>
              </w:rPr>
              <w:t>«В</w:t>
            </w:r>
            <w:proofErr w:type="gramEnd"/>
            <w:r w:rsidRPr="00753D36">
              <w:rPr>
                <w:sz w:val="20"/>
                <w:szCs w:val="20"/>
              </w:rPr>
              <w:t>илючанский лицей – интернат»</w:t>
            </w:r>
          </w:p>
        </w:tc>
        <w:tc>
          <w:tcPr>
            <w:tcW w:w="709"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3</w:t>
            </w:r>
          </w:p>
        </w:tc>
        <w:tc>
          <w:tcPr>
            <w:tcW w:w="1275"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2</w:t>
            </w:r>
          </w:p>
        </w:tc>
      </w:tr>
      <w:tr w:rsidR="00945FBB" w:rsidRPr="00753D36" w:rsidTr="00B2548B">
        <w:tc>
          <w:tcPr>
            <w:tcW w:w="426"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3</w:t>
            </w:r>
          </w:p>
        </w:tc>
        <w:tc>
          <w:tcPr>
            <w:tcW w:w="2268"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Кларов Ярик</w:t>
            </w:r>
          </w:p>
        </w:tc>
        <w:tc>
          <w:tcPr>
            <w:tcW w:w="1843"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 xml:space="preserve"> Николаева А.Н.</w:t>
            </w:r>
          </w:p>
        </w:tc>
        <w:tc>
          <w:tcPr>
            <w:tcW w:w="3402"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МБОУ «Сунтарская СОШ №3»</w:t>
            </w:r>
          </w:p>
        </w:tc>
        <w:tc>
          <w:tcPr>
            <w:tcW w:w="709"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3</w:t>
            </w:r>
          </w:p>
        </w:tc>
        <w:tc>
          <w:tcPr>
            <w:tcW w:w="1275"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2</w:t>
            </w:r>
          </w:p>
        </w:tc>
      </w:tr>
      <w:tr w:rsidR="00945FBB" w:rsidRPr="00753D36" w:rsidTr="00B2548B">
        <w:tc>
          <w:tcPr>
            <w:tcW w:w="426"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4</w:t>
            </w:r>
          </w:p>
        </w:tc>
        <w:tc>
          <w:tcPr>
            <w:tcW w:w="2268"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Гуляева Анджелина</w:t>
            </w:r>
          </w:p>
        </w:tc>
        <w:tc>
          <w:tcPr>
            <w:tcW w:w="1843"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М.Р.</w:t>
            </w:r>
          </w:p>
        </w:tc>
        <w:tc>
          <w:tcPr>
            <w:tcW w:w="3402"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МБОУ «Бордонская СОШ»</w:t>
            </w:r>
          </w:p>
        </w:tc>
        <w:tc>
          <w:tcPr>
            <w:tcW w:w="709"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3</w:t>
            </w:r>
          </w:p>
        </w:tc>
        <w:tc>
          <w:tcPr>
            <w:tcW w:w="1275"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3</w:t>
            </w:r>
          </w:p>
        </w:tc>
      </w:tr>
      <w:tr w:rsidR="00945FBB" w:rsidRPr="00753D36" w:rsidTr="00B2548B">
        <w:tc>
          <w:tcPr>
            <w:tcW w:w="426"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5</w:t>
            </w:r>
          </w:p>
        </w:tc>
        <w:tc>
          <w:tcPr>
            <w:tcW w:w="2268"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Иванов Саша - Айсен</w:t>
            </w:r>
          </w:p>
        </w:tc>
        <w:tc>
          <w:tcPr>
            <w:tcW w:w="1843"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Михайлова  Л.Т</w:t>
            </w:r>
          </w:p>
        </w:tc>
        <w:tc>
          <w:tcPr>
            <w:tcW w:w="3402"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МБОУ «Сунтарская НОШ им. В.Г.Павлова»</w:t>
            </w:r>
          </w:p>
        </w:tc>
        <w:tc>
          <w:tcPr>
            <w:tcW w:w="709"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3</w:t>
            </w:r>
          </w:p>
        </w:tc>
        <w:tc>
          <w:tcPr>
            <w:tcW w:w="1275"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3</w:t>
            </w:r>
          </w:p>
        </w:tc>
      </w:tr>
      <w:tr w:rsidR="00945FBB" w:rsidRPr="00753D36" w:rsidTr="00B2548B">
        <w:tc>
          <w:tcPr>
            <w:tcW w:w="426"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6</w:t>
            </w:r>
          </w:p>
        </w:tc>
        <w:tc>
          <w:tcPr>
            <w:tcW w:w="2268"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Иванова Эйнара</w:t>
            </w:r>
          </w:p>
        </w:tc>
        <w:tc>
          <w:tcPr>
            <w:tcW w:w="1843"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Тимофеева Ю.Д.</w:t>
            </w:r>
          </w:p>
        </w:tc>
        <w:tc>
          <w:tcPr>
            <w:tcW w:w="3402"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МБОУ</w:t>
            </w:r>
            <w:proofErr w:type="gramStart"/>
            <w:r w:rsidRPr="00753D36">
              <w:rPr>
                <w:sz w:val="20"/>
                <w:szCs w:val="20"/>
              </w:rPr>
              <w:t>»Х</w:t>
            </w:r>
            <w:proofErr w:type="gramEnd"/>
            <w:r w:rsidRPr="00753D36">
              <w:rPr>
                <w:sz w:val="20"/>
                <w:szCs w:val="20"/>
              </w:rPr>
              <w:t>аданская  СОШ»</w:t>
            </w:r>
          </w:p>
        </w:tc>
        <w:tc>
          <w:tcPr>
            <w:tcW w:w="709"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3</w:t>
            </w:r>
          </w:p>
        </w:tc>
        <w:tc>
          <w:tcPr>
            <w:tcW w:w="1275"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3</w:t>
            </w:r>
          </w:p>
        </w:tc>
      </w:tr>
      <w:tr w:rsidR="00945FBB" w:rsidRPr="00753D36" w:rsidTr="00B2548B">
        <w:tc>
          <w:tcPr>
            <w:tcW w:w="426"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7</w:t>
            </w:r>
          </w:p>
        </w:tc>
        <w:tc>
          <w:tcPr>
            <w:tcW w:w="2268"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b/>
                <w:sz w:val="20"/>
                <w:szCs w:val="20"/>
              </w:rPr>
            </w:pPr>
            <w:r w:rsidRPr="00753D36">
              <w:rPr>
                <w:b/>
                <w:sz w:val="20"/>
                <w:szCs w:val="20"/>
              </w:rPr>
              <w:t>Прокопьева Милана</w:t>
            </w:r>
          </w:p>
        </w:tc>
        <w:tc>
          <w:tcPr>
            <w:tcW w:w="1843"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b/>
                <w:sz w:val="20"/>
                <w:szCs w:val="20"/>
              </w:rPr>
            </w:pPr>
            <w:r w:rsidRPr="00753D36">
              <w:rPr>
                <w:b/>
                <w:sz w:val="20"/>
                <w:szCs w:val="20"/>
              </w:rPr>
              <w:t xml:space="preserve">Прокопьева Е. М. </w:t>
            </w:r>
          </w:p>
        </w:tc>
        <w:tc>
          <w:tcPr>
            <w:tcW w:w="3402"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b/>
                <w:sz w:val="20"/>
                <w:szCs w:val="20"/>
              </w:rPr>
            </w:pPr>
            <w:r w:rsidRPr="00753D36">
              <w:rPr>
                <w:b/>
                <w:sz w:val="20"/>
                <w:szCs w:val="20"/>
              </w:rPr>
              <w:t>МБОУ «Сунтарская НОШ им. В.Г.Павлова»</w:t>
            </w:r>
          </w:p>
        </w:tc>
        <w:tc>
          <w:tcPr>
            <w:tcW w:w="709"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b/>
                <w:sz w:val="20"/>
                <w:szCs w:val="20"/>
              </w:rPr>
            </w:pPr>
            <w:r w:rsidRPr="00753D36">
              <w:rPr>
                <w:b/>
                <w:sz w:val="20"/>
                <w:szCs w:val="20"/>
              </w:rPr>
              <w:t>3</w:t>
            </w:r>
          </w:p>
        </w:tc>
        <w:tc>
          <w:tcPr>
            <w:tcW w:w="1275"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b/>
                <w:sz w:val="20"/>
                <w:szCs w:val="20"/>
              </w:rPr>
            </w:pPr>
            <w:r w:rsidRPr="00753D36">
              <w:rPr>
                <w:b/>
                <w:sz w:val="20"/>
                <w:szCs w:val="20"/>
              </w:rPr>
              <w:t>Номинация «Лучший спикер»</w:t>
            </w:r>
          </w:p>
        </w:tc>
      </w:tr>
      <w:tr w:rsidR="00945FBB" w:rsidRPr="00753D36" w:rsidTr="00B2548B">
        <w:tc>
          <w:tcPr>
            <w:tcW w:w="426"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8</w:t>
            </w:r>
          </w:p>
        </w:tc>
        <w:tc>
          <w:tcPr>
            <w:tcW w:w="2268"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b/>
                <w:sz w:val="20"/>
                <w:szCs w:val="20"/>
              </w:rPr>
            </w:pPr>
            <w:r w:rsidRPr="00753D36">
              <w:rPr>
                <w:b/>
                <w:sz w:val="20"/>
                <w:szCs w:val="20"/>
              </w:rPr>
              <w:t>Акимов Влад</w:t>
            </w:r>
          </w:p>
        </w:tc>
        <w:tc>
          <w:tcPr>
            <w:tcW w:w="1843"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b/>
                <w:sz w:val="20"/>
                <w:szCs w:val="20"/>
              </w:rPr>
            </w:pPr>
            <w:r w:rsidRPr="00753D36">
              <w:rPr>
                <w:b/>
                <w:sz w:val="20"/>
                <w:szCs w:val="20"/>
              </w:rPr>
              <w:t>Федорова А.А.</w:t>
            </w:r>
          </w:p>
        </w:tc>
        <w:tc>
          <w:tcPr>
            <w:tcW w:w="3402"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b/>
                <w:sz w:val="20"/>
                <w:szCs w:val="20"/>
              </w:rPr>
            </w:pPr>
            <w:r w:rsidRPr="00753D36">
              <w:rPr>
                <w:b/>
                <w:sz w:val="20"/>
                <w:szCs w:val="20"/>
              </w:rPr>
              <w:t>МБОУ</w:t>
            </w:r>
            <w:proofErr w:type="gramStart"/>
            <w:r w:rsidRPr="00753D36">
              <w:rPr>
                <w:b/>
                <w:sz w:val="20"/>
                <w:szCs w:val="20"/>
              </w:rPr>
              <w:t>»К</w:t>
            </w:r>
            <w:proofErr w:type="gramEnd"/>
            <w:r w:rsidRPr="00753D36">
              <w:rPr>
                <w:b/>
                <w:sz w:val="20"/>
                <w:szCs w:val="20"/>
              </w:rPr>
              <w:t>уокунинская СОШ»</w:t>
            </w:r>
          </w:p>
        </w:tc>
        <w:tc>
          <w:tcPr>
            <w:tcW w:w="709"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b/>
                <w:sz w:val="20"/>
                <w:szCs w:val="20"/>
              </w:rPr>
            </w:pPr>
            <w:r w:rsidRPr="00753D36">
              <w:rPr>
                <w:b/>
                <w:sz w:val="20"/>
                <w:szCs w:val="20"/>
              </w:rPr>
              <w:t>4</w:t>
            </w:r>
          </w:p>
        </w:tc>
        <w:tc>
          <w:tcPr>
            <w:tcW w:w="1275"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b/>
                <w:sz w:val="20"/>
                <w:szCs w:val="20"/>
              </w:rPr>
            </w:pPr>
            <w:r w:rsidRPr="00753D36">
              <w:rPr>
                <w:b/>
                <w:sz w:val="20"/>
                <w:szCs w:val="20"/>
              </w:rPr>
              <w:t>1</w:t>
            </w:r>
          </w:p>
        </w:tc>
      </w:tr>
      <w:tr w:rsidR="00945FBB" w:rsidRPr="00753D36" w:rsidTr="00B2548B">
        <w:tc>
          <w:tcPr>
            <w:tcW w:w="426"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9</w:t>
            </w:r>
          </w:p>
        </w:tc>
        <w:tc>
          <w:tcPr>
            <w:tcW w:w="2268"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Зырянова Мичийээнэ</w:t>
            </w:r>
          </w:p>
        </w:tc>
        <w:tc>
          <w:tcPr>
            <w:tcW w:w="1843"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Уарова С.Г.</w:t>
            </w:r>
          </w:p>
        </w:tc>
        <w:tc>
          <w:tcPr>
            <w:tcW w:w="3402"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МБОУ «Сунтарская НОШ им. В.Г.Павлова»</w:t>
            </w:r>
          </w:p>
        </w:tc>
        <w:tc>
          <w:tcPr>
            <w:tcW w:w="709"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4</w:t>
            </w:r>
          </w:p>
        </w:tc>
        <w:tc>
          <w:tcPr>
            <w:tcW w:w="1275"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2</w:t>
            </w:r>
          </w:p>
        </w:tc>
      </w:tr>
      <w:tr w:rsidR="00945FBB" w:rsidRPr="00753D36" w:rsidTr="00B2548B">
        <w:tc>
          <w:tcPr>
            <w:tcW w:w="426"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10</w:t>
            </w:r>
          </w:p>
        </w:tc>
        <w:tc>
          <w:tcPr>
            <w:tcW w:w="2268"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Черепанова Саина</w:t>
            </w:r>
          </w:p>
        </w:tc>
        <w:tc>
          <w:tcPr>
            <w:tcW w:w="1843"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Яковлева А. Г.</w:t>
            </w:r>
          </w:p>
        </w:tc>
        <w:tc>
          <w:tcPr>
            <w:tcW w:w="3402"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МБОУ</w:t>
            </w:r>
            <w:proofErr w:type="gramStart"/>
            <w:r w:rsidRPr="00753D36">
              <w:rPr>
                <w:sz w:val="20"/>
                <w:szCs w:val="20"/>
              </w:rPr>
              <w:t>»С</w:t>
            </w:r>
            <w:proofErr w:type="gramEnd"/>
            <w:r w:rsidRPr="00753D36">
              <w:rPr>
                <w:sz w:val="20"/>
                <w:szCs w:val="20"/>
              </w:rPr>
              <w:t>унтарская СОШ №2»</w:t>
            </w:r>
          </w:p>
        </w:tc>
        <w:tc>
          <w:tcPr>
            <w:tcW w:w="709"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4</w:t>
            </w:r>
          </w:p>
        </w:tc>
        <w:tc>
          <w:tcPr>
            <w:tcW w:w="1275"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2</w:t>
            </w:r>
          </w:p>
        </w:tc>
      </w:tr>
      <w:tr w:rsidR="00945FBB" w:rsidRPr="00753D36" w:rsidTr="00B2548B">
        <w:tc>
          <w:tcPr>
            <w:tcW w:w="426"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11</w:t>
            </w:r>
          </w:p>
        </w:tc>
        <w:tc>
          <w:tcPr>
            <w:tcW w:w="2268"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Аммосова Амелия</w:t>
            </w:r>
          </w:p>
        </w:tc>
        <w:tc>
          <w:tcPr>
            <w:tcW w:w="1843"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Николаева А.Н.</w:t>
            </w:r>
          </w:p>
        </w:tc>
        <w:tc>
          <w:tcPr>
            <w:tcW w:w="3402"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МБОУ «Сунтарская СОШ №3»</w:t>
            </w:r>
          </w:p>
        </w:tc>
        <w:tc>
          <w:tcPr>
            <w:tcW w:w="709"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4</w:t>
            </w:r>
          </w:p>
        </w:tc>
        <w:tc>
          <w:tcPr>
            <w:tcW w:w="1275"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3</w:t>
            </w:r>
          </w:p>
        </w:tc>
      </w:tr>
      <w:tr w:rsidR="00945FBB" w:rsidRPr="00753D36" w:rsidTr="00B2548B">
        <w:tc>
          <w:tcPr>
            <w:tcW w:w="426"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12</w:t>
            </w:r>
          </w:p>
        </w:tc>
        <w:tc>
          <w:tcPr>
            <w:tcW w:w="2268"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Протопопова Даша</w:t>
            </w:r>
          </w:p>
        </w:tc>
        <w:tc>
          <w:tcPr>
            <w:tcW w:w="1843"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Уарова С.Г.</w:t>
            </w:r>
          </w:p>
        </w:tc>
        <w:tc>
          <w:tcPr>
            <w:tcW w:w="3402"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МБОУ «Сунтарская НОШ им. В.Г.Павлова»</w:t>
            </w:r>
          </w:p>
        </w:tc>
        <w:tc>
          <w:tcPr>
            <w:tcW w:w="709"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4</w:t>
            </w:r>
          </w:p>
        </w:tc>
        <w:tc>
          <w:tcPr>
            <w:tcW w:w="1275"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3</w:t>
            </w:r>
          </w:p>
        </w:tc>
      </w:tr>
      <w:tr w:rsidR="00945FBB" w:rsidRPr="00753D36" w:rsidTr="00B2548B">
        <w:tc>
          <w:tcPr>
            <w:tcW w:w="426"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13</w:t>
            </w:r>
          </w:p>
        </w:tc>
        <w:tc>
          <w:tcPr>
            <w:tcW w:w="2268"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Никифорова Надежда</w:t>
            </w:r>
          </w:p>
        </w:tc>
        <w:tc>
          <w:tcPr>
            <w:tcW w:w="1843"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 xml:space="preserve"> Максимова Л.Ю.</w:t>
            </w:r>
          </w:p>
        </w:tc>
        <w:tc>
          <w:tcPr>
            <w:tcW w:w="3402"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МБОУ</w:t>
            </w:r>
            <w:proofErr w:type="gramStart"/>
            <w:r w:rsidRPr="00753D36">
              <w:rPr>
                <w:sz w:val="20"/>
                <w:szCs w:val="20"/>
              </w:rPr>
              <w:t>»В</w:t>
            </w:r>
            <w:proofErr w:type="gramEnd"/>
            <w:r w:rsidRPr="00753D36">
              <w:rPr>
                <w:sz w:val="20"/>
                <w:szCs w:val="20"/>
              </w:rPr>
              <w:t>илючанский лицей – интернат»</w:t>
            </w:r>
          </w:p>
        </w:tc>
        <w:tc>
          <w:tcPr>
            <w:tcW w:w="709"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4</w:t>
            </w:r>
          </w:p>
        </w:tc>
        <w:tc>
          <w:tcPr>
            <w:tcW w:w="1275"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3</w:t>
            </w:r>
          </w:p>
        </w:tc>
      </w:tr>
      <w:tr w:rsidR="00945FBB" w:rsidRPr="00753D36" w:rsidTr="00B2548B">
        <w:tc>
          <w:tcPr>
            <w:tcW w:w="426"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sz w:val="20"/>
                <w:szCs w:val="20"/>
              </w:rPr>
            </w:pPr>
            <w:r w:rsidRPr="00753D36">
              <w:rPr>
                <w:sz w:val="20"/>
                <w:szCs w:val="20"/>
              </w:rPr>
              <w:t>14</w:t>
            </w:r>
          </w:p>
        </w:tc>
        <w:tc>
          <w:tcPr>
            <w:tcW w:w="2268"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b/>
                <w:sz w:val="20"/>
                <w:szCs w:val="20"/>
              </w:rPr>
            </w:pPr>
            <w:r w:rsidRPr="00753D36">
              <w:rPr>
                <w:b/>
                <w:sz w:val="20"/>
                <w:szCs w:val="20"/>
              </w:rPr>
              <w:t>Слепцов Дьолун</w:t>
            </w:r>
          </w:p>
        </w:tc>
        <w:tc>
          <w:tcPr>
            <w:tcW w:w="1843"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b/>
                <w:sz w:val="20"/>
                <w:szCs w:val="20"/>
              </w:rPr>
            </w:pPr>
            <w:r w:rsidRPr="00753D36">
              <w:rPr>
                <w:b/>
                <w:sz w:val="20"/>
                <w:szCs w:val="20"/>
              </w:rPr>
              <w:t>Николаева А.Н.</w:t>
            </w:r>
          </w:p>
        </w:tc>
        <w:tc>
          <w:tcPr>
            <w:tcW w:w="3402"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b/>
                <w:sz w:val="20"/>
                <w:szCs w:val="20"/>
              </w:rPr>
            </w:pPr>
            <w:r w:rsidRPr="00753D36">
              <w:rPr>
                <w:b/>
                <w:sz w:val="20"/>
                <w:szCs w:val="20"/>
              </w:rPr>
              <w:t>МБОУ</w:t>
            </w:r>
            <w:proofErr w:type="gramStart"/>
            <w:r w:rsidRPr="00753D36">
              <w:rPr>
                <w:b/>
                <w:sz w:val="20"/>
                <w:szCs w:val="20"/>
              </w:rPr>
              <w:t>»С</w:t>
            </w:r>
            <w:proofErr w:type="gramEnd"/>
            <w:r w:rsidRPr="00753D36">
              <w:rPr>
                <w:b/>
                <w:sz w:val="20"/>
                <w:szCs w:val="20"/>
              </w:rPr>
              <w:t>унтарская СОШ№3»</w:t>
            </w:r>
          </w:p>
        </w:tc>
        <w:tc>
          <w:tcPr>
            <w:tcW w:w="709"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b/>
                <w:sz w:val="20"/>
                <w:szCs w:val="20"/>
              </w:rPr>
            </w:pPr>
            <w:r w:rsidRPr="00753D36">
              <w:rPr>
                <w:b/>
                <w:sz w:val="20"/>
                <w:szCs w:val="20"/>
              </w:rPr>
              <w:t>4</w:t>
            </w:r>
          </w:p>
        </w:tc>
        <w:tc>
          <w:tcPr>
            <w:tcW w:w="1275" w:type="dxa"/>
            <w:tcBorders>
              <w:top w:val="single" w:sz="4" w:space="0" w:color="000000"/>
              <w:left w:val="single" w:sz="4" w:space="0" w:color="000000"/>
              <w:bottom w:val="single" w:sz="4" w:space="0" w:color="000000"/>
              <w:right w:val="single" w:sz="4" w:space="0" w:color="000000"/>
            </w:tcBorders>
            <w:hideMark/>
          </w:tcPr>
          <w:p w:rsidR="00B2548B" w:rsidRPr="00753D36" w:rsidRDefault="00B2548B" w:rsidP="00907834">
            <w:pPr>
              <w:pStyle w:val="a4"/>
              <w:jc w:val="both"/>
              <w:rPr>
                <w:b/>
                <w:sz w:val="20"/>
                <w:szCs w:val="20"/>
              </w:rPr>
            </w:pPr>
            <w:r w:rsidRPr="00753D36">
              <w:rPr>
                <w:b/>
                <w:sz w:val="20"/>
                <w:szCs w:val="20"/>
              </w:rPr>
              <w:t>Номинация «Лучший спикер»</w:t>
            </w:r>
          </w:p>
        </w:tc>
      </w:tr>
    </w:tbl>
    <w:p w:rsidR="00DC4E27" w:rsidRPr="00753D36" w:rsidRDefault="00B6759A" w:rsidP="00907834">
      <w:pPr>
        <w:pStyle w:val="a4"/>
        <w:numPr>
          <w:ilvl w:val="0"/>
          <w:numId w:val="6"/>
        </w:numPr>
        <w:ind w:left="0" w:firstLine="567"/>
        <w:jc w:val="both"/>
        <w:rPr>
          <w:sz w:val="22"/>
          <w:szCs w:val="22"/>
        </w:rPr>
      </w:pPr>
      <w:r w:rsidRPr="00753D36">
        <w:rPr>
          <w:b/>
          <w:i/>
          <w:sz w:val="22"/>
          <w:szCs w:val="22"/>
        </w:rPr>
        <w:t>Предметная олимпиада для обучающихся 4 классов</w:t>
      </w:r>
      <w:r w:rsidRPr="00753D36">
        <w:rPr>
          <w:b/>
          <w:sz w:val="22"/>
          <w:szCs w:val="22"/>
        </w:rPr>
        <w:t xml:space="preserve"> </w:t>
      </w:r>
      <w:r w:rsidR="00DC4E27" w:rsidRPr="00753D36">
        <w:rPr>
          <w:sz w:val="22"/>
          <w:szCs w:val="22"/>
        </w:rPr>
        <w:t>проведена в 3 этапа: 1 этап - школьные, 2 эта</w:t>
      </w:r>
      <w:proofErr w:type="gramStart"/>
      <w:r w:rsidR="00DC4E27" w:rsidRPr="00753D36">
        <w:rPr>
          <w:sz w:val="22"/>
          <w:szCs w:val="22"/>
        </w:rPr>
        <w:t>п-</w:t>
      </w:r>
      <w:proofErr w:type="gramEnd"/>
      <w:r w:rsidR="00DC4E27" w:rsidRPr="00753D36">
        <w:rPr>
          <w:sz w:val="22"/>
          <w:szCs w:val="22"/>
        </w:rPr>
        <w:t xml:space="preserve"> кустовые, 3 этап- улусный.   Улусный этап проведен14 марта 2020 года. В олимпиаде приняли участие учащиеся-призеры кустовых олимпиад из 26 школ. Олимпиада </w:t>
      </w:r>
      <w:r w:rsidR="00DC4E27" w:rsidRPr="00753D36">
        <w:rPr>
          <w:sz w:val="22"/>
          <w:szCs w:val="22"/>
        </w:rPr>
        <w:lastRenderedPageBreak/>
        <w:t>проведена по 3-м предметам: по математике, по русскому языку, по якутскому языку. Не приняли участие Устьинская СОШ, Нахаринская НОШ. В олимпиаде хорошие результаты показали учащиеся МБОУ «Сунтарская НОШ им В.Г.Павлова», «Сунтарская СОШ №2 им И.С.Иванова», «Тюбяйская СОШ им В.М.Анисимова», «Бордонская СОШ», «Кутанинская СОШ им.А.А. Иванова-Кюндя»,  « Эльгяйская СОШ им П.Х.Староватова», «Кюндяинская СОШ».</w:t>
      </w:r>
    </w:p>
    <w:p w:rsidR="00DC4E27" w:rsidRPr="00753D36" w:rsidRDefault="00DC4E27" w:rsidP="00907834">
      <w:pPr>
        <w:pStyle w:val="a4"/>
        <w:jc w:val="both"/>
        <w:rPr>
          <w:sz w:val="22"/>
          <w:szCs w:val="22"/>
        </w:rPr>
      </w:pPr>
      <w:r w:rsidRPr="00753D36">
        <w:rPr>
          <w:b/>
          <w:bCs/>
          <w:sz w:val="22"/>
          <w:szCs w:val="22"/>
        </w:rPr>
        <w:t>Математика: 1 место</w:t>
      </w:r>
      <w:r w:rsidRPr="00753D36">
        <w:rPr>
          <w:bCs/>
          <w:sz w:val="22"/>
          <w:szCs w:val="22"/>
        </w:rPr>
        <w:t xml:space="preserve"> - Протопопова Даша, ученица  4 «д»  класса  (учитель Кривошапкина С. Ф.) МБОУ «Сунтарская НОШ им. В.Г.Павлова»; </w:t>
      </w:r>
      <w:r w:rsidRPr="00753D36">
        <w:rPr>
          <w:b/>
          <w:bCs/>
          <w:sz w:val="22"/>
          <w:szCs w:val="22"/>
        </w:rPr>
        <w:t>2 место</w:t>
      </w:r>
      <w:r w:rsidRPr="00753D36">
        <w:rPr>
          <w:bCs/>
          <w:sz w:val="22"/>
          <w:szCs w:val="22"/>
        </w:rPr>
        <w:t xml:space="preserve"> - Степанов Айсен, ученик 4 «г» класса (учитель Андреева Л. Р.) МБОУ «Сунтарская НОШ им В. Г. Павлова»; </w:t>
      </w:r>
      <w:r w:rsidRPr="00753D36">
        <w:rPr>
          <w:b/>
          <w:bCs/>
          <w:sz w:val="22"/>
          <w:szCs w:val="22"/>
        </w:rPr>
        <w:t>3 место</w:t>
      </w:r>
      <w:r w:rsidRPr="00753D36">
        <w:rPr>
          <w:bCs/>
          <w:sz w:val="22"/>
          <w:szCs w:val="22"/>
        </w:rPr>
        <w:t xml:space="preserve"> </w:t>
      </w:r>
      <w:proofErr w:type="gramStart"/>
      <w:r w:rsidRPr="00753D36">
        <w:rPr>
          <w:bCs/>
          <w:sz w:val="22"/>
          <w:szCs w:val="22"/>
        </w:rPr>
        <w:t>-Г</w:t>
      </w:r>
      <w:proofErr w:type="gramEnd"/>
      <w:r w:rsidRPr="00753D36">
        <w:rPr>
          <w:bCs/>
          <w:sz w:val="22"/>
          <w:szCs w:val="22"/>
        </w:rPr>
        <w:t xml:space="preserve">уринова Алина, ученица 4  класса (учитель Степанова М. М.) МБОУ «Кюндяинская СОШ им Б Н. Егорова»; </w:t>
      </w:r>
      <w:r w:rsidRPr="00753D36">
        <w:rPr>
          <w:b/>
          <w:bCs/>
          <w:sz w:val="22"/>
          <w:szCs w:val="22"/>
        </w:rPr>
        <w:t>4 место</w:t>
      </w:r>
      <w:r w:rsidRPr="00753D36">
        <w:rPr>
          <w:bCs/>
          <w:sz w:val="22"/>
          <w:szCs w:val="22"/>
        </w:rPr>
        <w:t xml:space="preserve"> - Иванова Сандаара, ученица 4 класса (учитель Фёдорова В. Н)                                          МБОУ «Кутанинская СОШ им А. А. Иванов</w:t>
      </w:r>
      <w:proofErr w:type="gramStart"/>
      <w:r w:rsidRPr="00753D36">
        <w:rPr>
          <w:bCs/>
          <w:sz w:val="22"/>
          <w:szCs w:val="22"/>
        </w:rPr>
        <w:t>а-</w:t>
      </w:r>
      <w:proofErr w:type="gramEnd"/>
      <w:r w:rsidRPr="00753D36">
        <w:rPr>
          <w:bCs/>
          <w:sz w:val="22"/>
          <w:szCs w:val="22"/>
        </w:rPr>
        <w:t xml:space="preserve"> Кюндя»; </w:t>
      </w:r>
      <w:r w:rsidRPr="00753D36">
        <w:rPr>
          <w:b/>
          <w:bCs/>
          <w:sz w:val="22"/>
          <w:szCs w:val="22"/>
        </w:rPr>
        <w:t>5 место</w:t>
      </w:r>
      <w:r w:rsidRPr="00753D36">
        <w:rPr>
          <w:bCs/>
          <w:sz w:val="22"/>
          <w:szCs w:val="22"/>
        </w:rPr>
        <w:t xml:space="preserve"> - Аммосов Денис, ученик 4 класса МБОУ «Сунтарская СОШ №3»; </w:t>
      </w:r>
      <w:r w:rsidRPr="00753D36">
        <w:rPr>
          <w:b/>
          <w:bCs/>
          <w:sz w:val="22"/>
          <w:szCs w:val="22"/>
        </w:rPr>
        <w:t>6 место</w:t>
      </w:r>
      <w:r w:rsidRPr="00753D36">
        <w:rPr>
          <w:bCs/>
          <w:sz w:val="22"/>
          <w:szCs w:val="22"/>
        </w:rPr>
        <w:t xml:space="preserve"> - Спиридонова Наташа, ученица 4 «а» класса  (учитель Васильева Н. В)  МБОУ     «Сунтарская НОШ им В. Г. Павлова».</w:t>
      </w:r>
    </w:p>
    <w:p w:rsidR="00DC4E27" w:rsidRPr="00753D36" w:rsidRDefault="00DC4E27" w:rsidP="00907834">
      <w:pPr>
        <w:pStyle w:val="a4"/>
        <w:jc w:val="both"/>
        <w:rPr>
          <w:bCs/>
          <w:sz w:val="22"/>
          <w:szCs w:val="22"/>
        </w:rPr>
      </w:pPr>
      <w:r w:rsidRPr="00753D36">
        <w:rPr>
          <w:b/>
          <w:bCs/>
          <w:sz w:val="22"/>
          <w:szCs w:val="22"/>
        </w:rPr>
        <w:t>Русский язык: 1 место</w:t>
      </w:r>
      <w:r w:rsidRPr="00753D36">
        <w:rPr>
          <w:bCs/>
          <w:sz w:val="22"/>
          <w:szCs w:val="22"/>
        </w:rPr>
        <w:t xml:space="preserve"> </w:t>
      </w:r>
      <w:proofErr w:type="gramStart"/>
      <w:r w:rsidRPr="00753D36">
        <w:rPr>
          <w:bCs/>
          <w:sz w:val="22"/>
          <w:szCs w:val="22"/>
        </w:rPr>
        <w:t>-З</w:t>
      </w:r>
      <w:proofErr w:type="gramEnd"/>
      <w:r w:rsidRPr="00753D36">
        <w:rPr>
          <w:bCs/>
          <w:sz w:val="22"/>
          <w:szCs w:val="22"/>
        </w:rPr>
        <w:t xml:space="preserve">ырянова Мичийэ, ученица 4 « д» класса МБОУ «Сунтарская НОШ им В.Г.Павлова»; </w:t>
      </w:r>
      <w:r w:rsidRPr="00753D36">
        <w:rPr>
          <w:b/>
          <w:bCs/>
          <w:sz w:val="22"/>
          <w:szCs w:val="22"/>
        </w:rPr>
        <w:t>2 место</w:t>
      </w:r>
      <w:r w:rsidRPr="00753D36">
        <w:rPr>
          <w:bCs/>
          <w:sz w:val="22"/>
          <w:szCs w:val="22"/>
        </w:rPr>
        <w:t xml:space="preserve"> – Корякина Амалия, ученица 4  класса (учитель Постникова В. А) МБОУ «Эльгяйская СОШ им П. Х Староватова»; </w:t>
      </w:r>
      <w:r w:rsidRPr="00753D36">
        <w:rPr>
          <w:b/>
          <w:bCs/>
          <w:sz w:val="22"/>
          <w:szCs w:val="22"/>
        </w:rPr>
        <w:t>3 место</w:t>
      </w:r>
      <w:r w:rsidRPr="00753D36">
        <w:rPr>
          <w:bCs/>
          <w:sz w:val="22"/>
          <w:szCs w:val="22"/>
        </w:rPr>
        <w:t xml:space="preserve"> - Спиридонова Наташа, ученица 4 «а» класса  (учитель Васильева Н. В)  МБОУ «Сунтарская НОШ им В. Г. Павлова»; </w:t>
      </w:r>
      <w:proofErr w:type="gramStart"/>
      <w:r w:rsidRPr="00753D36">
        <w:rPr>
          <w:b/>
          <w:bCs/>
          <w:sz w:val="22"/>
          <w:szCs w:val="22"/>
        </w:rPr>
        <w:t>4 место</w:t>
      </w:r>
      <w:r w:rsidRPr="00753D36">
        <w:rPr>
          <w:bCs/>
          <w:sz w:val="22"/>
          <w:szCs w:val="22"/>
        </w:rPr>
        <w:t xml:space="preserve"> - Протопопова Даша, ученица 4 « д» класса (учитель Кривошапкина С. Ф.) МБОУ «Сунтарская НОШ им В. Г. Павлова»;  </w:t>
      </w:r>
      <w:r w:rsidRPr="00753D36">
        <w:rPr>
          <w:b/>
          <w:bCs/>
          <w:sz w:val="22"/>
          <w:szCs w:val="22"/>
        </w:rPr>
        <w:t>5 место</w:t>
      </w:r>
      <w:r w:rsidRPr="00753D36">
        <w:rPr>
          <w:bCs/>
          <w:sz w:val="22"/>
          <w:szCs w:val="22"/>
        </w:rPr>
        <w:t xml:space="preserve"> - Николаев Артем, ученик 4 « б» класса (учитель Васильева Н В.)   МБОУ «Сунтарская НОШ им В. Г. Павлова»;  </w:t>
      </w:r>
      <w:r w:rsidRPr="00753D36">
        <w:rPr>
          <w:b/>
          <w:bCs/>
          <w:sz w:val="22"/>
          <w:szCs w:val="22"/>
        </w:rPr>
        <w:t>6 место</w:t>
      </w:r>
      <w:r w:rsidRPr="00753D36">
        <w:rPr>
          <w:bCs/>
          <w:sz w:val="22"/>
          <w:szCs w:val="22"/>
        </w:rPr>
        <w:t xml:space="preserve"> - Ксенофонтов Кирсан, ученик 4 « б» класса   (учитель Васильева Н В.)   МБОУ «Сунтарская НОШ им В. Г. Павлова».                                                                                                                       </w:t>
      </w:r>
      <w:proofErr w:type="gramEnd"/>
    </w:p>
    <w:p w:rsidR="00DC4E27" w:rsidRPr="00753D36" w:rsidRDefault="00DC4E27" w:rsidP="00907834">
      <w:pPr>
        <w:pStyle w:val="a4"/>
        <w:jc w:val="both"/>
        <w:rPr>
          <w:sz w:val="22"/>
          <w:szCs w:val="22"/>
        </w:rPr>
      </w:pPr>
      <w:proofErr w:type="gramStart"/>
      <w:r w:rsidRPr="00753D36">
        <w:rPr>
          <w:b/>
          <w:bCs/>
          <w:sz w:val="22"/>
          <w:szCs w:val="22"/>
        </w:rPr>
        <w:t>Якутский язык: 1 место</w:t>
      </w:r>
      <w:r w:rsidRPr="00753D36">
        <w:rPr>
          <w:bCs/>
          <w:sz w:val="22"/>
          <w:szCs w:val="22"/>
        </w:rPr>
        <w:t xml:space="preserve"> – Кривошапкина Сайыына 4 «в» класса (учитель Семенова Т. Д)  МБОУ «Сунтарская НОШ им В. Г. Павлова»; </w:t>
      </w:r>
      <w:r w:rsidRPr="00753D36">
        <w:rPr>
          <w:b/>
          <w:bCs/>
          <w:sz w:val="22"/>
          <w:szCs w:val="22"/>
        </w:rPr>
        <w:t>2 место</w:t>
      </w:r>
      <w:r w:rsidRPr="00753D36">
        <w:rPr>
          <w:bCs/>
          <w:sz w:val="22"/>
          <w:szCs w:val="22"/>
        </w:rPr>
        <w:t xml:space="preserve"> - Анисимова Зарина, ученица 4 класса (учитель Федорова З. М.)   МБОУ «Тюбяйская СОШ им В. М. Анисимова»; </w:t>
      </w:r>
      <w:r w:rsidRPr="00753D36">
        <w:rPr>
          <w:b/>
          <w:bCs/>
          <w:sz w:val="22"/>
          <w:szCs w:val="22"/>
        </w:rPr>
        <w:t xml:space="preserve">3 место </w:t>
      </w:r>
      <w:r w:rsidRPr="00753D36">
        <w:rPr>
          <w:bCs/>
          <w:sz w:val="22"/>
          <w:szCs w:val="22"/>
        </w:rPr>
        <w:t>- Матросова Галина, ученица 4 класса (учитель Колесова М.Д.) МБОУ «Бордонская СОШ»;</w:t>
      </w:r>
      <w:proofErr w:type="gramEnd"/>
      <w:r w:rsidRPr="00753D36">
        <w:rPr>
          <w:bCs/>
          <w:sz w:val="22"/>
          <w:szCs w:val="22"/>
        </w:rPr>
        <w:t xml:space="preserve"> </w:t>
      </w:r>
      <w:r w:rsidRPr="00753D36">
        <w:rPr>
          <w:b/>
          <w:bCs/>
          <w:sz w:val="22"/>
          <w:szCs w:val="22"/>
        </w:rPr>
        <w:t>4 место</w:t>
      </w:r>
      <w:r w:rsidRPr="00753D36">
        <w:rPr>
          <w:bCs/>
          <w:sz w:val="22"/>
          <w:szCs w:val="22"/>
        </w:rPr>
        <w:t xml:space="preserve"> - Михайлова Ариадна, ученица 4 класса (учитель Попова Л. С) МБОУ «Тойбохойская СОШ им Г. Е. Бессонова»; </w:t>
      </w:r>
      <w:r w:rsidRPr="00753D36">
        <w:rPr>
          <w:b/>
          <w:bCs/>
          <w:sz w:val="22"/>
          <w:szCs w:val="22"/>
        </w:rPr>
        <w:t>5 место</w:t>
      </w:r>
      <w:r w:rsidRPr="00753D36">
        <w:rPr>
          <w:bCs/>
          <w:sz w:val="22"/>
          <w:szCs w:val="22"/>
        </w:rPr>
        <w:t xml:space="preserve"> - Корякина Амалия, ученица 4  класса (учитель Постникова В. А) МБОУ «Эльгяйская СОШ им П. Х Староватова».</w:t>
      </w:r>
      <w:r w:rsidRPr="00753D36">
        <w:rPr>
          <w:sz w:val="22"/>
          <w:szCs w:val="22"/>
          <w:lang w:val="sah-RU"/>
        </w:rPr>
        <w:t xml:space="preserve">              </w:t>
      </w:r>
    </w:p>
    <w:p w:rsidR="000C2100" w:rsidRPr="00753D36" w:rsidRDefault="00CB267C" w:rsidP="00907834">
      <w:pPr>
        <w:pStyle w:val="a4"/>
        <w:numPr>
          <w:ilvl w:val="0"/>
          <w:numId w:val="6"/>
        </w:numPr>
        <w:ind w:left="0" w:firstLine="426"/>
        <w:jc w:val="both"/>
        <w:rPr>
          <w:sz w:val="22"/>
          <w:szCs w:val="22"/>
        </w:rPr>
      </w:pPr>
      <w:r w:rsidRPr="00753D36">
        <w:rPr>
          <w:b/>
          <w:i/>
          <w:sz w:val="22"/>
          <w:szCs w:val="22"/>
        </w:rPr>
        <w:t>На заочном улусном</w:t>
      </w:r>
      <w:r w:rsidR="00B6759A" w:rsidRPr="00753D36">
        <w:rPr>
          <w:b/>
          <w:i/>
          <w:sz w:val="22"/>
          <w:szCs w:val="22"/>
        </w:rPr>
        <w:t xml:space="preserve"> конкурс</w:t>
      </w:r>
      <w:r w:rsidRPr="00753D36">
        <w:rPr>
          <w:b/>
          <w:i/>
          <w:sz w:val="22"/>
          <w:szCs w:val="22"/>
        </w:rPr>
        <w:t xml:space="preserve">е </w:t>
      </w:r>
      <w:r w:rsidR="00B6759A" w:rsidRPr="00753D36">
        <w:rPr>
          <w:b/>
          <w:i/>
          <w:sz w:val="22"/>
          <w:szCs w:val="22"/>
        </w:rPr>
        <w:t>сочинений «Никто не забыт, ничто не забыто»,</w:t>
      </w:r>
      <w:r w:rsidR="00B6759A" w:rsidRPr="00753D36">
        <w:rPr>
          <w:b/>
          <w:sz w:val="22"/>
          <w:szCs w:val="22"/>
        </w:rPr>
        <w:t xml:space="preserve"> </w:t>
      </w:r>
      <w:r w:rsidR="00B6759A" w:rsidRPr="00753D36">
        <w:rPr>
          <w:sz w:val="22"/>
          <w:szCs w:val="22"/>
        </w:rPr>
        <w:t>посвященный 75-летию Великой Победы</w:t>
      </w:r>
      <w:r w:rsidRPr="00753D36">
        <w:rPr>
          <w:sz w:val="22"/>
          <w:szCs w:val="22"/>
        </w:rPr>
        <w:t xml:space="preserve"> приняли участие всего 124 обучающихся из 22 школ Сунтарского улуса и 2 обучающихся г</w:t>
      </w:r>
      <w:proofErr w:type="gramStart"/>
      <w:r w:rsidRPr="00753D36">
        <w:rPr>
          <w:sz w:val="22"/>
          <w:szCs w:val="22"/>
        </w:rPr>
        <w:t>.Я</w:t>
      </w:r>
      <w:proofErr w:type="gramEnd"/>
      <w:r w:rsidRPr="00753D36">
        <w:rPr>
          <w:sz w:val="22"/>
          <w:szCs w:val="22"/>
        </w:rPr>
        <w:t xml:space="preserve">кутска. Итоги работы жюри конкурса: </w:t>
      </w:r>
    </w:p>
    <w:p w:rsidR="00CB267C" w:rsidRPr="00753D36" w:rsidRDefault="00CB267C" w:rsidP="00907834">
      <w:pPr>
        <w:pStyle w:val="a4"/>
        <w:ind w:firstLine="426"/>
        <w:jc w:val="both"/>
        <w:rPr>
          <w:sz w:val="22"/>
          <w:szCs w:val="22"/>
        </w:rPr>
      </w:pPr>
      <w:proofErr w:type="gramStart"/>
      <w:r w:rsidRPr="00753D36">
        <w:rPr>
          <w:b/>
          <w:sz w:val="22"/>
          <w:szCs w:val="22"/>
        </w:rPr>
        <w:t>1 классы</w:t>
      </w:r>
      <w:r w:rsidRPr="00753D36">
        <w:rPr>
          <w:sz w:val="22"/>
          <w:szCs w:val="22"/>
        </w:rPr>
        <w:t>: 1 место-Фефелов Андрей (Кюкяйская СОШ), 2 место-Мохначевская Нарияна Куо (Кемпендяйская СОШ), Поскачина Наина (СНОШ), 3 место-Иванова Карина, Морозов Артем (СНОШ).</w:t>
      </w:r>
      <w:r w:rsidR="000C2100" w:rsidRPr="00753D36">
        <w:rPr>
          <w:sz w:val="22"/>
          <w:szCs w:val="22"/>
        </w:rPr>
        <w:t xml:space="preserve"> 2 </w:t>
      </w:r>
      <w:r w:rsidRPr="00753D36">
        <w:rPr>
          <w:b/>
          <w:sz w:val="22"/>
          <w:szCs w:val="22"/>
        </w:rPr>
        <w:t>классы:</w:t>
      </w:r>
      <w:r w:rsidRPr="00753D36">
        <w:rPr>
          <w:sz w:val="22"/>
          <w:szCs w:val="22"/>
        </w:rPr>
        <w:t xml:space="preserve"> 1 место-Фокинова Аурика (Кутанинская СОШ), 2 место-Ващенко Николай (ССОШ№3), Архипов Мичил, Иванова Каролина (СНОШ), 3 место-Федорова Лили-Самаана (СНОШ), Семенов Вадим (ССШИ). </w:t>
      </w:r>
      <w:r w:rsidR="000C2100" w:rsidRPr="00753D36">
        <w:rPr>
          <w:sz w:val="22"/>
          <w:szCs w:val="22"/>
        </w:rPr>
        <w:t xml:space="preserve">3 </w:t>
      </w:r>
      <w:r w:rsidRPr="00753D36">
        <w:rPr>
          <w:b/>
          <w:sz w:val="22"/>
          <w:szCs w:val="22"/>
        </w:rPr>
        <w:t>классы:</w:t>
      </w:r>
      <w:r w:rsidRPr="00753D36">
        <w:rPr>
          <w:sz w:val="22"/>
          <w:szCs w:val="22"/>
        </w:rPr>
        <w:t xml:space="preserve"> 1 место-Николаева Уйгууна, Иванов Леонид (СНОШ), Николаев Мирослав (Кокунинская СОШ), 2 м</w:t>
      </w:r>
      <w:r w:rsidR="00DB5D96" w:rsidRPr="00753D36">
        <w:rPr>
          <w:sz w:val="22"/>
          <w:szCs w:val="22"/>
        </w:rPr>
        <w:t>есто</w:t>
      </w:r>
      <w:r w:rsidRPr="00753D36">
        <w:rPr>
          <w:sz w:val="22"/>
          <w:szCs w:val="22"/>
        </w:rPr>
        <w:t>-Степанова</w:t>
      </w:r>
      <w:proofErr w:type="gramEnd"/>
      <w:r w:rsidRPr="00753D36">
        <w:rPr>
          <w:sz w:val="22"/>
          <w:szCs w:val="22"/>
        </w:rPr>
        <w:t xml:space="preserve"> Нарыйаана, Иннокентьев Егор (СНОШ), Фокинова Олимпия (Кутанинская СОШ), Иванова Санаайа (ССШИ), Анисимова Нелли (Бордонская СОШ), Акимова Виолетта (Кокунинская СОШ), 3 м</w:t>
      </w:r>
      <w:r w:rsidR="00DB5D96" w:rsidRPr="00753D36">
        <w:rPr>
          <w:sz w:val="22"/>
          <w:szCs w:val="22"/>
        </w:rPr>
        <w:t>есто</w:t>
      </w:r>
      <w:r w:rsidRPr="00753D36">
        <w:rPr>
          <w:sz w:val="22"/>
          <w:szCs w:val="22"/>
        </w:rPr>
        <w:t>- Алексеев Александр, Львова Эмилия (СНОШ), Саввинова Алина</w:t>
      </w:r>
      <w:r w:rsidR="00DB5D96" w:rsidRPr="00753D36">
        <w:rPr>
          <w:sz w:val="22"/>
          <w:szCs w:val="22"/>
        </w:rPr>
        <w:t xml:space="preserve"> </w:t>
      </w:r>
      <w:r w:rsidRPr="00753D36">
        <w:rPr>
          <w:sz w:val="22"/>
          <w:szCs w:val="22"/>
        </w:rPr>
        <w:t>(ССШИ), Яковлева Елизавета</w:t>
      </w:r>
      <w:r w:rsidR="00DB5D96" w:rsidRPr="00753D36">
        <w:rPr>
          <w:sz w:val="22"/>
          <w:szCs w:val="22"/>
        </w:rPr>
        <w:t xml:space="preserve"> </w:t>
      </w:r>
      <w:r w:rsidRPr="00753D36">
        <w:rPr>
          <w:sz w:val="22"/>
          <w:szCs w:val="22"/>
        </w:rPr>
        <w:t>(Толонская НОШ).</w:t>
      </w:r>
      <w:r w:rsidR="00DB5D96" w:rsidRPr="00753D36">
        <w:rPr>
          <w:b/>
          <w:sz w:val="22"/>
          <w:szCs w:val="22"/>
        </w:rPr>
        <w:t xml:space="preserve"> </w:t>
      </w:r>
      <w:r w:rsidR="000C2100" w:rsidRPr="00753D36">
        <w:rPr>
          <w:b/>
          <w:sz w:val="22"/>
          <w:szCs w:val="22"/>
        </w:rPr>
        <w:t xml:space="preserve"> 4</w:t>
      </w:r>
      <w:r w:rsidR="000C2100" w:rsidRPr="00753D36">
        <w:rPr>
          <w:sz w:val="22"/>
          <w:szCs w:val="22"/>
        </w:rPr>
        <w:t xml:space="preserve"> </w:t>
      </w:r>
      <w:r w:rsidRPr="00753D36">
        <w:rPr>
          <w:b/>
          <w:sz w:val="22"/>
          <w:szCs w:val="22"/>
        </w:rPr>
        <w:t>классы</w:t>
      </w:r>
      <w:r w:rsidRPr="00753D36">
        <w:rPr>
          <w:sz w:val="22"/>
          <w:szCs w:val="22"/>
        </w:rPr>
        <w:t>: 1 м</w:t>
      </w:r>
      <w:r w:rsidR="00DB5D96" w:rsidRPr="00753D36">
        <w:rPr>
          <w:sz w:val="22"/>
          <w:szCs w:val="22"/>
        </w:rPr>
        <w:t xml:space="preserve">есто - </w:t>
      </w:r>
      <w:r w:rsidRPr="00753D36">
        <w:rPr>
          <w:sz w:val="22"/>
          <w:szCs w:val="22"/>
        </w:rPr>
        <w:t>Филиппов Михаил</w:t>
      </w:r>
      <w:r w:rsidR="00DB5D96" w:rsidRPr="00753D36">
        <w:rPr>
          <w:sz w:val="22"/>
          <w:szCs w:val="22"/>
        </w:rPr>
        <w:t xml:space="preserve"> </w:t>
      </w:r>
      <w:r w:rsidRPr="00753D36">
        <w:rPr>
          <w:sz w:val="22"/>
          <w:szCs w:val="22"/>
        </w:rPr>
        <w:t>(СОШ№33, г</w:t>
      </w:r>
      <w:proofErr w:type="gramStart"/>
      <w:r w:rsidRPr="00753D36">
        <w:rPr>
          <w:sz w:val="22"/>
          <w:szCs w:val="22"/>
        </w:rPr>
        <w:t>.Я</w:t>
      </w:r>
      <w:proofErr w:type="gramEnd"/>
      <w:r w:rsidRPr="00753D36">
        <w:rPr>
          <w:sz w:val="22"/>
          <w:szCs w:val="22"/>
        </w:rPr>
        <w:t>кутск), Павлов Дьулустаан</w:t>
      </w:r>
      <w:r w:rsidR="00DB5D96" w:rsidRPr="00753D36">
        <w:rPr>
          <w:sz w:val="22"/>
          <w:szCs w:val="22"/>
        </w:rPr>
        <w:t xml:space="preserve"> </w:t>
      </w:r>
      <w:r w:rsidRPr="00753D36">
        <w:rPr>
          <w:sz w:val="22"/>
          <w:szCs w:val="22"/>
        </w:rPr>
        <w:t>(СНОШ),</w:t>
      </w:r>
      <w:r w:rsidR="00DB5D96" w:rsidRPr="00753D36">
        <w:rPr>
          <w:sz w:val="22"/>
          <w:szCs w:val="22"/>
        </w:rPr>
        <w:t xml:space="preserve"> </w:t>
      </w:r>
      <w:r w:rsidRPr="00753D36">
        <w:rPr>
          <w:sz w:val="22"/>
          <w:szCs w:val="22"/>
        </w:rPr>
        <w:t>Васильева Айза</w:t>
      </w:r>
      <w:r w:rsidR="00DB5D96" w:rsidRPr="00753D36">
        <w:rPr>
          <w:sz w:val="22"/>
          <w:szCs w:val="22"/>
        </w:rPr>
        <w:t xml:space="preserve"> </w:t>
      </w:r>
      <w:r w:rsidRPr="00753D36">
        <w:rPr>
          <w:sz w:val="22"/>
          <w:szCs w:val="22"/>
        </w:rPr>
        <w:t>(ССШИ), Ким Анастасия</w:t>
      </w:r>
      <w:r w:rsidR="00DB5D96" w:rsidRPr="00753D36">
        <w:rPr>
          <w:sz w:val="22"/>
          <w:szCs w:val="22"/>
        </w:rPr>
        <w:t xml:space="preserve"> </w:t>
      </w:r>
      <w:r w:rsidRPr="00753D36">
        <w:rPr>
          <w:sz w:val="22"/>
          <w:szCs w:val="22"/>
        </w:rPr>
        <w:t>(Эльгяйская СОШ),  2 м</w:t>
      </w:r>
      <w:r w:rsidR="00DB5D96" w:rsidRPr="00753D36">
        <w:rPr>
          <w:sz w:val="22"/>
          <w:szCs w:val="22"/>
        </w:rPr>
        <w:t xml:space="preserve">есто </w:t>
      </w:r>
      <w:r w:rsidRPr="00753D36">
        <w:rPr>
          <w:sz w:val="22"/>
          <w:szCs w:val="22"/>
        </w:rPr>
        <w:t>-Титова Айнура</w:t>
      </w:r>
      <w:r w:rsidR="00DB5D96" w:rsidRPr="00753D36">
        <w:rPr>
          <w:sz w:val="22"/>
          <w:szCs w:val="22"/>
        </w:rPr>
        <w:t xml:space="preserve"> </w:t>
      </w:r>
      <w:r w:rsidRPr="00753D36">
        <w:rPr>
          <w:sz w:val="22"/>
          <w:szCs w:val="22"/>
        </w:rPr>
        <w:t>(Тюбяй-Жарханская СОШ), Федоров Богдан</w:t>
      </w:r>
      <w:r w:rsidR="00DB5D96" w:rsidRPr="00753D36">
        <w:rPr>
          <w:sz w:val="22"/>
          <w:szCs w:val="22"/>
        </w:rPr>
        <w:t xml:space="preserve"> </w:t>
      </w:r>
      <w:r w:rsidRPr="00753D36">
        <w:rPr>
          <w:sz w:val="22"/>
          <w:szCs w:val="22"/>
        </w:rPr>
        <w:t>(Кюкяйская СОШ), Готовцева Юлиана</w:t>
      </w:r>
      <w:r w:rsidR="00DB5D96" w:rsidRPr="00753D36">
        <w:rPr>
          <w:sz w:val="22"/>
          <w:szCs w:val="22"/>
        </w:rPr>
        <w:t xml:space="preserve"> </w:t>
      </w:r>
      <w:r w:rsidRPr="00753D36">
        <w:rPr>
          <w:sz w:val="22"/>
          <w:szCs w:val="22"/>
        </w:rPr>
        <w:t>(СНОШ), 3 м</w:t>
      </w:r>
      <w:r w:rsidR="00DB5D96" w:rsidRPr="00753D36">
        <w:rPr>
          <w:sz w:val="22"/>
          <w:szCs w:val="22"/>
        </w:rPr>
        <w:t xml:space="preserve">есто </w:t>
      </w:r>
      <w:r w:rsidRPr="00753D36">
        <w:rPr>
          <w:sz w:val="22"/>
          <w:szCs w:val="22"/>
        </w:rPr>
        <w:t>-</w:t>
      </w:r>
      <w:r w:rsidR="00DB5D96" w:rsidRPr="00753D36">
        <w:rPr>
          <w:sz w:val="22"/>
          <w:szCs w:val="22"/>
        </w:rPr>
        <w:t xml:space="preserve"> </w:t>
      </w:r>
      <w:r w:rsidRPr="00753D36">
        <w:rPr>
          <w:sz w:val="22"/>
          <w:szCs w:val="22"/>
        </w:rPr>
        <w:t>Спиридонов Дьулусхан</w:t>
      </w:r>
      <w:r w:rsidR="00DB5D96" w:rsidRPr="00753D36">
        <w:rPr>
          <w:sz w:val="22"/>
          <w:szCs w:val="22"/>
        </w:rPr>
        <w:t xml:space="preserve"> </w:t>
      </w:r>
      <w:r w:rsidRPr="00753D36">
        <w:rPr>
          <w:sz w:val="22"/>
          <w:szCs w:val="22"/>
        </w:rPr>
        <w:t>(Кюкяйская СОШ), Григорьев Максим</w:t>
      </w:r>
      <w:r w:rsidR="00DB5D96" w:rsidRPr="00753D36">
        <w:rPr>
          <w:sz w:val="22"/>
          <w:szCs w:val="22"/>
        </w:rPr>
        <w:t xml:space="preserve"> </w:t>
      </w:r>
      <w:r w:rsidRPr="00753D36">
        <w:rPr>
          <w:sz w:val="22"/>
          <w:szCs w:val="22"/>
        </w:rPr>
        <w:t>(Толонская НОШ), Егоров Эрсан</w:t>
      </w:r>
      <w:r w:rsidR="00DB5D96" w:rsidRPr="00753D36">
        <w:rPr>
          <w:sz w:val="22"/>
          <w:szCs w:val="22"/>
        </w:rPr>
        <w:t xml:space="preserve"> </w:t>
      </w:r>
      <w:r w:rsidRPr="00753D36">
        <w:rPr>
          <w:sz w:val="22"/>
          <w:szCs w:val="22"/>
        </w:rPr>
        <w:t>(Шеинская СОШ).</w:t>
      </w:r>
      <w:r w:rsidR="00DB5D96" w:rsidRPr="00753D36">
        <w:rPr>
          <w:sz w:val="22"/>
          <w:szCs w:val="22"/>
        </w:rPr>
        <w:t xml:space="preserve"> </w:t>
      </w:r>
      <w:r w:rsidR="000C2100" w:rsidRPr="00753D36">
        <w:rPr>
          <w:sz w:val="22"/>
          <w:szCs w:val="22"/>
        </w:rPr>
        <w:t xml:space="preserve"> 5 </w:t>
      </w:r>
      <w:r w:rsidRPr="00753D36">
        <w:rPr>
          <w:b/>
          <w:sz w:val="22"/>
          <w:szCs w:val="22"/>
        </w:rPr>
        <w:t>классы</w:t>
      </w:r>
      <w:r w:rsidRPr="00753D36">
        <w:rPr>
          <w:sz w:val="22"/>
          <w:szCs w:val="22"/>
        </w:rPr>
        <w:t>: 1 м</w:t>
      </w:r>
      <w:r w:rsidR="00DB5D96" w:rsidRPr="00753D36">
        <w:rPr>
          <w:sz w:val="22"/>
          <w:szCs w:val="22"/>
        </w:rPr>
        <w:t xml:space="preserve">есто </w:t>
      </w:r>
      <w:proofErr w:type="gramStart"/>
      <w:r w:rsidRPr="00753D36">
        <w:rPr>
          <w:sz w:val="22"/>
          <w:szCs w:val="22"/>
        </w:rPr>
        <w:t>-П</w:t>
      </w:r>
      <w:proofErr w:type="gramEnd"/>
      <w:r w:rsidRPr="00753D36">
        <w:rPr>
          <w:sz w:val="22"/>
          <w:szCs w:val="22"/>
        </w:rPr>
        <w:t>рокопьев Карл (Эльгяйская СОШ), Андросова Людмила</w:t>
      </w:r>
      <w:r w:rsidR="00DB5D96" w:rsidRPr="00753D36">
        <w:rPr>
          <w:sz w:val="22"/>
          <w:szCs w:val="22"/>
        </w:rPr>
        <w:t xml:space="preserve"> </w:t>
      </w:r>
      <w:r w:rsidRPr="00753D36">
        <w:rPr>
          <w:sz w:val="22"/>
          <w:szCs w:val="22"/>
        </w:rPr>
        <w:t>(ССОШ№3), Степанов Данил</w:t>
      </w:r>
      <w:r w:rsidR="00DB5D96" w:rsidRPr="00753D36">
        <w:rPr>
          <w:sz w:val="22"/>
          <w:szCs w:val="22"/>
        </w:rPr>
        <w:t xml:space="preserve"> </w:t>
      </w:r>
      <w:r w:rsidRPr="00753D36">
        <w:rPr>
          <w:sz w:val="22"/>
          <w:szCs w:val="22"/>
        </w:rPr>
        <w:t>(Вилючанский лицей), 2 м</w:t>
      </w:r>
      <w:r w:rsidR="00DB5D96" w:rsidRPr="00753D36">
        <w:rPr>
          <w:sz w:val="22"/>
          <w:szCs w:val="22"/>
        </w:rPr>
        <w:t>есто</w:t>
      </w:r>
      <w:r w:rsidRPr="00753D36">
        <w:rPr>
          <w:sz w:val="22"/>
          <w:szCs w:val="22"/>
        </w:rPr>
        <w:t>- Лукина Ирина, Намылов Григорий</w:t>
      </w:r>
      <w:r w:rsidR="00DB5D96" w:rsidRPr="00753D36">
        <w:rPr>
          <w:sz w:val="22"/>
          <w:szCs w:val="22"/>
        </w:rPr>
        <w:t xml:space="preserve"> </w:t>
      </w:r>
      <w:r w:rsidRPr="00753D36">
        <w:rPr>
          <w:sz w:val="22"/>
          <w:szCs w:val="22"/>
        </w:rPr>
        <w:t>(ССОШ№3), 3 м</w:t>
      </w:r>
      <w:r w:rsidR="00DB5D96" w:rsidRPr="00753D36">
        <w:rPr>
          <w:sz w:val="22"/>
          <w:szCs w:val="22"/>
        </w:rPr>
        <w:t xml:space="preserve">есто </w:t>
      </w:r>
      <w:r w:rsidRPr="00753D36">
        <w:rPr>
          <w:sz w:val="22"/>
          <w:szCs w:val="22"/>
        </w:rPr>
        <w:t>-Фокинова Василиса</w:t>
      </w:r>
      <w:r w:rsidR="00DB5D96" w:rsidRPr="00753D36">
        <w:rPr>
          <w:sz w:val="22"/>
          <w:szCs w:val="22"/>
        </w:rPr>
        <w:t xml:space="preserve"> </w:t>
      </w:r>
      <w:r w:rsidRPr="00753D36">
        <w:rPr>
          <w:sz w:val="22"/>
          <w:szCs w:val="22"/>
        </w:rPr>
        <w:t>(Кутанинская СОШ),</w:t>
      </w:r>
      <w:r w:rsidR="00DB5D96" w:rsidRPr="00753D36">
        <w:rPr>
          <w:sz w:val="22"/>
          <w:szCs w:val="22"/>
        </w:rPr>
        <w:t xml:space="preserve"> </w:t>
      </w:r>
      <w:r w:rsidRPr="00753D36">
        <w:rPr>
          <w:sz w:val="22"/>
          <w:szCs w:val="22"/>
        </w:rPr>
        <w:t>Николаев Ньургун</w:t>
      </w:r>
      <w:r w:rsidR="00DB5D96" w:rsidRPr="00753D36">
        <w:rPr>
          <w:sz w:val="22"/>
          <w:szCs w:val="22"/>
        </w:rPr>
        <w:t xml:space="preserve"> </w:t>
      </w:r>
      <w:r w:rsidRPr="00753D36">
        <w:rPr>
          <w:sz w:val="22"/>
          <w:szCs w:val="22"/>
        </w:rPr>
        <w:t xml:space="preserve">(Эльгяйская СОШ). </w:t>
      </w:r>
      <w:r w:rsidR="000C2100" w:rsidRPr="00753D36">
        <w:rPr>
          <w:sz w:val="22"/>
          <w:szCs w:val="22"/>
        </w:rPr>
        <w:t xml:space="preserve">6 </w:t>
      </w:r>
      <w:r w:rsidRPr="00753D36">
        <w:rPr>
          <w:b/>
          <w:sz w:val="22"/>
          <w:szCs w:val="22"/>
        </w:rPr>
        <w:t>классы</w:t>
      </w:r>
      <w:r w:rsidRPr="00753D36">
        <w:rPr>
          <w:sz w:val="22"/>
          <w:szCs w:val="22"/>
        </w:rPr>
        <w:t>: 1 м</w:t>
      </w:r>
      <w:r w:rsidR="00DB5D96" w:rsidRPr="00753D36">
        <w:rPr>
          <w:sz w:val="22"/>
          <w:szCs w:val="22"/>
        </w:rPr>
        <w:t>есто</w:t>
      </w:r>
      <w:r w:rsidRPr="00753D36">
        <w:rPr>
          <w:sz w:val="22"/>
          <w:szCs w:val="22"/>
        </w:rPr>
        <w:t>- Игнатьева Нюргустана(Эльгяйская СОШ), 2 м</w:t>
      </w:r>
      <w:r w:rsidR="00DB5D96" w:rsidRPr="00753D36">
        <w:rPr>
          <w:sz w:val="22"/>
          <w:szCs w:val="22"/>
        </w:rPr>
        <w:t>ест</w:t>
      </w:r>
      <w:proofErr w:type="gramStart"/>
      <w:r w:rsidR="00DB5D96" w:rsidRPr="00753D36">
        <w:rPr>
          <w:sz w:val="22"/>
          <w:szCs w:val="22"/>
        </w:rPr>
        <w:t>о</w:t>
      </w:r>
      <w:r w:rsidRPr="00753D36">
        <w:rPr>
          <w:sz w:val="22"/>
          <w:szCs w:val="22"/>
        </w:rPr>
        <w:t>-</w:t>
      </w:r>
      <w:proofErr w:type="gramEnd"/>
      <w:r w:rsidRPr="00753D36">
        <w:rPr>
          <w:sz w:val="22"/>
          <w:szCs w:val="22"/>
        </w:rPr>
        <w:t xml:space="preserve"> Павлов Эрсан, Данилов Альберт</w:t>
      </w:r>
      <w:r w:rsidR="00DB5D96" w:rsidRPr="00753D36">
        <w:rPr>
          <w:sz w:val="22"/>
          <w:szCs w:val="22"/>
        </w:rPr>
        <w:t xml:space="preserve"> </w:t>
      </w:r>
      <w:r w:rsidRPr="00753D36">
        <w:rPr>
          <w:sz w:val="22"/>
          <w:szCs w:val="22"/>
        </w:rPr>
        <w:t>(СПТЛИ), 3 м</w:t>
      </w:r>
      <w:r w:rsidR="00DB5D96" w:rsidRPr="00753D36">
        <w:rPr>
          <w:sz w:val="22"/>
          <w:szCs w:val="22"/>
        </w:rPr>
        <w:t xml:space="preserve">есто </w:t>
      </w:r>
      <w:r w:rsidRPr="00753D36">
        <w:rPr>
          <w:sz w:val="22"/>
          <w:szCs w:val="22"/>
        </w:rPr>
        <w:t>-Саввинов Марат, Яковлева Амалия</w:t>
      </w:r>
      <w:r w:rsidR="00DB5D96" w:rsidRPr="00753D36">
        <w:rPr>
          <w:sz w:val="22"/>
          <w:szCs w:val="22"/>
        </w:rPr>
        <w:t xml:space="preserve"> </w:t>
      </w:r>
      <w:r w:rsidRPr="00753D36">
        <w:rPr>
          <w:sz w:val="22"/>
          <w:szCs w:val="22"/>
        </w:rPr>
        <w:t>(Мар-Кюельская СОШ), Иванов Ярослав</w:t>
      </w:r>
      <w:r w:rsidR="00DB5D96" w:rsidRPr="00753D36">
        <w:rPr>
          <w:sz w:val="22"/>
          <w:szCs w:val="22"/>
        </w:rPr>
        <w:t xml:space="preserve"> </w:t>
      </w:r>
      <w:r w:rsidRPr="00753D36">
        <w:rPr>
          <w:sz w:val="22"/>
          <w:szCs w:val="22"/>
        </w:rPr>
        <w:t xml:space="preserve">(Тюбяйская СОШ). </w:t>
      </w:r>
      <w:r w:rsidRPr="00753D36">
        <w:rPr>
          <w:b/>
          <w:sz w:val="22"/>
          <w:szCs w:val="22"/>
        </w:rPr>
        <w:t>7 классы</w:t>
      </w:r>
      <w:r w:rsidRPr="00753D36">
        <w:rPr>
          <w:sz w:val="22"/>
          <w:szCs w:val="22"/>
        </w:rPr>
        <w:t>: 1 м</w:t>
      </w:r>
      <w:r w:rsidR="00DB5D96" w:rsidRPr="00753D36">
        <w:rPr>
          <w:sz w:val="22"/>
          <w:szCs w:val="22"/>
        </w:rPr>
        <w:t>есто</w:t>
      </w:r>
      <w:r w:rsidRPr="00753D36">
        <w:rPr>
          <w:sz w:val="22"/>
          <w:szCs w:val="22"/>
        </w:rPr>
        <w:t>-Архангельскай Арылхан</w:t>
      </w:r>
      <w:r w:rsidR="00DB5D96" w:rsidRPr="00753D36">
        <w:rPr>
          <w:sz w:val="22"/>
          <w:szCs w:val="22"/>
        </w:rPr>
        <w:t xml:space="preserve"> </w:t>
      </w:r>
      <w:r w:rsidRPr="00753D36">
        <w:rPr>
          <w:sz w:val="22"/>
          <w:szCs w:val="22"/>
        </w:rPr>
        <w:t>(Тюбяйская СОШ), 2 м</w:t>
      </w:r>
      <w:r w:rsidR="00DB5D96" w:rsidRPr="00753D36">
        <w:rPr>
          <w:sz w:val="22"/>
          <w:szCs w:val="22"/>
        </w:rPr>
        <w:t>есто</w:t>
      </w:r>
      <w:r w:rsidRPr="00753D36">
        <w:rPr>
          <w:sz w:val="22"/>
          <w:szCs w:val="22"/>
        </w:rPr>
        <w:t>- Титова Аэлита (Тюбяй-Жарханская СОШ), 3 м</w:t>
      </w:r>
      <w:r w:rsidR="00DB5D96" w:rsidRPr="00753D36">
        <w:rPr>
          <w:sz w:val="22"/>
          <w:szCs w:val="22"/>
        </w:rPr>
        <w:t xml:space="preserve">есто </w:t>
      </w:r>
      <w:r w:rsidRPr="00753D36">
        <w:rPr>
          <w:sz w:val="22"/>
          <w:szCs w:val="22"/>
        </w:rPr>
        <w:t>-Андреева Анастасия</w:t>
      </w:r>
      <w:r w:rsidR="00DB5D96" w:rsidRPr="00753D36">
        <w:rPr>
          <w:sz w:val="22"/>
          <w:szCs w:val="22"/>
        </w:rPr>
        <w:t xml:space="preserve"> </w:t>
      </w:r>
      <w:r w:rsidRPr="00753D36">
        <w:rPr>
          <w:sz w:val="22"/>
          <w:szCs w:val="22"/>
        </w:rPr>
        <w:t xml:space="preserve">(СПТЛИ). </w:t>
      </w:r>
      <w:r w:rsidRPr="00753D36">
        <w:rPr>
          <w:b/>
          <w:sz w:val="22"/>
          <w:szCs w:val="22"/>
        </w:rPr>
        <w:t>8 классы</w:t>
      </w:r>
      <w:r w:rsidRPr="00753D36">
        <w:rPr>
          <w:sz w:val="22"/>
          <w:szCs w:val="22"/>
        </w:rPr>
        <w:t>: 1 м</w:t>
      </w:r>
      <w:r w:rsidR="00DB5D96" w:rsidRPr="00753D36">
        <w:rPr>
          <w:sz w:val="22"/>
          <w:szCs w:val="22"/>
        </w:rPr>
        <w:t xml:space="preserve">есто </w:t>
      </w:r>
      <w:r w:rsidRPr="00753D36">
        <w:rPr>
          <w:sz w:val="22"/>
          <w:szCs w:val="22"/>
        </w:rPr>
        <w:t>-Яковлев Сергей (Бордонская СОШ), 2 м</w:t>
      </w:r>
      <w:r w:rsidR="00DB5D96" w:rsidRPr="00753D36">
        <w:rPr>
          <w:sz w:val="22"/>
          <w:szCs w:val="22"/>
        </w:rPr>
        <w:t xml:space="preserve">есто </w:t>
      </w:r>
      <w:r w:rsidRPr="00753D36">
        <w:rPr>
          <w:sz w:val="22"/>
          <w:szCs w:val="22"/>
        </w:rPr>
        <w:t>-Никифоров Айаал</w:t>
      </w:r>
      <w:r w:rsidR="00DB5D96" w:rsidRPr="00753D36">
        <w:rPr>
          <w:sz w:val="22"/>
          <w:szCs w:val="22"/>
        </w:rPr>
        <w:t xml:space="preserve"> </w:t>
      </w:r>
      <w:r w:rsidRPr="00753D36">
        <w:rPr>
          <w:sz w:val="22"/>
          <w:szCs w:val="22"/>
        </w:rPr>
        <w:t>(Арылахская АСОШ), 3 м</w:t>
      </w:r>
      <w:r w:rsidR="00DB5D96" w:rsidRPr="00753D36">
        <w:rPr>
          <w:sz w:val="22"/>
          <w:szCs w:val="22"/>
        </w:rPr>
        <w:t>есто</w:t>
      </w:r>
      <w:r w:rsidRPr="00753D36">
        <w:rPr>
          <w:sz w:val="22"/>
          <w:szCs w:val="22"/>
        </w:rPr>
        <w:t>- Иванова Альбина</w:t>
      </w:r>
      <w:r w:rsidR="00DB5D96" w:rsidRPr="00753D36">
        <w:rPr>
          <w:sz w:val="22"/>
          <w:szCs w:val="22"/>
        </w:rPr>
        <w:t xml:space="preserve"> </w:t>
      </w:r>
      <w:r w:rsidRPr="00753D36">
        <w:rPr>
          <w:sz w:val="22"/>
          <w:szCs w:val="22"/>
        </w:rPr>
        <w:t xml:space="preserve">(Хоринская СОШ). </w:t>
      </w:r>
      <w:r w:rsidRPr="00753D36">
        <w:rPr>
          <w:b/>
          <w:sz w:val="22"/>
          <w:szCs w:val="22"/>
        </w:rPr>
        <w:t>10 классы</w:t>
      </w:r>
      <w:r w:rsidRPr="00753D36">
        <w:rPr>
          <w:sz w:val="22"/>
          <w:szCs w:val="22"/>
        </w:rPr>
        <w:t>: 1 м</w:t>
      </w:r>
      <w:r w:rsidR="00DB5D96" w:rsidRPr="00753D36">
        <w:rPr>
          <w:sz w:val="22"/>
          <w:szCs w:val="22"/>
        </w:rPr>
        <w:t xml:space="preserve">есто </w:t>
      </w:r>
      <w:proofErr w:type="gramStart"/>
      <w:r w:rsidRPr="00753D36">
        <w:rPr>
          <w:sz w:val="22"/>
          <w:szCs w:val="22"/>
        </w:rPr>
        <w:t>-П</w:t>
      </w:r>
      <w:proofErr w:type="gramEnd"/>
      <w:r w:rsidRPr="00753D36">
        <w:rPr>
          <w:sz w:val="22"/>
          <w:szCs w:val="22"/>
        </w:rPr>
        <w:t>авлова Элеонора</w:t>
      </w:r>
      <w:r w:rsidR="00DB5D96" w:rsidRPr="00753D36">
        <w:rPr>
          <w:sz w:val="22"/>
          <w:szCs w:val="22"/>
        </w:rPr>
        <w:t xml:space="preserve"> </w:t>
      </w:r>
      <w:r w:rsidRPr="00753D36">
        <w:rPr>
          <w:sz w:val="22"/>
          <w:szCs w:val="22"/>
        </w:rPr>
        <w:t>(ССОШ№1), 2 м</w:t>
      </w:r>
      <w:r w:rsidR="00DB5D96" w:rsidRPr="00753D36">
        <w:rPr>
          <w:sz w:val="22"/>
          <w:szCs w:val="22"/>
        </w:rPr>
        <w:t>есто</w:t>
      </w:r>
      <w:r w:rsidRPr="00753D36">
        <w:rPr>
          <w:sz w:val="22"/>
          <w:szCs w:val="22"/>
        </w:rPr>
        <w:t>-Веригина Анастасия</w:t>
      </w:r>
      <w:r w:rsidR="00DB5D96" w:rsidRPr="00753D36">
        <w:rPr>
          <w:sz w:val="22"/>
          <w:szCs w:val="22"/>
        </w:rPr>
        <w:t xml:space="preserve"> </w:t>
      </w:r>
      <w:r w:rsidRPr="00753D36">
        <w:rPr>
          <w:sz w:val="22"/>
          <w:szCs w:val="22"/>
        </w:rPr>
        <w:t>(Кюндяинская СОШ), 3 м</w:t>
      </w:r>
      <w:r w:rsidR="00DB5D96" w:rsidRPr="00753D36">
        <w:rPr>
          <w:sz w:val="22"/>
          <w:szCs w:val="22"/>
        </w:rPr>
        <w:t>есто</w:t>
      </w:r>
      <w:r w:rsidRPr="00753D36">
        <w:rPr>
          <w:sz w:val="22"/>
          <w:szCs w:val="22"/>
        </w:rPr>
        <w:t>-Ким Алина</w:t>
      </w:r>
      <w:r w:rsidR="00DB5D96" w:rsidRPr="00753D36">
        <w:rPr>
          <w:sz w:val="22"/>
          <w:szCs w:val="22"/>
        </w:rPr>
        <w:t xml:space="preserve"> </w:t>
      </w:r>
      <w:r w:rsidRPr="00753D36">
        <w:rPr>
          <w:sz w:val="22"/>
          <w:szCs w:val="22"/>
        </w:rPr>
        <w:t>(СПТЛИ), Иванова Анита</w:t>
      </w:r>
      <w:r w:rsidR="00DB5D96" w:rsidRPr="00753D36">
        <w:rPr>
          <w:sz w:val="22"/>
          <w:szCs w:val="22"/>
        </w:rPr>
        <w:t xml:space="preserve"> </w:t>
      </w:r>
      <w:r w:rsidRPr="00753D36">
        <w:rPr>
          <w:sz w:val="22"/>
          <w:szCs w:val="22"/>
        </w:rPr>
        <w:t xml:space="preserve">(ССОШ№1). </w:t>
      </w:r>
    </w:p>
    <w:p w:rsidR="006178E0" w:rsidRPr="006E7FC3" w:rsidRDefault="004C63FF" w:rsidP="00907834">
      <w:pPr>
        <w:pStyle w:val="a4"/>
        <w:numPr>
          <w:ilvl w:val="0"/>
          <w:numId w:val="6"/>
        </w:numPr>
        <w:ind w:left="0" w:firstLine="360"/>
        <w:jc w:val="both"/>
        <w:rPr>
          <w:b/>
          <w:sz w:val="22"/>
          <w:szCs w:val="22"/>
          <w:u w:val="single"/>
        </w:rPr>
      </w:pPr>
      <w:r w:rsidRPr="006E7FC3">
        <w:rPr>
          <w:b/>
          <w:sz w:val="22"/>
          <w:szCs w:val="22"/>
          <w:u w:val="single"/>
        </w:rPr>
        <w:t>Проведение спортивных соревнований, организация и анализ сдачи нормативов ГТО, организация мероприятий по укреплению  и сохранению здоровья детей</w:t>
      </w:r>
      <w:r w:rsidR="006178E0" w:rsidRPr="006E7FC3">
        <w:rPr>
          <w:b/>
          <w:sz w:val="22"/>
          <w:szCs w:val="22"/>
          <w:u w:val="single"/>
        </w:rPr>
        <w:t>, итоги комплексной Спартакиады школьников на 201</w:t>
      </w:r>
      <w:r w:rsidR="00C73E74">
        <w:rPr>
          <w:b/>
          <w:sz w:val="22"/>
          <w:szCs w:val="22"/>
          <w:u w:val="single"/>
        </w:rPr>
        <w:t>9</w:t>
      </w:r>
      <w:r w:rsidR="006178E0" w:rsidRPr="006E7FC3">
        <w:rPr>
          <w:b/>
          <w:sz w:val="22"/>
          <w:szCs w:val="22"/>
          <w:u w:val="single"/>
        </w:rPr>
        <w:t>-20</w:t>
      </w:r>
      <w:r w:rsidR="00C73E74">
        <w:rPr>
          <w:b/>
          <w:sz w:val="22"/>
          <w:szCs w:val="22"/>
          <w:u w:val="single"/>
        </w:rPr>
        <w:t>20</w:t>
      </w:r>
      <w:r w:rsidR="006178E0" w:rsidRPr="006E7FC3">
        <w:rPr>
          <w:b/>
          <w:sz w:val="22"/>
          <w:szCs w:val="22"/>
          <w:u w:val="single"/>
        </w:rPr>
        <w:t xml:space="preserve"> уч</w:t>
      </w:r>
      <w:proofErr w:type="gramStart"/>
      <w:r w:rsidR="006178E0" w:rsidRPr="006E7FC3">
        <w:rPr>
          <w:b/>
          <w:sz w:val="22"/>
          <w:szCs w:val="22"/>
          <w:u w:val="single"/>
        </w:rPr>
        <w:t>.г</w:t>
      </w:r>
      <w:proofErr w:type="gramEnd"/>
      <w:r w:rsidR="006178E0" w:rsidRPr="006E7FC3">
        <w:rPr>
          <w:b/>
          <w:sz w:val="22"/>
          <w:szCs w:val="22"/>
          <w:u w:val="single"/>
        </w:rPr>
        <w:t>од.</w:t>
      </w:r>
    </w:p>
    <w:p w:rsidR="003D6BFF" w:rsidRPr="003D6BFF" w:rsidRDefault="003D6BFF" w:rsidP="00907834">
      <w:pPr>
        <w:pStyle w:val="a4"/>
        <w:ind w:firstLine="567"/>
        <w:jc w:val="both"/>
        <w:rPr>
          <w:sz w:val="22"/>
          <w:szCs w:val="22"/>
        </w:rPr>
      </w:pPr>
      <w:r>
        <w:rPr>
          <w:sz w:val="22"/>
          <w:szCs w:val="22"/>
        </w:rPr>
        <w:lastRenderedPageBreak/>
        <w:t>В</w:t>
      </w:r>
      <w:r w:rsidRPr="003D6BFF">
        <w:rPr>
          <w:sz w:val="22"/>
          <w:szCs w:val="22"/>
        </w:rPr>
        <w:t xml:space="preserve"> течение учебного года по плану специалистами отдела и ведущими руководителями и педагогами школ осуществлялась </w:t>
      </w:r>
      <w:r w:rsidRPr="003D6BFF">
        <w:rPr>
          <w:i/>
          <w:sz w:val="22"/>
          <w:szCs w:val="22"/>
          <w:u w:val="single"/>
        </w:rPr>
        <w:t>консультационная деятельность (методическая помощь)</w:t>
      </w:r>
      <w:r w:rsidRPr="003D6BFF">
        <w:rPr>
          <w:sz w:val="22"/>
          <w:szCs w:val="22"/>
        </w:rPr>
        <w:t xml:space="preserve"> с выездом в ОУ улуса. Методическая помощь была оказана пяти учителям физической культуры и трем учителям ОБЖ (Сунтарская гимназия, Крестяхская СОШ, Кюкяйская СОШ).</w:t>
      </w:r>
    </w:p>
    <w:p w:rsidR="003D6BFF" w:rsidRDefault="003D6BFF" w:rsidP="00907834">
      <w:pPr>
        <w:pStyle w:val="a4"/>
        <w:ind w:firstLine="567"/>
        <w:jc w:val="both"/>
        <w:rPr>
          <w:sz w:val="22"/>
          <w:szCs w:val="22"/>
        </w:rPr>
      </w:pPr>
      <w:r w:rsidRPr="003D6BFF">
        <w:rPr>
          <w:sz w:val="22"/>
          <w:szCs w:val="22"/>
        </w:rPr>
        <w:t>Проведение семинаров для учителей физической культуры и основы безопасности жизнедеятельности:</w:t>
      </w:r>
    </w:p>
    <w:p w:rsidR="003D6BFF" w:rsidRPr="003D6BFF" w:rsidRDefault="003D6BFF" w:rsidP="00907834">
      <w:pPr>
        <w:pStyle w:val="a4"/>
        <w:ind w:firstLine="567"/>
        <w:jc w:val="both"/>
        <w:rPr>
          <w:sz w:val="22"/>
          <w:szCs w:val="22"/>
        </w:rPr>
      </w:pPr>
      <w:r>
        <w:rPr>
          <w:sz w:val="22"/>
          <w:szCs w:val="22"/>
        </w:rPr>
        <w:t xml:space="preserve">1. </w:t>
      </w:r>
      <w:r w:rsidRPr="003D6BFF">
        <w:rPr>
          <w:sz w:val="22"/>
          <w:szCs w:val="22"/>
        </w:rPr>
        <w:t xml:space="preserve">Региональный методический семинар для методистов и учителей физической </w:t>
      </w:r>
      <w:proofErr w:type="gramStart"/>
      <w:r w:rsidRPr="003D6BFF">
        <w:rPr>
          <w:sz w:val="22"/>
          <w:szCs w:val="22"/>
        </w:rPr>
        <w:t>культуры общеобразовательных организаций Вилюйской группы улусов Республики</w:t>
      </w:r>
      <w:proofErr w:type="gramEnd"/>
      <w:r w:rsidRPr="003D6BFF">
        <w:rPr>
          <w:sz w:val="22"/>
          <w:szCs w:val="22"/>
        </w:rPr>
        <w:t xml:space="preserve"> Саха (Якутия) с участием специалистов ГБОУ ДО РС (Я) "ЦРФКСДиМ" г. Якутск. На темы: «Методическая помощь в организации, проведении и участии в региональном этапе Всероссийских спортивных игр школьников. «Президентские состязания», «Президентские спортивные игры», «Спартакиада школьных спортивных клубов», Летний Фестиваль «ВФСК ГТО». Всего приняло участие 52 учителя физической культуры школ Сунтарского и Нюрбинского улусов</w:t>
      </w:r>
      <w:r>
        <w:rPr>
          <w:sz w:val="22"/>
          <w:szCs w:val="22"/>
        </w:rPr>
        <w:t xml:space="preserve"> (</w:t>
      </w:r>
      <w:r w:rsidRPr="003D6BFF">
        <w:rPr>
          <w:sz w:val="22"/>
          <w:szCs w:val="22"/>
        </w:rPr>
        <w:t>10.12.2019 г.</w:t>
      </w:r>
      <w:r>
        <w:rPr>
          <w:sz w:val="22"/>
          <w:szCs w:val="22"/>
        </w:rPr>
        <w:t>)</w:t>
      </w:r>
      <w:r w:rsidRPr="003D6BFF">
        <w:rPr>
          <w:sz w:val="22"/>
          <w:szCs w:val="22"/>
        </w:rPr>
        <w:t>.</w:t>
      </w:r>
    </w:p>
    <w:p w:rsidR="003D6BFF" w:rsidRPr="003D6BFF" w:rsidRDefault="003D6BFF" w:rsidP="00907834">
      <w:pPr>
        <w:pStyle w:val="a4"/>
        <w:ind w:firstLine="567"/>
        <w:jc w:val="both"/>
        <w:rPr>
          <w:sz w:val="22"/>
          <w:szCs w:val="22"/>
        </w:rPr>
      </w:pPr>
      <w:r>
        <w:rPr>
          <w:sz w:val="22"/>
          <w:szCs w:val="22"/>
        </w:rPr>
        <w:t xml:space="preserve">2. </w:t>
      </w:r>
      <w:proofErr w:type="gramStart"/>
      <w:r w:rsidRPr="003D6BFF">
        <w:rPr>
          <w:sz w:val="22"/>
          <w:szCs w:val="22"/>
        </w:rPr>
        <w:t>Улусный</w:t>
      </w:r>
      <w:proofErr w:type="gramEnd"/>
      <w:r w:rsidRPr="003D6BFF">
        <w:rPr>
          <w:sz w:val="22"/>
          <w:szCs w:val="22"/>
        </w:rPr>
        <w:t xml:space="preserve"> методический семнар-практикум для учителей физической культуры ОУ и физинструкторов ДОУ Сунтарского улуса на тему «Методика обучения технике лыжных ходов на занятиях физической культуры». С целью повышения методической деятельности и развитие творческой инициативы педагогов в проведении занятий лыжной подготовки. Приняло участие 23 педагогов ОУ, ДОУ</w:t>
      </w:r>
      <w:r>
        <w:rPr>
          <w:sz w:val="22"/>
          <w:szCs w:val="22"/>
        </w:rPr>
        <w:t xml:space="preserve"> (</w:t>
      </w:r>
      <w:r w:rsidRPr="003D6BFF">
        <w:rPr>
          <w:sz w:val="22"/>
          <w:szCs w:val="22"/>
        </w:rPr>
        <w:t>05.03.2020 г.</w:t>
      </w:r>
      <w:r>
        <w:rPr>
          <w:sz w:val="22"/>
          <w:szCs w:val="22"/>
        </w:rPr>
        <w:t>)</w:t>
      </w:r>
      <w:r w:rsidRPr="003D6BFF">
        <w:rPr>
          <w:sz w:val="22"/>
          <w:szCs w:val="22"/>
        </w:rPr>
        <w:t>.</w:t>
      </w:r>
    </w:p>
    <w:p w:rsidR="003D6BFF" w:rsidRPr="003D6BFF" w:rsidRDefault="003D6BFF" w:rsidP="00907834">
      <w:pPr>
        <w:pStyle w:val="a4"/>
        <w:ind w:firstLine="567"/>
        <w:jc w:val="both"/>
        <w:rPr>
          <w:sz w:val="22"/>
          <w:szCs w:val="22"/>
        </w:rPr>
      </w:pPr>
      <w:r>
        <w:rPr>
          <w:sz w:val="22"/>
          <w:szCs w:val="22"/>
        </w:rPr>
        <w:t xml:space="preserve">3. </w:t>
      </w:r>
      <w:r w:rsidRPr="003D6BFF">
        <w:rPr>
          <w:sz w:val="22"/>
          <w:szCs w:val="22"/>
        </w:rPr>
        <w:t>Выездные фундаментальные курсы повышения квалификации лектора СВФУ Находкина В.В. для учителей физической культуры (22), тренеров ДЮСШ (16) РССШОР (15), физинстукторов ДОУ (5), педагогов доп</w:t>
      </w:r>
      <w:proofErr w:type="gramStart"/>
      <w:r w:rsidRPr="003D6BFF">
        <w:rPr>
          <w:sz w:val="22"/>
          <w:szCs w:val="22"/>
        </w:rPr>
        <w:t>.о</w:t>
      </w:r>
      <w:proofErr w:type="gramEnd"/>
      <w:r w:rsidRPr="003D6BFF">
        <w:rPr>
          <w:sz w:val="22"/>
          <w:szCs w:val="22"/>
        </w:rPr>
        <w:t>бразования (2)</w:t>
      </w:r>
      <w:r>
        <w:rPr>
          <w:sz w:val="22"/>
          <w:szCs w:val="22"/>
        </w:rPr>
        <w:t xml:space="preserve">  (</w:t>
      </w:r>
      <w:r w:rsidRPr="003D6BFF">
        <w:rPr>
          <w:sz w:val="22"/>
          <w:szCs w:val="22"/>
        </w:rPr>
        <w:t>28-30.01.2020 г.</w:t>
      </w:r>
      <w:r>
        <w:rPr>
          <w:sz w:val="22"/>
          <w:szCs w:val="22"/>
        </w:rPr>
        <w:t>).</w:t>
      </w:r>
    </w:p>
    <w:p w:rsidR="003D6BFF" w:rsidRPr="003D6BFF" w:rsidRDefault="003D6BFF" w:rsidP="00907834">
      <w:pPr>
        <w:pStyle w:val="a4"/>
        <w:ind w:firstLine="567"/>
        <w:jc w:val="both"/>
        <w:rPr>
          <w:sz w:val="22"/>
          <w:szCs w:val="22"/>
        </w:rPr>
      </w:pPr>
      <w:r w:rsidRPr="003D6BFF">
        <w:rPr>
          <w:sz w:val="22"/>
          <w:szCs w:val="22"/>
        </w:rPr>
        <w:t>На 2019-2020 учебный год спортивный зал полностью отсутствует у трех школ (Сунтарская гимназия, Кемпендяйская СОШ, Тюбяй-Жарханская СОШ). 19 ОУ имеют спортивный зал стандартного размера, 11 – несоответствующего размера. Наличие спортивных площадок у 20-ти ОУ из 33-х.</w:t>
      </w:r>
    </w:p>
    <w:p w:rsidR="003D6BFF" w:rsidRPr="003D6BFF" w:rsidRDefault="003D6BFF" w:rsidP="00907834">
      <w:pPr>
        <w:pStyle w:val="a4"/>
        <w:ind w:firstLine="567"/>
        <w:jc w:val="both"/>
        <w:rPr>
          <w:sz w:val="22"/>
          <w:szCs w:val="22"/>
        </w:rPr>
      </w:pPr>
      <w:r w:rsidRPr="003D6BFF">
        <w:rPr>
          <w:sz w:val="22"/>
          <w:szCs w:val="22"/>
        </w:rPr>
        <w:t>Всего работают 18 спортивных клубов в ОУ с охватом 995 занимающихся. С прошлогодним количеством повысилось на 7 клубов.</w:t>
      </w:r>
    </w:p>
    <w:p w:rsidR="003D6BFF" w:rsidRPr="003D6BFF" w:rsidRDefault="003D6BFF" w:rsidP="00907834">
      <w:pPr>
        <w:pStyle w:val="a4"/>
        <w:ind w:firstLine="567"/>
        <w:jc w:val="both"/>
        <w:rPr>
          <w:sz w:val="22"/>
          <w:szCs w:val="22"/>
        </w:rPr>
      </w:pPr>
      <w:r w:rsidRPr="003D6BFF">
        <w:rPr>
          <w:sz w:val="22"/>
          <w:szCs w:val="22"/>
        </w:rPr>
        <w:t xml:space="preserve">Численность </w:t>
      </w:r>
      <w:proofErr w:type="gramStart"/>
      <w:r w:rsidRPr="003D6BFF">
        <w:rPr>
          <w:sz w:val="22"/>
          <w:szCs w:val="22"/>
        </w:rPr>
        <w:t>занимающихся</w:t>
      </w:r>
      <w:proofErr w:type="gramEnd"/>
      <w:r w:rsidRPr="003D6BFF">
        <w:rPr>
          <w:sz w:val="22"/>
          <w:szCs w:val="22"/>
        </w:rPr>
        <w:t xml:space="preserve"> физической культурой и спортом. Посещают уроки физической культуры 3956 </w:t>
      </w:r>
      <w:proofErr w:type="gramStart"/>
      <w:r w:rsidRPr="003D6BFF">
        <w:rPr>
          <w:sz w:val="22"/>
          <w:szCs w:val="22"/>
        </w:rPr>
        <w:t>обучающихся</w:t>
      </w:r>
      <w:proofErr w:type="gramEnd"/>
      <w:r w:rsidRPr="003D6BFF">
        <w:rPr>
          <w:sz w:val="22"/>
          <w:szCs w:val="22"/>
        </w:rPr>
        <w:t xml:space="preserve"> (94%). </w:t>
      </w:r>
      <w:proofErr w:type="gramStart"/>
      <w:r w:rsidRPr="003D6BFF">
        <w:rPr>
          <w:sz w:val="22"/>
          <w:szCs w:val="22"/>
        </w:rPr>
        <w:t>Спортивные секции СЦДТ шашки, шахматы (99), ДЮСШ (362), РССШОР (915) – 1376 обучающихся (33%) и в школьных спортивных секциях – 1263 обучающихся (30%).</w:t>
      </w:r>
      <w:proofErr w:type="gramEnd"/>
      <w:r w:rsidRPr="003D6BFF">
        <w:rPr>
          <w:sz w:val="22"/>
          <w:szCs w:val="22"/>
        </w:rPr>
        <w:t xml:space="preserve"> Итого по улусу всего занимаются в спортивных секциях – 2639 (63%) обучающихся. Охват учащихся по физкультурно-оздоровительной деятельности – 71%. </w:t>
      </w:r>
    </w:p>
    <w:p w:rsidR="003D6BFF" w:rsidRPr="003D6BFF" w:rsidRDefault="003D6BFF" w:rsidP="00907834">
      <w:pPr>
        <w:pStyle w:val="a4"/>
        <w:ind w:firstLine="567"/>
        <w:jc w:val="both"/>
        <w:rPr>
          <w:sz w:val="22"/>
          <w:szCs w:val="22"/>
        </w:rPr>
      </w:pPr>
      <w:r w:rsidRPr="003D6BFF">
        <w:rPr>
          <w:sz w:val="22"/>
          <w:szCs w:val="22"/>
        </w:rPr>
        <w:t xml:space="preserve">Распределение </w:t>
      </w:r>
      <w:proofErr w:type="gramStart"/>
      <w:r w:rsidRPr="003D6BFF">
        <w:rPr>
          <w:sz w:val="22"/>
          <w:szCs w:val="22"/>
        </w:rPr>
        <w:t>обучающихся</w:t>
      </w:r>
      <w:proofErr w:type="gramEnd"/>
      <w:r w:rsidRPr="003D6BFF">
        <w:rPr>
          <w:sz w:val="22"/>
          <w:szCs w:val="22"/>
        </w:rPr>
        <w:t xml:space="preserve"> по группам: </w:t>
      </w:r>
      <w:proofErr w:type="gramStart"/>
      <w:r w:rsidRPr="003D6BFF">
        <w:rPr>
          <w:sz w:val="22"/>
          <w:szCs w:val="22"/>
          <w:lang w:val="en-US"/>
        </w:rPr>
        <w:t>I</w:t>
      </w:r>
      <w:r w:rsidRPr="003D6BFF">
        <w:rPr>
          <w:sz w:val="22"/>
          <w:szCs w:val="22"/>
        </w:rPr>
        <w:t xml:space="preserve"> (основной) группе – 2008 (48%), </w:t>
      </w:r>
      <w:r w:rsidRPr="003D6BFF">
        <w:rPr>
          <w:sz w:val="22"/>
          <w:szCs w:val="22"/>
          <w:lang w:val="en-US"/>
        </w:rPr>
        <w:t>II</w:t>
      </w:r>
      <w:r w:rsidRPr="003D6BFF">
        <w:rPr>
          <w:sz w:val="22"/>
          <w:szCs w:val="22"/>
          <w:lang w:val="sah-RU"/>
        </w:rPr>
        <w:t xml:space="preserve"> (подготовительная) группе – </w:t>
      </w:r>
      <w:r w:rsidRPr="003D6BFF">
        <w:rPr>
          <w:sz w:val="22"/>
          <w:szCs w:val="22"/>
        </w:rPr>
        <w:t xml:space="preserve">1866 (44%), </w:t>
      </w:r>
      <w:r w:rsidRPr="003D6BFF">
        <w:rPr>
          <w:sz w:val="22"/>
          <w:szCs w:val="22"/>
          <w:lang w:val="en-US"/>
        </w:rPr>
        <w:t>III</w:t>
      </w:r>
      <w:r w:rsidRPr="003D6BFF">
        <w:rPr>
          <w:sz w:val="22"/>
          <w:szCs w:val="22"/>
        </w:rPr>
        <w:t xml:space="preserve"> (специальная) – 240, дети с ОВЗ – 150, дети с инвалидностью – 113.</w:t>
      </w:r>
      <w:proofErr w:type="gramEnd"/>
    </w:p>
    <w:p w:rsidR="003D6BFF" w:rsidRPr="003D6BFF" w:rsidRDefault="003D6BFF" w:rsidP="00907834">
      <w:pPr>
        <w:pStyle w:val="a4"/>
        <w:ind w:firstLine="567"/>
        <w:jc w:val="both"/>
        <w:rPr>
          <w:sz w:val="22"/>
          <w:szCs w:val="22"/>
        </w:rPr>
      </w:pPr>
      <w:r w:rsidRPr="003D6BFF">
        <w:rPr>
          <w:sz w:val="22"/>
          <w:szCs w:val="22"/>
        </w:rPr>
        <w:t>На 2019-2020 учебный год всего учителей физической культуры – 67, из них 18 женщин. Возраст до 35 лет – 41 (61%), от 36 до 60 лет – 28 (42%), старше 60 лет – 2 учителей. С высшим образованием – 48 (72%), со средним специальным – 15 (22%), без образования – 1 (Т-ЖСОШ), с другим образованием – 3 (УСОШ, Т-ЖСОШ, КрСОШ). Педагогический стаж учителей: до 5 лет и до 15 лет – по 26 (39%), до 25 лет – 8 учителей, свыше 25 лет – 12 учителей. Высшая категория у 14 (21%) учителей, первая кат</w:t>
      </w:r>
      <w:r>
        <w:rPr>
          <w:sz w:val="22"/>
          <w:szCs w:val="22"/>
        </w:rPr>
        <w:t xml:space="preserve">егория </w:t>
      </w:r>
      <w:r w:rsidRPr="003D6BFF">
        <w:rPr>
          <w:sz w:val="22"/>
          <w:szCs w:val="22"/>
        </w:rPr>
        <w:t>- 2</w:t>
      </w:r>
      <w:r>
        <w:rPr>
          <w:sz w:val="22"/>
          <w:szCs w:val="22"/>
        </w:rPr>
        <w:t xml:space="preserve">3 (34%), СЗД – 21 (31%), базовая категория </w:t>
      </w:r>
      <w:r w:rsidRPr="003D6BFF">
        <w:rPr>
          <w:sz w:val="22"/>
          <w:szCs w:val="22"/>
        </w:rPr>
        <w:t xml:space="preserve">-10 учителей. </w:t>
      </w:r>
    </w:p>
    <w:p w:rsidR="003D6BFF" w:rsidRPr="003D6BFF" w:rsidRDefault="003D6BFF" w:rsidP="00907834">
      <w:pPr>
        <w:pStyle w:val="a4"/>
        <w:ind w:firstLine="567"/>
        <w:jc w:val="both"/>
        <w:rPr>
          <w:sz w:val="22"/>
          <w:szCs w:val="22"/>
        </w:rPr>
      </w:pPr>
      <w:r w:rsidRPr="003D6BFF">
        <w:rPr>
          <w:sz w:val="22"/>
          <w:szCs w:val="22"/>
        </w:rPr>
        <w:t>Учителей ОБЖ – 29</w:t>
      </w:r>
      <w:r>
        <w:rPr>
          <w:sz w:val="22"/>
          <w:szCs w:val="22"/>
        </w:rPr>
        <w:t>, из них</w:t>
      </w:r>
      <w:r w:rsidRPr="003D6BFF">
        <w:rPr>
          <w:sz w:val="22"/>
          <w:szCs w:val="22"/>
        </w:rPr>
        <w:t xml:space="preserve"> 20 военнообязанные. Полностью укомплектованные кабинеты – 12, тир – 7, полоса препятствий – 11, наличие технических средств – 15, инвентаризация – 18.</w:t>
      </w:r>
    </w:p>
    <w:p w:rsidR="003D6BFF" w:rsidRPr="003D6BFF" w:rsidRDefault="003D6BFF" w:rsidP="00907834">
      <w:pPr>
        <w:pStyle w:val="a4"/>
        <w:ind w:firstLine="567"/>
        <w:jc w:val="both"/>
        <w:rPr>
          <w:sz w:val="22"/>
          <w:szCs w:val="22"/>
        </w:rPr>
      </w:pPr>
      <w:r w:rsidRPr="003D6BFF">
        <w:rPr>
          <w:sz w:val="22"/>
          <w:szCs w:val="22"/>
        </w:rPr>
        <w:t>Сдача нормативов ВФСК «ГТО»: всего на знак сдали 61 обучающихся золото (5), серебро (27), бронза (29) по 1,2,3,4,5,6 ступеням.</w:t>
      </w:r>
    </w:p>
    <w:p w:rsidR="003D6BFF" w:rsidRPr="003D6BFF" w:rsidRDefault="003D6BFF" w:rsidP="00907834">
      <w:pPr>
        <w:pStyle w:val="a4"/>
        <w:ind w:firstLine="567"/>
        <w:jc w:val="both"/>
        <w:rPr>
          <w:sz w:val="22"/>
          <w:szCs w:val="22"/>
        </w:rPr>
      </w:pPr>
      <w:r w:rsidRPr="003D6BFF">
        <w:rPr>
          <w:sz w:val="22"/>
          <w:szCs w:val="22"/>
        </w:rPr>
        <w:t xml:space="preserve">В 2019-2020 учебном году Комплексная спартакиада учащихся среди ОУ Сунтарского улуса провелась не полностью в связи с пандемией </w:t>
      </w:r>
      <w:r>
        <w:rPr>
          <w:sz w:val="22"/>
          <w:szCs w:val="22"/>
          <w:lang w:val="en-US"/>
        </w:rPr>
        <w:t>COVID</w:t>
      </w:r>
      <w:r w:rsidRPr="003D6BFF">
        <w:rPr>
          <w:sz w:val="22"/>
          <w:szCs w:val="22"/>
        </w:rPr>
        <w:t xml:space="preserve">-2019 по стране. </w:t>
      </w:r>
    </w:p>
    <w:p w:rsidR="003D6BFF" w:rsidRPr="003D6BFF" w:rsidRDefault="003D6BFF" w:rsidP="00907834">
      <w:pPr>
        <w:pStyle w:val="a4"/>
        <w:ind w:firstLine="567"/>
        <w:jc w:val="both"/>
        <w:rPr>
          <w:sz w:val="22"/>
          <w:szCs w:val="22"/>
        </w:rPr>
      </w:pPr>
      <w:r w:rsidRPr="003D6BFF">
        <w:rPr>
          <w:sz w:val="22"/>
          <w:szCs w:val="22"/>
        </w:rPr>
        <w:t>Участие школ в Комплексной спартакиаде разделили по 3 группам, это 1 группа – свыше 100 обучающихся, 2 группа – обучающихся меньше 100 и 3 группа – для начальных классов. В 1-2 группе всего по 13, 14 ОУ, 3 гр – 29 школ. Всего приняло участие в КС 1179 учащихся</w:t>
      </w:r>
      <w:r>
        <w:rPr>
          <w:sz w:val="22"/>
          <w:szCs w:val="22"/>
        </w:rPr>
        <w:t>:</w:t>
      </w:r>
    </w:p>
    <w:tbl>
      <w:tblPr>
        <w:tblStyle w:val="ab"/>
        <w:tblpPr w:leftFromText="180" w:rightFromText="180" w:vertAnchor="text" w:tblpY="1"/>
        <w:tblOverlap w:val="never"/>
        <w:tblW w:w="9464" w:type="dxa"/>
        <w:tblLayout w:type="fixed"/>
        <w:tblLook w:val="04A0" w:firstRow="1" w:lastRow="0" w:firstColumn="1" w:lastColumn="0" w:noHBand="0" w:noVBand="1"/>
      </w:tblPr>
      <w:tblGrid>
        <w:gridCol w:w="468"/>
        <w:gridCol w:w="1908"/>
        <w:gridCol w:w="567"/>
        <w:gridCol w:w="1418"/>
        <w:gridCol w:w="1134"/>
        <w:gridCol w:w="3969"/>
      </w:tblGrid>
      <w:tr w:rsidR="003D6BFF" w:rsidRPr="003D6BFF" w:rsidTr="003D6BFF">
        <w:tc>
          <w:tcPr>
            <w:tcW w:w="468" w:type="dxa"/>
          </w:tcPr>
          <w:p w:rsidR="003D6BFF" w:rsidRPr="003D6BFF" w:rsidRDefault="003D6BFF" w:rsidP="00907834">
            <w:pPr>
              <w:pStyle w:val="a4"/>
              <w:jc w:val="both"/>
              <w:rPr>
                <w:sz w:val="20"/>
                <w:szCs w:val="20"/>
              </w:rPr>
            </w:pPr>
            <w:r>
              <w:rPr>
                <w:sz w:val="20"/>
                <w:szCs w:val="20"/>
              </w:rPr>
              <w:t>№</w:t>
            </w:r>
          </w:p>
        </w:tc>
        <w:tc>
          <w:tcPr>
            <w:tcW w:w="2475" w:type="dxa"/>
            <w:gridSpan w:val="2"/>
          </w:tcPr>
          <w:p w:rsidR="003D6BFF" w:rsidRPr="003D6BFF" w:rsidRDefault="003D6BFF" w:rsidP="00907834">
            <w:pPr>
              <w:pStyle w:val="a4"/>
              <w:jc w:val="both"/>
              <w:rPr>
                <w:sz w:val="20"/>
                <w:szCs w:val="20"/>
              </w:rPr>
            </w:pPr>
            <w:r w:rsidRPr="003D6BFF">
              <w:rPr>
                <w:sz w:val="20"/>
                <w:szCs w:val="20"/>
              </w:rPr>
              <w:t>Вид соревнования</w:t>
            </w:r>
          </w:p>
        </w:tc>
        <w:tc>
          <w:tcPr>
            <w:tcW w:w="1418" w:type="dxa"/>
          </w:tcPr>
          <w:p w:rsidR="003D6BFF" w:rsidRPr="003D6BFF" w:rsidRDefault="003D6BFF" w:rsidP="00907834">
            <w:pPr>
              <w:pStyle w:val="a4"/>
              <w:jc w:val="both"/>
              <w:rPr>
                <w:sz w:val="20"/>
                <w:szCs w:val="20"/>
              </w:rPr>
            </w:pPr>
            <w:r w:rsidRPr="003D6BFF">
              <w:rPr>
                <w:sz w:val="20"/>
                <w:szCs w:val="20"/>
              </w:rPr>
              <w:t>Кол-во школ, принявших участие</w:t>
            </w:r>
          </w:p>
        </w:tc>
        <w:tc>
          <w:tcPr>
            <w:tcW w:w="1134" w:type="dxa"/>
          </w:tcPr>
          <w:p w:rsidR="003D6BFF" w:rsidRPr="003D6BFF" w:rsidRDefault="003D6BFF" w:rsidP="00907834">
            <w:pPr>
              <w:pStyle w:val="a4"/>
              <w:jc w:val="both"/>
              <w:rPr>
                <w:sz w:val="20"/>
                <w:szCs w:val="20"/>
              </w:rPr>
            </w:pPr>
            <w:r w:rsidRPr="003D6BFF">
              <w:rPr>
                <w:sz w:val="20"/>
                <w:szCs w:val="20"/>
              </w:rPr>
              <w:t>Кол-во учащихся</w:t>
            </w:r>
          </w:p>
        </w:tc>
        <w:tc>
          <w:tcPr>
            <w:tcW w:w="3969" w:type="dxa"/>
          </w:tcPr>
          <w:p w:rsidR="003D6BFF" w:rsidRPr="003D6BFF" w:rsidRDefault="003D6BFF" w:rsidP="00907834">
            <w:pPr>
              <w:pStyle w:val="a4"/>
              <w:jc w:val="both"/>
              <w:rPr>
                <w:sz w:val="20"/>
                <w:szCs w:val="20"/>
              </w:rPr>
            </w:pPr>
            <w:r w:rsidRPr="003D6BFF">
              <w:rPr>
                <w:sz w:val="20"/>
                <w:szCs w:val="20"/>
              </w:rPr>
              <w:t>Призовые места</w:t>
            </w:r>
          </w:p>
        </w:tc>
      </w:tr>
      <w:tr w:rsidR="003D6BFF" w:rsidRPr="003D6BFF" w:rsidTr="003D6BFF">
        <w:tc>
          <w:tcPr>
            <w:tcW w:w="468" w:type="dxa"/>
          </w:tcPr>
          <w:p w:rsidR="003D6BFF" w:rsidRPr="003D6BFF" w:rsidRDefault="003D6BFF" w:rsidP="00907834">
            <w:pPr>
              <w:pStyle w:val="a4"/>
              <w:jc w:val="both"/>
              <w:rPr>
                <w:sz w:val="20"/>
                <w:szCs w:val="20"/>
              </w:rPr>
            </w:pPr>
            <w:r>
              <w:rPr>
                <w:sz w:val="20"/>
                <w:szCs w:val="20"/>
              </w:rPr>
              <w:t>1.</w:t>
            </w:r>
          </w:p>
        </w:tc>
        <w:tc>
          <w:tcPr>
            <w:tcW w:w="1908" w:type="dxa"/>
          </w:tcPr>
          <w:p w:rsidR="003D6BFF" w:rsidRPr="003D6BFF" w:rsidRDefault="003D6BFF" w:rsidP="00907834">
            <w:pPr>
              <w:pStyle w:val="a4"/>
              <w:jc w:val="both"/>
              <w:rPr>
                <w:sz w:val="20"/>
                <w:szCs w:val="20"/>
              </w:rPr>
            </w:pPr>
            <w:r w:rsidRPr="003D6BFF">
              <w:rPr>
                <w:sz w:val="20"/>
                <w:szCs w:val="20"/>
              </w:rPr>
              <w:t>Баскетбол</w:t>
            </w:r>
          </w:p>
        </w:tc>
        <w:tc>
          <w:tcPr>
            <w:tcW w:w="567" w:type="dxa"/>
            <w:vMerge w:val="restart"/>
            <w:textDirection w:val="btLr"/>
            <w:vAlign w:val="center"/>
          </w:tcPr>
          <w:p w:rsidR="003D6BFF" w:rsidRPr="003D6BFF" w:rsidRDefault="003D6BFF" w:rsidP="00907834">
            <w:pPr>
              <w:pStyle w:val="a4"/>
              <w:jc w:val="both"/>
              <w:rPr>
                <w:sz w:val="20"/>
                <w:szCs w:val="20"/>
              </w:rPr>
            </w:pPr>
            <w:r w:rsidRPr="003D6BFF">
              <w:rPr>
                <w:sz w:val="20"/>
                <w:szCs w:val="20"/>
              </w:rPr>
              <w:t>Обязательные виды в зачет</w:t>
            </w:r>
          </w:p>
        </w:tc>
        <w:tc>
          <w:tcPr>
            <w:tcW w:w="1418" w:type="dxa"/>
          </w:tcPr>
          <w:p w:rsidR="003D6BFF" w:rsidRPr="003D6BFF" w:rsidRDefault="003D6BFF" w:rsidP="00907834">
            <w:pPr>
              <w:pStyle w:val="a4"/>
              <w:jc w:val="both"/>
              <w:rPr>
                <w:sz w:val="20"/>
                <w:szCs w:val="20"/>
              </w:rPr>
            </w:pPr>
            <w:r w:rsidRPr="003D6BFF">
              <w:rPr>
                <w:sz w:val="20"/>
                <w:szCs w:val="20"/>
              </w:rPr>
              <w:t>11-юноши</w:t>
            </w:r>
          </w:p>
          <w:p w:rsidR="003D6BFF" w:rsidRPr="003D6BFF" w:rsidRDefault="003D6BFF" w:rsidP="00907834">
            <w:pPr>
              <w:pStyle w:val="a4"/>
              <w:jc w:val="both"/>
              <w:rPr>
                <w:sz w:val="20"/>
                <w:szCs w:val="20"/>
              </w:rPr>
            </w:pPr>
            <w:r w:rsidRPr="003D6BFF">
              <w:rPr>
                <w:sz w:val="20"/>
                <w:szCs w:val="20"/>
              </w:rPr>
              <w:t xml:space="preserve">10-девушки </w:t>
            </w:r>
          </w:p>
        </w:tc>
        <w:tc>
          <w:tcPr>
            <w:tcW w:w="1134" w:type="dxa"/>
          </w:tcPr>
          <w:p w:rsidR="003D6BFF" w:rsidRPr="003D6BFF" w:rsidRDefault="003D6BFF" w:rsidP="00907834">
            <w:pPr>
              <w:pStyle w:val="a4"/>
              <w:jc w:val="both"/>
              <w:rPr>
                <w:sz w:val="20"/>
                <w:szCs w:val="20"/>
              </w:rPr>
            </w:pPr>
            <w:r w:rsidRPr="003D6BFF">
              <w:rPr>
                <w:sz w:val="20"/>
                <w:szCs w:val="20"/>
              </w:rPr>
              <w:t>168</w:t>
            </w:r>
          </w:p>
        </w:tc>
        <w:tc>
          <w:tcPr>
            <w:tcW w:w="3969" w:type="dxa"/>
          </w:tcPr>
          <w:p w:rsidR="003D6BFF" w:rsidRPr="003D6BFF" w:rsidRDefault="003D6BFF" w:rsidP="00907834">
            <w:pPr>
              <w:pStyle w:val="a4"/>
              <w:jc w:val="both"/>
              <w:rPr>
                <w:sz w:val="20"/>
                <w:szCs w:val="20"/>
              </w:rPr>
            </w:pPr>
            <w:r w:rsidRPr="003D6BFF">
              <w:rPr>
                <w:sz w:val="20"/>
                <w:szCs w:val="20"/>
              </w:rPr>
              <w:t>Юноши:</w:t>
            </w:r>
          </w:p>
          <w:p w:rsidR="003D6BFF" w:rsidRPr="003D6BFF" w:rsidRDefault="003D6BFF" w:rsidP="00907834">
            <w:pPr>
              <w:pStyle w:val="a4"/>
              <w:jc w:val="both"/>
              <w:rPr>
                <w:sz w:val="20"/>
                <w:szCs w:val="20"/>
              </w:rPr>
            </w:pPr>
            <w:r w:rsidRPr="003D6BFF">
              <w:rPr>
                <w:sz w:val="20"/>
                <w:szCs w:val="20"/>
              </w:rPr>
              <w:t>1 место Тойбохойская СОШ</w:t>
            </w:r>
          </w:p>
          <w:p w:rsidR="003D6BFF" w:rsidRPr="003D6BFF" w:rsidRDefault="003D6BFF" w:rsidP="00907834">
            <w:pPr>
              <w:pStyle w:val="a4"/>
              <w:jc w:val="both"/>
              <w:rPr>
                <w:sz w:val="20"/>
                <w:szCs w:val="20"/>
              </w:rPr>
            </w:pPr>
            <w:r w:rsidRPr="003D6BFF">
              <w:rPr>
                <w:sz w:val="20"/>
                <w:szCs w:val="20"/>
              </w:rPr>
              <w:t>2 место Кутанинская СОШ</w:t>
            </w:r>
          </w:p>
          <w:p w:rsidR="003D6BFF" w:rsidRPr="003D6BFF" w:rsidRDefault="003D6BFF" w:rsidP="00907834">
            <w:pPr>
              <w:pStyle w:val="a4"/>
              <w:jc w:val="both"/>
              <w:rPr>
                <w:sz w:val="20"/>
                <w:szCs w:val="20"/>
              </w:rPr>
            </w:pPr>
            <w:r w:rsidRPr="003D6BFF">
              <w:rPr>
                <w:sz w:val="20"/>
                <w:szCs w:val="20"/>
              </w:rPr>
              <w:t>3 место Бордонская СОШ</w:t>
            </w:r>
          </w:p>
          <w:p w:rsidR="003D6BFF" w:rsidRPr="003D6BFF" w:rsidRDefault="003D6BFF" w:rsidP="00907834">
            <w:pPr>
              <w:pStyle w:val="a4"/>
              <w:jc w:val="both"/>
              <w:rPr>
                <w:sz w:val="20"/>
                <w:szCs w:val="20"/>
              </w:rPr>
            </w:pPr>
            <w:r w:rsidRPr="003D6BFF">
              <w:rPr>
                <w:sz w:val="20"/>
                <w:szCs w:val="20"/>
              </w:rPr>
              <w:t>Девушки:</w:t>
            </w:r>
          </w:p>
          <w:p w:rsidR="003D6BFF" w:rsidRPr="003D6BFF" w:rsidRDefault="003D6BFF" w:rsidP="00907834">
            <w:pPr>
              <w:pStyle w:val="a4"/>
              <w:jc w:val="both"/>
              <w:rPr>
                <w:sz w:val="20"/>
                <w:szCs w:val="20"/>
              </w:rPr>
            </w:pPr>
            <w:r w:rsidRPr="003D6BFF">
              <w:rPr>
                <w:sz w:val="20"/>
                <w:szCs w:val="20"/>
              </w:rPr>
              <w:t>1 место Тойбохойская СОШ</w:t>
            </w:r>
          </w:p>
          <w:p w:rsidR="003D6BFF" w:rsidRPr="003D6BFF" w:rsidRDefault="003D6BFF" w:rsidP="00907834">
            <w:pPr>
              <w:pStyle w:val="a4"/>
              <w:jc w:val="both"/>
              <w:rPr>
                <w:sz w:val="20"/>
                <w:szCs w:val="20"/>
              </w:rPr>
            </w:pPr>
            <w:r w:rsidRPr="003D6BFF">
              <w:rPr>
                <w:sz w:val="20"/>
                <w:szCs w:val="20"/>
              </w:rPr>
              <w:t>2 место Тюбяйская СОШ</w:t>
            </w:r>
          </w:p>
          <w:p w:rsidR="003D6BFF" w:rsidRPr="003D6BFF" w:rsidRDefault="003D6BFF" w:rsidP="00907834">
            <w:pPr>
              <w:pStyle w:val="a4"/>
              <w:jc w:val="both"/>
              <w:rPr>
                <w:sz w:val="20"/>
                <w:szCs w:val="20"/>
              </w:rPr>
            </w:pPr>
            <w:r w:rsidRPr="003D6BFF">
              <w:rPr>
                <w:sz w:val="20"/>
                <w:szCs w:val="20"/>
              </w:rPr>
              <w:lastRenderedPageBreak/>
              <w:t>3 место Сунтарская СОШ №1</w:t>
            </w:r>
          </w:p>
        </w:tc>
      </w:tr>
      <w:tr w:rsidR="003D6BFF" w:rsidRPr="003D6BFF" w:rsidTr="003D6BFF">
        <w:tc>
          <w:tcPr>
            <w:tcW w:w="468" w:type="dxa"/>
          </w:tcPr>
          <w:p w:rsidR="003D6BFF" w:rsidRPr="003D6BFF" w:rsidRDefault="003D6BFF" w:rsidP="00907834">
            <w:pPr>
              <w:pStyle w:val="a4"/>
              <w:jc w:val="both"/>
              <w:rPr>
                <w:sz w:val="20"/>
                <w:szCs w:val="20"/>
              </w:rPr>
            </w:pPr>
            <w:r>
              <w:rPr>
                <w:sz w:val="20"/>
                <w:szCs w:val="20"/>
              </w:rPr>
              <w:lastRenderedPageBreak/>
              <w:t>2.</w:t>
            </w:r>
          </w:p>
        </w:tc>
        <w:tc>
          <w:tcPr>
            <w:tcW w:w="1908" w:type="dxa"/>
          </w:tcPr>
          <w:p w:rsidR="003D6BFF" w:rsidRPr="003D6BFF" w:rsidRDefault="003D6BFF" w:rsidP="00907834">
            <w:pPr>
              <w:pStyle w:val="a4"/>
              <w:jc w:val="both"/>
              <w:rPr>
                <w:sz w:val="20"/>
                <w:szCs w:val="20"/>
              </w:rPr>
            </w:pPr>
            <w:r w:rsidRPr="003D6BFF">
              <w:rPr>
                <w:sz w:val="20"/>
                <w:szCs w:val="20"/>
              </w:rPr>
              <w:t>Волейбол</w:t>
            </w:r>
          </w:p>
        </w:tc>
        <w:tc>
          <w:tcPr>
            <w:tcW w:w="567" w:type="dxa"/>
            <w:vMerge/>
          </w:tcPr>
          <w:p w:rsidR="003D6BFF" w:rsidRPr="003D6BFF" w:rsidRDefault="003D6BFF" w:rsidP="00907834">
            <w:pPr>
              <w:pStyle w:val="a4"/>
              <w:jc w:val="both"/>
              <w:rPr>
                <w:sz w:val="20"/>
                <w:szCs w:val="20"/>
              </w:rPr>
            </w:pPr>
          </w:p>
        </w:tc>
        <w:tc>
          <w:tcPr>
            <w:tcW w:w="1418" w:type="dxa"/>
          </w:tcPr>
          <w:p w:rsidR="003D6BFF" w:rsidRPr="003D6BFF" w:rsidRDefault="003D6BFF" w:rsidP="00907834">
            <w:pPr>
              <w:pStyle w:val="a4"/>
              <w:jc w:val="both"/>
              <w:rPr>
                <w:sz w:val="20"/>
                <w:szCs w:val="20"/>
              </w:rPr>
            </w:pPr>
            <w:r w:rsidRPr="003D6BFF">
              <w:rPr>
                <w:sz w:val="20"/>
                <w:szCs w:val="20"/>
              </w:rPr>
              <w:t>10-юноши</w:t>
            </w:r>
          </w:p>
          <w:p w:rsidR="003D6BFF" w:rsidRPr="003D6BFF" w:rsidRDefault="003D6BFF" w:rsidP="00907834">
            <w:pPr>
              <w:pStyle w:val="a4"/>
              <w:jc w:val="both"/>
              <w:rPr>
                <w:sz w:val="20"/>
                <w:szCs w:val="20"/>
              </w:rPr>
            </w:pPr>
            <w:r w:rsidRPr="003D6BFF">
              <w:rPr>
                <w:sz w:val="20"/>
                <w:szCs w:val="20"/>
              </w:rPr>
              <w:t>13-девушки</w:t>
            </w:r>
          </w:p>
        </w:tc>
        <w:tc>
          <w:tcPr>
            <w:tcW w:w="1134" w:type="dxa"/>
          </w:tcPr>
          <w:p w:rsidR="003D6BFF" w:rsidRPr="003D6BFF" w:rsidRDefault="003D6BFF" w:rsidP="00907834">
            <w:pPr>
              <w:pStyle w:val="a4"/>
              <w:jc w:val="both"/>
              <w:rPr>
                <w:sz w:val="20"/>
                <w:szCs w:val="20"/>
              </w:rPr>
            </w:pPr>
            <w:r w:rsidRPr="003D6BFF">
              <w:rPr>
                <w:sz w:val="20"/>
                <w:szCs w:val="20"/>
              </w:rPr>
              <w:t>184</w:t>
            </w:r>
          </w:p>
        </w:tc>
        <w:tc>
          <w:tcPr>
            <w:tcW w:w="3969" w:type="dxa"/>
          </w:tcPr>
          <w:p w:rsidR="003D6BFF" w:rsidRPr="003D6BFF" w:rsidRDefault="003D6BFF" w:rsidP="00907834">
            <w:pPr>
              <w:pStyle w:val="a4"/>
              <w:jc w:val="both"/>
              <w:rPr>
                <w:sz w:val="20"/>
                <w:szCs w:val="20"/>
              </w:rPr>
            </w:pPr>
            <w:r w:rsidRPr="003D6BFF">
              <w:rPr>
                <w:sz w:val="20"/>
                <w:szCs w:val="20"/>
              </w:rPr>
              <w:t>Юноши</w:t>
            </w:r>
          </w:p>
          <w:p w:rsidR="003D6BFF" w:rsidRPr="003D6BFF" w:rsidRDefault="003D6BFF" w:rsidP="00907834">
            <w:pPr>
              <w:pStyle w:val="a4"/>
              <w:jc w:val="both"/>
              <w:rPr>
                <w:sz w:val="20"/>
                <w:szCs w:val="20"/>
              </w:rPr>
            </w:pPr>
            <w:r w:rsidRPr="003D6BFF">
              <w:rPr>
                <w:sz w:val="20"/>
                <w:szCs w:val="20"/>
              </w:rPr>
              <w:t>1 место Кутанинская СОШ</w:t>
            </w:r>
          </w:p>
          <w:p w:rsidR="003D6BFF" w:rsidRPr="003D6BFF" w:rsidRDefault="003D6BFF" w:rsidP="00907834">
            <w:pPr>
              <w:pStyle w:val="a4"/>
              <w:jc w:val="both"/>
              <w:rPr>
                <w:sz w:val="20"/>
                <w:szCs w:val="20"/>
              </w:rPr>
            </w:pPr>
            <w:r w:rsidRPr="003D6BFF">
              <w:rPr>
                <w:sz w:val="20"/>
                <w:szCs w:val="20"/>
              </w:rPr>
              <w:t>2 место Эльгяйская СОШ</w:t>
            </w:r>
          </w:p>
          <w:p w:rsidR="003D6BFF" w:rsidRPr="003D6BFF" w:rsidRDefault="003D6BFF" w:rsidP="00907834">
            <w:pPr>
              <w:pStyle w:val="a4"/>
              <w:jc w:val="both"/>
              <w:rPr>
                <w:sz w:val="20"/>
                <w:szCs w:val="20"/>
              </w:rPr>
            </w:pPr>
            <w:r w:rsidRPr="003D6BFF">
              <w:rPr>
                <w:sz w:val="20"/>
                <w:szCs w:val="20"/>
              </w:rPr>
              <w:t>3 место Вилючанский лицей</w:t>
            </w:r>
          </w:p>
          <w:p w:rsidR="003D6BFF" w:rsidRPr="003D6BFF" w:rsidRDefault="003D6BFF" w:rsidP="00907834">
            <w:pPr>
              <w:pStyle w:val="a4"/>
              <w:jc w:val="both"/>
              <w:rPr>
                <w:sz w:val="20"/>
                <w:szCs w:val="20"/>
              </w:rPr>
            </w:pPr>
            <w:r w:rsidRPr="003D6BFF">
              <w:rPr>
                <w:sz w:val="20"/>
                <w:szCs w:val="20"/>
              </w:rPr>
              <w:t>Девушки</w:t>
            </w:r>
          </w:p>
          <w:p w:rsidR="003D6BFF" w:rsidRPr="003D6BFF" w:rsidRDefault="003D6BFF" w:rsidP="00907834">
            <w:pPr>
              <w:pStyle w:val="a4"/>
              <w:jc w:val="both"/>
              <w:rPr>
                <w:sz w:val="20"/>
                <w:szCs w:val="20"/>
              </w:rPr>
            </w:pPr>
            <w:r w:rsidRPr="003D6BFF">
              <w:rPr>
                <w:sz w:val="20"/>
                <w:szCs w:val="20"/>
              </w:rPr>
              <w:t>1 место Крестяхская СОШ</w:t>
            </w:r>
          </w:p>
          <w:p w:rsidR="003D6BFF" w:rsidRPr="003D6BFF" w:rsidRDefault="003D6BFF" w:rsidP="00907834">
            <w:pPr>
              <w:pStyle w:val="a4"/>
              <w:jc w:val="both"/>
              <w:rPr>
                <w:sz w:val="20"/>
                <w:szCs w:val="20"/>
              </w:rPr>
            </w:pPr>
            <w:r w:rsidRPr="003D6BFF">
              <w:rPr>
                <w:sz w:val="20"/>
                <w:szCs w:val="20"/>
              </w:rPr>
              <w:t>2 место Тойбохойская СОШ</w:t>
            </w:r>
          </w:p>
          <w:p w:rsidR="003D6BFF" w:rsidRPr="003D6BFF" w:rsidRDefault="003D6BFF" w:rsidP="00907834">
            <w:pPr>
              <w:pStyle w:val="a4"/>
              <w:jc w:val="both"/>
              <w:rPr>
                <w:sz w:val="20"/>
                <w:szCs w:val="20"/>
              </w:rPr>
            </w:pPr>
            <w:r w:rsidRPr="003D6BFF">
              <w:rPr>
                <w:sz w:val="20"/>
                <w:szCs w:val="20"/>
              </w:rPr>
              <w:t>3 место Сунтарский ПТЛи</w:t>
            </w:r>
          </w:p>
        </w:tc>
      </w:tr>
      <w:tr w:rsidR="003D6BFF" w:rsidRPr="003D6BFF" w:rsidTr="003D6BFF">
        <w:tc>
          <w:tcPr>
            <w:tcW w:w="468" w:type="dxa"/>
          </w:tcPr>
          <w:p w:rsidR="003D6BFF" w:rsidRPr="003D6BFF" w:rsidRDefault="003D6BFF" w:rsidP="00907834">
            <w:pPr>
              <w:pStyle w:val="a4"/>
              <w:jc w:val="both"/>
              <w:rPr>
                <w:sz w:val="20"/>
                <w:szCs w:val="20"/>
              </w:rPr>
            </w:pPr>
            <w:r>
              <w:rPr>
                <w:sz w:val="20"/>
                <w:szCs w:val="20"/>
              </w:rPr>
              <w:t>3.</w:t>
            </w:r>
          </w:p>
        </w:tc>
        <w:tc>
          <w:tcPr>
            <w:tcW w:w="1908" w:type="dxa"/>
          </w:tcPr>
          <w:p w:rsidR="003D6BFF" w:rsidRPr="003D6BFF" w:rsidRDefault="003D6BFF" w:rsidP="00907834">
            <w:pPr>
              <w:pStyle w:val="a4"/>
              <w:jc w:val="both"/>
              <w:rPr>
                <w:sz w:val="20"/>
                <w:szCs w:val="20"/>
              </w:rPr>
            </w:pPr>
            <w:r w:rsidRPr="003D6BFF">
              <w:rPr>
                <w:sz w:val="20"/>
                <w:szCs w:val="20"/>
              </w:rPr>
              <w:t>Гимнастика</w:t>
            </w:r>
          </w:p>
        </w:tc>
        <w:tc>
          <w:tcPr>
            <w:tcW w:w="567" w:type="dxa"/>
            <w:vMerge/>
          </w:tcPr>
          <w:p w:rsidR="003D6BFF" w:rsidRPr="003D6BFF" w:rsidRDefault="003D6BFF" w:rsidP="00907834">
            <w:pPr>
              <w:pStyle w:val="a4"/>
              <w:jc w:val="both"/>
              <w:rPr>
                <w:sz w:val="20"/>
                <w:szCs w:val="20"/>
              </w:rPr>
            </w:pPr>
          </w:p>
        </w:tc>
        <w:tc>
          <w:tcPr>
            <w:tcW w:w="1418" w:type="dxa"/>
          </w:tcPr>
          <w:p w:rsidR="003D6BFF" w:rsidRPr="003D6BFF" w:rsidRDefault="003D6BFF" w:rsidP="00907834">
            <w:pPr>
              <w:pStyle w:val="a4"/>
              <w:jc w:val="both"/>
              <w:rPr>
                <w:sz w:val="20"/>
                <w:szCs w:val="20"/>
              </w:rPr>
            </w:pPr>
            <w:r w:rsidRPr="003D6BFF">
              <w:rPr>
                <w:sz w:val="20"/>
                <w:szCs w:val="20"/>
              </w:rPr>
              <w:t>12</w:t>
            </w:r>
          </w:p>
        </w:tc>
        <w:tc>
          <w:tcPr>
            <w:tcW w:w="1134" w:type="dxa"/>
          </w:tcPr>
          <w:p w:rsidR="003D6BFF" w:rsidRPr="003D6BFF" w:rsidRDefault="003D6BFF" w:rsidP="00907834">
            <w:pPr>
              <w:pStyle w:val="a4"/>
              <w:jc w:val="both"/>
              <w:rPr>
                <w:sz w:val="20"/>
                <w:szCs w:val="20"/>
              </w:rPr>
            </w:pPr>
            <w:r w:rsidRPr="003D6BFF">
              <w:rPr>
                <w:sz w:val="20"/>
                <w:szCs w:val="20"/>
              </w:rPr>
              <w:t>45</w:t>
            </w:r>
          </w:p>
        </w:tc>
        <w:tc>
          <w:tcPr>
            <w:tcW w:w="3969" w:type="dxa"/>
          </w:tcPr>
          <w:p w:rsidR="003D6BFF" w:rsidRPr="003D6BFF" w:rsidRDefault="003D6BFF" w:rsidP="00907834">
            <w:pPr>
              <w:pStyle w:val="a4"/>
              <w:jc w:val="both"/>
              <w:rPr>
                <w:sz w:val="20"/>
                <w:szCs w:val="20"/>
              </w:rPr>
            </w:pPr>
            <w:r w:rsidRPr="003D6BFF">
              <w:rPr>
                <w:sz w:val="20"/>
                <w:szCs w:val="20"/>
              </w:rPr>
              <w:t>1 место Кутанинская СОШ</w:t>
            </w:r>
          </w:p>
          <w:p w:rsidR="003D6BFF" w:rsidRPr="003D6BFF" w:rsidRDefault="003D6BFF" w:rsidP="00907834">
            <w:pPr>
              <w:pStyle w:val="a4"/>
              <w:jc w:val="both"/>
              <w:rPr>
                <w:sz w:val="20"/>
                <w:szCs w:val="20"/>
              </w:rPr>
            </w:pPr>
            <w:r w:rsidRPr="003D6BFF">
              <w:rPr>
                <w:sz w:val="20"/>
                <w:szCs w:val="20"/>
              </w:rPr>
              <w:t>2 место Кюндяинская СОШ</w:t>
            </w:r>
          </w:p>
          <w:p w:rsidR="003D6BFF" w:rsidRPr="003D6BFF" w:rsidRDefault="003D6BFF" w:rsidP="00907834">
            <w:pPr>
              <w:pStyle w:val="a4"/>
              <w:jc w:val="both"/>
              <w:rPr>
                <w:sz w:val="20"/>
                <w:szCs w:val="20"/>
              </w:rPr>
            </w:pPr>
            <w:r w:rsidRPr="003D6BFF">
              <w:rPr>
                <w:sz w:val="20"/>
                <w:szCs w:val="20"/>
              </w:rPr>
              <w:t>3 место Эльгяйская СОШ</w:t>
            </w:r>
          </w:p>
        </w:tc>
      </w:tr>
      <w:tr w:rsidR="003D6BFF" w:rsidRPr="003D6BFF" w:rsidTr="003D6BFF">
        <w:tc>
          <w:tcPr>
            <w:tcW w:w="468" w:type="dxa"/>
          </w:tcPr>
          <w:p w:rsidR="003D6BFF" w:rsidRPr="003D6BFF" w:rsidRDefault="003D6BFF" w:rsidP="00907834">
            <w:pPr>
              <w:pStyle w:val="a4"/>
              <w:jc w:val="both"/>
              <w:rPr>
                <w:sz w:val="20"/>
                <w:szCs w:val="20"/>
              </w:rPr>
            </w:pPr>
            <w:r>
              <w:rPr>
                <w:sz w:val="20"/>
                <w:szCs w:val="20"/>
              </w:rPr>
              <w:t>4.</w:t>
            </w:r>
          </w:p>
        </w:tc>
        <w:tc>
          <w:tcPr>
            <w:tcW w:w="1908" w:type="dxa"/>
          </w:tcPr>
          <w:p w:rsidR="003D6BFF" w:rsidRPr="003D6BFF" w:rsidRDefault="003D6BFF" w:rsidP="00907834">
            <w:pPr>
              <w:pStyle w:val="a4"/>
              <w:jc w:val="both"/>
              <w:rPr>
                <w:sz w:val="20"/>
                <w:szCs w:val="20"/>
              </w:rPr>
            </w:pPr>
            <w:r w:rsidRPr="003D6BFF">
              <w:rPr>
                <w:sz w:val="20"/>
                <w:szCs w:val="20"/>
              </w:rPr>
              <w:t>Игры предков</w:t>
            </w:r>
          </w:p>
        </w:tc>
        <w:tc>
          <w:tcPr>
            <w:tcW w:w="567" w:type="dxa"/>
            <w:vMerge/>
          </w:tcPr>
          <w:p w:rsidR="003D6BFF" w:rsidRPr="003D6BFF" w:rsidRDefault="003D6BFF" w:rsidP="00907834">
            <w:pPr>
              <w:pStyle w:val="a4"/>
              <w:jc w:val="both"/>
              <w:rPr>
                <w:sz w:val="20"/>
                <w:szCs w:val="20"/>
              </w:rPr>
            </w:pPr>
          </w:p>
        </w:tc>
        <w:tc>
          <w:tcPr>
            <w:tcW w:w="1418" w:type="dxa"/>
          </w:tcPr>
          <w:p w:rsidR="003D6BFF" w:rsidRPr="003D6BFF" w:rsidRDefault="003D6BFF" w:rsidP="00907834">
            <w:pPr>
              <w:pStyle w:val="a4"/>
              <w:jc w:val="both"/>
              <w:rPr>
                <w:sz w:val="20"/>
                <w:szCs w:val="20"/>
              </w:rPr>
            </w:pPr>
            <w:r w:rsidRPr="003D6BFF">
              <w:rPr>
                <w:sz w:val="20"/>
                <w:szCs w:val="20"/>
              </w:rPr>
              <w:t>15</w:t>
            </w:r>
          </w:p>
        </w:tc>
        <w:tc>
          <w:tcPr>
            <w:tcW w:w="1134" w:type="dxa"/>
          </w:tcPr>
          <w:p w:rsidR="003D6BFF" w:rsidRPr="003D6BFF" w:rsidRDefault="003D6BFF" w:rsidP="00907834">
            <w:pPr>
              <w:pStyle w:val="a4"/>
              <w:jc w:val="both"/>
              <w:rPr>
                <w:sz w:val="20"/>
                <w:szCs w:val="20"/>
              </w:rPr>
            </w:pPr>
            <w:r w:rsidRPr="003D6BFF">
              <w:rPr>
                <w:sz w:val="20"/>
                <w:szCs w:val="20"/>
              </w:rPr>
              <w:t>47</w:t>
            </w:r>
          </w:p>
        </w:tc>
        <w:tc>
          <w:tcPr>
            <w:tcW w:w="3969" w:type="dxa"/>
          </w:tcPr>
          <w:p w:rsidR="003D6BFF" w:rsidRPr="003D6BFF" w:rsidRDefault="003D6BFF" w:rsidP="00907834">
            <w:pPr>
              <w:pStyle w:val="a4"/>
              <w:jc w:val="both"/>
              <w:rPr>
                <w:sz w:val="20"/>
                <w:szCs w:val="20"/>
              </w:rPr>
            </w:pPr>
            <w:r w:rsidRPr="003D6BFF">
              <w:rPr>
                <w:sz w:val="20"/>
                <w:szCs w:val="20"/>
              </w:rPr>
              <w:t>1 место Мар-Кюельская СОШ</w:t>
            </w:r>
          </w:p>
          <w:p w:rsidR="003D6BFF" w:rsidRPr="003D6BFF" w:rsidRDefault="003D6BFF" w:rsidP="00907834">
            <w:pPr>
              <w:pStyle w:val="a4"/>
              <w:jc w:val="both"/>
              <w:rPr>
                <w:sz w:val="20"/>
                <w:szCs w:val="20"/>
              </w:rPr>
            </w:pPr>
            <w:r w:rsidRPr="003D6BFF">
              <w:rPr>
                <w:sz w:val="20"/>
                <w:szCs w:val="20"/>
              </w:rPr>
              <w:t>2 место Кутанинская СОШ</w:t>
            </w:r>
          </w:p>
          <w:p w:rsidR="003D6BFF" w:rsidRPr="003D6BFF" w:rsidRDefault="003D6BFF" w:rsidP="00907834">
            <w:pPr>
              <w:pStyle w:val="a4"/>
              <w:jc w:val="both"/>
              <w:rPr>
                <w:sz w:val="20"/>
                <w:szCs w:val="20"/>
              </w:rPr>
            </w:pPr>
            <w:r w:rsidRPr="003D6BFF">
              <w:rPr>
                <w:sz w:val="20"/>
                <w:szCs w:val="20"/>
              </w:rPr>
              <w:t>3 место Сунтарская гимназия</w:t>
            </w:r>
          </w:p>
        </w:tc>
      </w:tr>
      <w:tr w:rsidR="003D6BFF" w:rsidRPr="003D6BFF" w:rsidTr="003D6BFF">
        <w:tc>
          <w:tcPr>
            <w:tcW w:w="468" w:type="dxa"/>
          </w:tcPr>
          <w:p w:rsidR="003D6BFF" w:rsidRPr="003D6BFF" w:rsidRDefault="003D6BFF" w:rsidP="00907834">
            <w:pPr>
              <w:pStyle w:val="a4"/>
              <w:jc w:val="both"/>
              <w:rPr>
                <w:sz w:val="20"/>
                <w:szCs w:val="20"/>
              </w:rPr>
            </w:pPr>
            <w:r>
              <w:rPr>
                <w:sz w:val="20"/>
                <w:szCs w:val="20"/>
              </w:rPr>
              <w:t>5.</w:t>
            </w:r>
          </w:p>
        </w:tc>
        <w:tc>
          <w:tcPr>
            <w:tcW w:w="1908" w:type="dxa"/>
          </w:tcPr>
          <w:p w:rsidR="003D6BFF" w:rsidRPr="003D6BFF" w:rsidRDefault="003D6BFF" w:rsidP="00907834">
            <w:pPr>
              <w:pStyle w:val="a4"/>
              <w:jc w:val="both"/>
              <w:rPr>
                <w:sz w:val="20"/>
                <w:szCs w:val="20"/>
              </w:rPr>
            </w:pPr>
            <w:r w:rsidRPr="003D6BFF">
              <w:rPr>
                <w:sz w:val="20"/>
                <w:szCs w:val="20"/>
              </w:rPr>
              <w:t>Лыжные гонки</w:t>
            </w:r>
          </w:p>
        </w:tc>
        <w:tc>
          <w:tcPr>
            <w:tcW w:w="567" w:type="dxa"/>
            <w:vMerge/>
          </w:tcPr>
          <w:p w:rsidR="003D6BFF" w:rsidRPr="003D6BFF" w:rsidRDefault="003D6BFF" w:rsidP="00907834">
            <w:pPr>
              <w:pStyle w:val="a4"/>
              <w:jc w:val="both"/>
              <w:rPr>
                <w:sz w:val="20"/>
                <w:szCs w:val="20"/>
              </w:rPr>
            </w:pPr>
          </w:p>
        </w:tc>
        <w:tc>
          <w:tcPr>
            <w:tcW w:w="6521" w:type="dxa"/>
            <w:gridSpan w:val="3"/>
          </w:tcPr>
          <w:p w:rsidR="003D6BFF" w:rsidRPr="003D6BFF" w:rsidRDefault="003D6BFF" w:rsidP="00907834">
            <w:pPr>
              <w:pStyle w:val="a4"/>
              <w:jc w:val="both"/>
              <w:rPr>
                <w:sz w:val="20"/>
                <w:szCs w:val="20"/>
              </w:rPr>
            </w:pPr>
            <w:r w:rsidRPr="003D6BFF">
              <w:rPr>
                <w:sz w:val="20"/>
                <w:szCs w:val="20"/>
              </w:rPr>
              <w:t>Не проводили в связи с пандемией</w:t>
            </w:r>
          </w:p>
        </w:tc>
      </w:tr>
      <w:tr w:rsidR="003D6BFF" w:rsidRPr="003D6BFF" w:rsidTr="003D6BFF">
        <w:tc>
          <w:tcPr>
            <w:tcW w:w="468" w:type="dxa"/>
          </w:tcPr>
          <w:p w:rsidR="003D6BFF" w:rsidRPr="003D6BFF" w:rsidRDefault="003D6BFF" w:rsidP="00907834">
            <w:pPr>
              <w:pStyle w:val="a4"/>
              <w:jc w:val="both"/>
              <w:rPr>
                <w:sz w:val="20"/>
                <w:szCs w:val="20"/>
              </w:rPr>
            </w:pPr>
            <w:r>
              <w:rPr>
                <w:sz w:val="20"/>
                <w:szCs w:val="20"/>
              </w:rPr>
              <w:t>6.</w:t>
            </w:r>
          </w:p>
        </w:tc>
        <w:tc>
          <w:tcPr>
            <w:tcW w:w="1908" w:type="dxa"/>
          </w:tcPr>
          <w:p w:rsidR="003D6BFF" w:rsidRPr="003D6BFF" w:rsidRDefault="003D6BFF" w:rsidP="00907834">
            <w:pPr>
              <w:pStyle w:val="a4"/>
              <w:jc w:val="both"/>
              <w:rPr>
                <w:sz w:val="20"/>
                <w:szCs w:val="20"/>
              </w:rPr>
            </w:pPr>
            <w:r w:rsidRPr="003D6BFF">
              <w:rPr>
                <w:sz w:val="20"/>
                <w:szCs w:val="20"/>
              </w:rPr>
              <w:t>Шахматы</w:t>
            </w:r>
          </w:p>
        </w:tc>
        <w:tc>
          <w:tcPr>
            <w:tcW w:w="567" w:type="dxa"/>
            <w:vMerge/>
          </w:tcPr>
          <w:p w:rsidR="003D6BFF" w:rsidRPr="003D6BFF" w:rsidRDefault="003D6BFF" w:rsidP="00907834">
            <w:pPr>
              <w:pStyle w:val="a4"/>
              <w:jc w:val="both"/>
              <w:rPr>
                <w:sz w:val="20"/>
                <w:szCs w:val="20"/>
              </w:rPr>
            </w:pPr>
          </w:p>
        </w:tc>
        <w:tc>
          <w:tcPr>
            <w:tcW w:w="6521" w:type="dxa"/>
            <w:gridSpan w:val="3"/>
          </w:tcPr>
          <w:p w:rsidR="003D6BFF" w:rsidRPr="003D6BFF" w:rsidRDefault="003D6BFF" w:rsidP="00907834">
            <w:pPr>
              <w:pStyle w:val="a4"/>
              <w:jc w:val="both"/>
              <w:rPr>
                <w:sz w:val="20"/>
                <w:szCs w:val="20"/>
              </w:rPr>
            </w:pPr>
            <w:r w:rsidRPr="003D6BFF">
              <w:rPr>
                <w:sz w:val="20"/>
                <w:szCs w:val="20"/>
              </w:rPr>
              <w:t>Не проводили в связи с пандемией</w:t>
            </w:r>
          </w:p>
        </w:tc>
      </w:tr>
      <w:tr w:rsidR="003D6BFF" w:rsidRPr="003D6BFF" w:rsidTr="003D6BFF">
        <w:tc>
          <w:tcPr>
            <w:tcW w:w="468" w:type="dxa"/>
          </w:tcPr>
          <w:p w:rsidR="003D6BFF" w:rsidRPr="003D6BFF" w:rsidRDefault="003D6BFF" w:rsidP="00907834">
            <w:pPr>
              <w:pStyle w:val="a4"/>
              <w:jc w:val="both"/>
              <w:rPr>
                <w:sz w:val="20"/>
                <w:szCs w:val="20"/>
              </w:rPr>
            </w:pPr>
            <w:r>
              <w:rPr>
                <w:sz w:val="20"/>
                <w:szCs w:val="20"/>
              </w:rPr>
              <w:t>7.</w:t>
            </w:r>
          </w:p>
        </w:tc>
        <w:tc>
          <w:tcPr>
            <w:tcW w:w="1908" w:type="dxa"/>
          </w:tcPr>
          <w:p w:rsidR="003D6BFF" w:rsidRPr="003D6BFF" w:rsidRDefault="003D6BFF" w:rsidP="00907834">
            <w:pPr>
              <w:pStyle w:val="a4"/>
              <w:jc w:val="both"/>
              <w:rPr>
                <w:sz w:val="20"/>
                <w:szCs w:val="20"/>
              </w:rPr>
            </w:pPr>
            <w:r w:rsidRPr="003D6BFF">
              <w:rPr>
                <w:sz w:val="20"/>
                <w:szCs w:val="20"/>
              </w:rPr>
              <w:t>Легкая атлетика</w:t>
            </w:r>
          </w:p>
        </w:tc>
        <w:tc>
          <w:tcPr>
            <w:tcW w:w="567" w:type="dxa"/>
            <w:vMerge w:val="restart"/>
            <w:textDirection w:val="btLr"/>
            <w:vAlign w:val="center"/>
          </w:tcPr>
          <w:p w:rsidR="003D6BFF" w:rsidRPr="003D6BFF" w:rsidRDefault="003D6BFF" w:rsidP="00907834">
            <w:pPr>
              <w:pStyle w:val="a4"/>
              <w:jc w:val="both"/>
              <w:rPr>
                <w:sz w:val="20"/>
                <w:szCs w:val="20"/>
              </w:rPr>
            </w:pPr>
            <w:r w:rsidRPr="003D6BFF">
              <w:rPr>
                <w:sz w:val="20"/>
                <w:szCs w:val="20"/>
              </w:rPr>
              <w:t>По выбору 3 из 5</w:t>
            </w:r>
          </w:p>
        </w:tc>
        <w:tc>
          <w:tcPr>
            <w:tcW w:w="1418" w:type="dxa"/>
          </w:tcPr>
          <w:p w:rsidR="003D6BFF" w:rsidRPr="003D6BFF" w:rsidRDefault="003D6BFF" w:rsidP="00907834">
            <w:pPr>
              <w:pStyle w:val="a4"/>
              <w:jc w:val="both"/>
              <w:rPr>
                <w:sz w:val="20"/>
                <w:szCs w:val="20"/>
              </w:rPr>
            </w:pPr>
            <w:r w:rsidRPr="003D6BFF">
              <w:rPr>
                <w:sz w:val="20"/>
                <w:szCs w:val="20"/>
              </w:rPr>
              <w:t>21</w:t>
            </w:r>
          </w:p>
        </w:tc>
        <w:tc>
          <w:tcPr>
            <w:tcW w:w="1134" w:type="dxa"/>
          </w:tcPr>
          <w:p w:rsidR="003D6BFF" w:rsidRPr="003D6BFF" w:rsidRDefault="003D6BFF" w:rsidP="00907834">
            <w:pPr>
              <w:pStyle w:val="a4"/>
              <w:jc w:val="both"/>
              <w:rPr>
                <w:sz w:val="20"/>
                <w:szCs w:val="20"/>
              </w:rPr>
            </w:pPr>
            <w:r w:rsidRPr="003D6BFF">
              <w:rPr>
                <w:sz w:val="20"/>
                <w:szCs w:val="20"/>
              </w:rPr>
              <w:t>191</w:t>
            </w:r>
          </w:p>
        </w:tc>
        <w:tc>
          <w:tcPr>
            <w:tcW w:w="3969" w:type="dxa"/>
          </w:tcPr>
          <w:p w:rsidR="003D6BFF" w:rsidRPr="003D6BFF" w:rsidRDefault="003D6BFF" w:rsidP="00907834">
            <w:pPr>
              <w:pStyle w:val="a4"/>
              <w:jc w:val="both"/>
              <w:rPr>
                <w:sz w:val="20"/>
                <w:szCs w:val="20"/>
              </w:rPr>
            </w:pPr>
            <w:r w:rsidRPr="003D6BFF">
              <w:rPr>
                <w:sz w:val="20"/>
                <w:szCs w:val="20"/>
              </w:rPr>
              <w:t>1 место Сунтарский ПТЛ-и</w:t>
            </w:r>
          </w:p>
          <w:p w:rsidR="003D6BFF" w:rsidRPr="003D6BFF" w:rsidRDefault="003D6BFF" w:rsidP="00907834">
            <w:pPr>
              <w:pStyle w:val="a4"/>
              <w:jc w:val="both"/>
              <w:rPr>
                <w:sz w:val="20"/>
                <w:szCs w:val="20"/>
              </w:rPr>
            </w:pPr>
            <w:r w:rsidRPr="003D6BFF">
              <w:rPr>
                <w:sz w:val="20"/>
                <w:szCs w:val="20"/>
              </w:rPr>
              <w:t>2 место Сунтарская СОШ №1</w:t>
            </w:r>
          </w:p>
          <w:p w:rsidR="003D6BFF" w:rsidRPr="003D6BFF" w:rsidRDefault="003D6BFF" w:rsidP="00907834">
            <w:pPr>
              <w:pStyle w:val="a4"/>
              <w:jc w:val="both"/>
              <w:rPr>
                <w:sz w:val="20"/>
                <w:szCs w:val="20"/>
              </w:rPr>
            </w:pPr>
            <w:r w:rsidRPr="003D6BFF">
              <w:rPr>
                <w:sz w:val="20"/>
                <w:szCs w:val="20"/>
              </w:rPr>
              <w:t>3 место Кутанинская СОШ</w:t>
            </w:r>
          </w:p>
        </w:tc>
      </w:tr>
      <w:tr w:rsidR="003D6BFF" w:rsidRPr="003D6BFF" w:rsidTr="003D6BFF">
        <w:tc>
          <w:tcPr>
            <w:tcW w:w="468" w:type="dxa"/>
          </w:tcPr>
          <w:p w:rsidR="003D6BFF" w:rsidRPr="003D6BFF" w:rsidRDefault="003D6BFF" w:rsidP="00907834">
            <w:pPr>
              <w:pStyle w:val="a4"/>
              <w:jc w:val="both"/>
              <w:rPr>
                <w:sz w:val="20"/>
                <w:szCs w:val="20"/>
              </w:rPr>
            </w:pPr>
            <w:r>
              <w:rPr>
                <w:sz w:val="20"/>
                <w:szCs w:val="20"/>
              </w:rPr>
              <w:t>8.</w:t>
            </w:r>
          </w:p>
        </w:tc>
        <w:tc>
          <w:tcPr>
            <w:tcW w:w="1908" w:type="dxa"/>
          </w:tcPr>
          <w:p w:rsidR="003D6BFF" w:rsidRPr="003D6BFF" w:rsidRDefault="003D6BFF" w:rsidP="00907834">
            <w:pPr>
              <w:pStyle w:val="a4"/>
              <w:jc w:val="both"/>
              <w:rPr>
                <w:sz w:val="20"/>
                <w:szCs w:val="20"/>
              </w:rPr>
            </w:pPr>
            <w:r w:rsidRPr="003D6BFF">
              <w:rPr>
                <w:sz w:val="20"/>
                <w:szCs w:val="20"/>
              </w:rPr>
              <w:t>Мас-рестлинг</w:t>
            </w:r>
          </w:p>
        </w:tc>
        <w:tc>
          <w:tcPr>
            <w:tcW w:w="567" w:type="dxa"/>
            <w:vMerge/>
          </w:tcPr>
          <w:p w:rsidR="003D6BFF" w:rsidRPr="003D6BFF" w:rsidRDefault="003D6BFF" w:rsidP="00907834">
            <w:pPr>
              <w:pStyle w:val="a4"/>
              <w:jc w:val="both"/>
              <w:rPr>
                <w:sz w:val="20"/>
                <w:szCs w:val="20"/>
              </w:rPr>
            </w:pPr>
          </w:p>
        </w:tc>
        <w:tc>
          <w:tcPr>
            <w:tcW w:w="1418" w:type="dxa"/>
          </w:tcPr>
          <w:p w:rsidR="003D6BFF" w:rsidRPr="003D6BFF" w:rsidRDefault="003D6BFF" w:rsidP="00907834">
            <w:pPr>
              <w:pStyle w:val="a4"/>
              <w:jc w:val="both"/>
              <w:rPr>
                <w:sz w:val="20"/>
                <w:szCs w:val="20"/>
              </w:rPr>
            </w:pPr>
            <w:r w:rsidRPr="003D6BFF">
              <w:rPr>
                <w:sz w:val="20"/>
                <w:szCs w:val="20"/>
              </w:rPr>
              <w:t>14</w:t>
            </w:r>
          </w:p>
        </w:tc>
        <w:tc>
          <w:tcPr>
            <w:tcW w:w="1134" w:type="dxa"/>
          </w:tcPr>
          <w:p w:rsidR="003D6BFF" w:rsidRPr="003D6BFF" w:rsidRDefault="003D6BFF" w:rsidP="00907834">
            <w:pPr>
              <w:pStyle w:val="a4"/>
              <w:jc w:val="both"/>
              <w:rPr>
                <w:sz w:val="20"/>
                <w:szCs w:val="20"/>
              </w:rPr>
            </w:pPr>
            <w:r w:rsidRPr="003D6BFF">
              <w:rPr>
                <w:sz w:val="20"/>
                <w:szCs w:val="20"/>
              </w:rPr>
              <w:t>109</w:t>
            </w:r>
          </w:p>
        </w:tc>
        <w:tc>
          <w:tcPr>
            <w:tcW w:w="3969" w:type="dxa"/>
          </w:tcPr>
          <w:p w:rsidR="003D6BFF" w:rsidRPr="003D6BFF" w:rsidRDefault="003D6BFF" w:rsidP="00907834">
            <w:pPr>
              <w:pStyle w:val="a4"/>
              <w:jc w:val="both"/>
              <w:rPr>
                <w:sz w:val="20"/>
                <w:szCs w:val="20"/>
              </w:rPr>
            </w:pPr>
            <w:r w:rsidRPr="003D6BFF">
              <w:rPr>
                <w:sz w:val="20"/>
                <w:szCs w:val="20"/>
              </w:rPr>
              <w:t>1 место Мар-Кюельская СОШ</w:t>
            </w:r>
          </w:p>
          <w:p w:rsidR="003D6BFF" w:rsidRPr="003D6BFF" w:rsidRDefault="003D6BFF" w:rsidP="00907834">
            <w:pPr>
              <w:pStyle w:val="a4"/>
              <w:jc w:val="both"/>
              <w:rPr>
                <w:sz w:val="20"/>
                <w:szCs w:val="20"/>
              </w:rPr>
            </w:pPr>
            <w:r w:rsidRPr="003D6BFF">
              <w:rPr>
                <w:sz w:val="20"/>
                <w:szCs w:val="20"/>
              </w:rPr>
              <w:t>2 место Сунтарская СОШ №1</w:t>
            </w:r>
          </w:p>
          <w:p w:rsidR="003D6BFF" w:rsidRPr="003D6BFF" w:rsidRDefault="003D6BFF" w:rsidP="00907834">
            <w:pPr>
              <w:pStyle w:val="a4"/>
              <w:jc w:val="both"/>
              <w:rPr>
                <w:sz w:val="20"/>
                <w:szCs w:val="20"/>
              </w:rPr>
            </w:pPr>
            <w:r w:rsidRPr="003D6BFF">
              <w:rPr>
                <w:sz w:val="20"/>
                <w:szCs w:val="20"/>
              </w:rPr>
              <w:t>3 место Аллагинская СОШ</w:t>
            </w:r>
          </w:p>
        </w:tc>
      </w:tr>
      <w:tr w:rsidR="003D6BFF" w:rsidRPr="003D6BFF" w:rsidTr="003D6BFF">
        <w:tc>
          <w:tcPr>
            <w:tcW w:w="468" w:type="dxa"/>
          </w:tcPr>
          <w:p w:rsidR="003D6BFF" w:rsidRPr="003D6BFF" w:rsidRDefault="003D6BFF" w:rsidP="00907834">
            <w:pPr>
              <w:pStyle w:val="a4"/>
              <w:jc w:val="both"/>
              <w:rPr>
                <w:sz w:val="20"/>
                <w:szCs w:val="20"/>
              </w:rPr>
            </w:pPr>
            <w:r>
              <w:rPr>
                <w:sz w:val="20"/>
                <w:szCs w:val="20"/>
              </w:rPr>
              <w:t>9.</w:t>
            </w:r>
          </w:p>
        </w:tc>
        <w:tc>
          <w:tcPr>
            <w:tcW w:w="1908" w:type="dxa"/>
          </w:tcPr>
          <w:p w:rsidR="003D6BFF" w:rsidRPr="003D6BFF" w:rsidRDefault="003D6BFF" w:rsidP="00907834">
            <w:pPr>
              <w:pStyle w:val="a4"/>
              <w:jc w:val="both"/>
              <w:rPr>
                <w:sz w:val="20"/>
                <w:szCs w:val="20"/>
              </w:rPr>
            </w:pPr>
            <w:r w:rsidRPr="003D6BFF">
              <w:rPr>
                <w:sz w:val="20"/>
                <w:szCs w:val="20"/>
              </w:rPr>
              <w:t>Настольный теннис</w:t>
            </w:r>
          </w:p>
        </w:tc>
        <w:tc>
          <w:tcPr>
            <w:tcW w:w="567" w:type="dxa"/>
            <w:vMerge/>
          </w:tcPr>
          <w:p w:rsidR="003D6BFF" w:rsidRPr="003D6BFF" w:rsidRDefault="003D6BFF" w:rsidP="00907834">
            <w:pPr>
              <w:pStyle w:val="a4"/>
              <w:jc w:val="both"/>
              <w:rPr>
                <w:sz w:val="20"/>
                <w:szCs w:val="20"/>
              </w:rPr>
            </w:pPr>
          </w:p>
        </w:tc>
        <w:tc>
          <w:tcPr>
            <w:tcW w:w="1418" w:type="dxa"/>
          </w:tcPr>
          <w:p w:rsidR="003D6BFF" w:rsidRPr="003D6BFF" w:rsidRDefault="003D6BFF" w:rsidP="00907834">
            <w:pPr>
              <w:pStyle w:val="a4"/>
              <w:jc w:val="both"/>
              <w:rPr>
                <w:sz w:val="20"/>
                <w:szCs w:val="20"/>
              </w:rPr>
            </w:pPr>
            <w:r w:rsidRPr="003D6BFF">
              <w:rPr>
                <w:sz w:val="20"/>
                <w:szCs w:val="20"/>
              </w:rPr>
              <w:t>11</w:t>
            </w:r>
          </w:p>
        </w:tc>
        <w:tc>
          <w:tcPr>
            <w:tcW w:w="1134" w:type="dxa"/>
          </w:tcPr>
          <w:p w:rsidR="003D6BFF" w:rsidRPr="003D6BFF" w:rsidRDefault="003D6BFF" w:rsidP="00907834">
            <w:pPr>
              <w:pStyle w:val="a4"/>
              <w:jc w:val="both"/>
              <w:rPr>
                <w:sz w:val="20"/>
                <w:szCs w:val="20"/>
              </w:rPr>
            </w:pPr>
            <w:r w:rsidRPr="003D6BFF">
              <w:rPr>
                <w:sz w:val="20"/>
                <w:szCs w:val="20"/>
              </w:rPr>
              <w:t>55</w:t>
            </w:r>
          </w:p>
        </w:tc>
        <w:tc>
          <w:tcPr>
            <w:tcW w:w="3969" w:type="dxa"/>
          </w:tcPr>
          <w:p w:rsidR="003D6BFF" w:rsidRPr="003D6BFF" w:rsidRDefault="003D6BFF" w:rsidP="00907834">
            <w:pPr>
              <w:pStyle w:val="a4"/>
              <w:jc w:val="both"/>
              <w:rPr>
                <w:sz w:val="20"/>
                <w:szCs w:val="20"/>
              </w:rPr>
            </w:pPr>
            <w:r w:rsidRPr="003D6BFF">
              <w:rPr>
                <w:sz w:val="20"/>
                <w:szCs w:val="20"/>
              </w:rPr>
              <w:t>1 место Эльгяйская СОШ</w:t>
            </w:r>
          </w:p>
          <w:p w:rsidR="003D6BFF" w:rsidRPr="003D6BFF" w:rsidRDefault="003D6BFF" w:rsidP="00907834">
            <w:pPr>
              <w:pStyle w:val="a4"/>
              <w:jc w:val="both"/>
              <w:rPr>
                <w:sz w:val="20"/>
                <w:szCs w:val="20"/>
              </w:rPr>
            </w:pPr>
            <w:r w:rsidRPr="003D6BFF">
              <w:rPr>
                <w:sz w:val="20"/>
                <w:szCs w:val="20"/>
              </w:rPr>
              <w:t>2 место Сунтарская СОШ №1</w:t>
            </w:r>
          </w:p>
          <w:p w:rsidR="003D6BFF" w:rsidRPr="003D6BFF" w:rsidRDefault="003D6BFF" w:rsidP="00907834">
            <w:pPr>
              <w:pStyle w:val="a4"/>
              <w:jc w:val="both"/>
              <w:rPr>
                <w:sz w:val="20"/>
                <w:szCs w:val="20"/>
              </w:rPr>
            </w:pPr>
            <w:r w:rsidRPr="003D6BFF">
              <w:rPr>
                <w:sz w:val="20"/>
                <w:szCs w:val="20"/>
              </w:rPr>
              <w:t>3 место Тюбяй-Жарханская СОШ</w:t>
            </w:r>
          </w:p>
        </w:tc>
      </w:tr>
      <w:tr w:rsidR="003D6BFF" w:rsidRPr="003D6BFF" w:rsidTr="003D6BFF">
        <w:tc>
          <w:tcPr>
            <w:tcW w:w="468" w:type="dxa"/>
          </w:tcPr>
          <w:p w:rsidR="003D6BFF" w:rsidRPr="003D6BFF" w:rsidRDefault="003D6BFF" w:rsidP="00907834">
            <w:pPr>
              <w:pStyle w:val="a4"/>
              <w:jc w:val="both"/>
              <w:rPr>
                <w:sz w:val="20"/>
                <w:szCs w:val="20"/>
              </w:rPr>
            </w:pPr>
            <w:r>
              <w:rPr>
                <w:sz w:val="20"/>
                <w:szCs w:val="20"/>
              </w:rPr>
              <w:t>10.</w:t>
            </w:r>
          </w:p>
        </w:tc>
        <w:tc>
          <w:tcPr>
            <w:tcW w:w="1908" w:type="dxa"/>
          </w:tcPr>
          <w:p w:rsidR="003D6BFF" w:rsidRPr="003D6BFF" w:rsidRDefault="003D6BFF" w:rsidP="00907834">
            <w:pPr>
              <w:pStyle w:val="a4"/>
              <w:jc w:val="both"/>
              <w:rPr>
                <w:sz w:val="20"/>
                <w:szCs w:val="20"/>
              </w:rPr>
            </w:pPr>
            <w:r w:rsidRPr="003D6BFF">
              <w:rPr>
                <w:sz w:val="20"/>
                <w:szCs w:val="20"/>
              </w:rPr>
              <w:t>Спортивный туризм</w:t>
            </w:r>
          </w:p>
        </w:tc>
        <w:tc>
          <w:tcPr>
            <w:tcW w:w="567" w:type="dxa"/>
            <w:vMerge/>
          </w:tcPr>
          <w:p w:rsidR="003D6BFF" w:rsidRPr="003D6BFF" w:rsidRDefault="003D6BFF" w:rsidP="00907834">
            <w:pPr>
              <w:pStyle w:val="a4"/>
              <w:jc w:val="both"/>
              <w:rPr>
                <w:sz w:val="20"/>
                <w:szCs w:val="20"/>
              </w:rPr>
            </w:pPr>
          </w:p>
        </w:tc>
        <w:tc>
          <w:tcPr>
            <w:tcW w:w="6521" w:type="dxa"/>
            <w:gridSpan w:val="3"/>
          </w:tcPr>
          <w:p w:rsidR="003D6BFF" w:rsidRPr="003D6BFF" w:rsidRDefault="003D6BFF" w:rsidP="00907834">
            <w:pPr>
              <w:pStyle w:val="a4"/>
              <w:jc w:val="both"/>
              <w:rPr>
                <w:sz w:val="20"/>
                <w:szCs w:val="20"/>
              </w:rPr>
            </w:pPr>
            <w:r w:rsidRPr="003D6BFF">
              <w:rPr>
                <w:sz w:val="20"/>
                <w:szCs w:val="20"/>
              </w:rPr>
              <w:t>Не проводили в связи с пандемией</w:t>
            </w:r>
          </w:p>
        </w:tc>
      </w:tr>
      <w:tr w:rsidR="003D6BFF" w:rsidRPr="003D6BFF" w:rsidTr="003D6BFF">
        <w:tc>
          <w:tcPr>
            <w:tcW w:w="468" w:type="dxa"/>
          </w:tcPr>
          <w:p w:rsidR="003D6BFF" w:rsidRPr="003D6BFF" w:rsidRDefault="003D6BFF" w:rsidP="00907834">
            <w:pPr>
              <w:pStyle w:val="a4"/>
              <w:jc w:val="both"/>
              <w:rPr>
                <w:sz w:val="20"/>
                <w:szCs w:val="20"/>
              </w:rPr>
            </w:pPr>
            <w:r>
              <w:rPr>
                <w:sz w:val="20"/>
                <w:szCs w:val="20"/>
              </w:rPr>
              <w:t>11.</w:t>
            </w:r>
          </w:p>
        </w:tc>
        <w:tc>
          <w:tcPr>
            <w:tcW w:w="1908" w:type="dxa"/>
          </w:tcPr>
          <w:p w:rsidR="003D6BFF" w:rsidRPr="003D6BFF" w:rsidRDefault="003D6BFF" w:rsidP="00907834">
            <w:pPr>
              <w:pStyle w:val="a4"/>
              <w:jc w:val="both"/>
              <w:rPr>
                <w:sz w:val="20"/>
                <w:szCs w:val="20"/>
              </w:rPr>
            </w:pPr>
            <w:r w:rsidRPr="003D6BFF">
              <w:rPr>
                <w:sz w:val="20"/>
                <w:szCs w:val="20"/>
              </w:rPr>
              <w:t>Национальное многоборье</w:t>
            </w:r>
          </w:p>
        </w:tc>
        <w:tc>
          <w:tcPr>
            <w:tcW w:w="567" w:type="dxa"/>
            <w:vMerge/>
          </w:tcPr>
          <w:p w:rsidR="003D6BFF" w:rsidRPr="003D6BFF" w:rsidRDefault="003D6BFF" w:rsidP="00907834">
            <w:pPr>
              <w:pStyle w:val="a4"/>
              <w:jc w:val="both"/>
              <w:rPr>
                <w:sz w:val="20"/>
                <w:szCs w:val="20"/>
              </w:rPr>
            </w:pPr>
          </w:p>
        </w:tc>
        <w:tc>
          <w:tcPr>
            <w:tcW w:w="6521" w:type="dxa"/>
            <w:gridSpan w:val="3"/>
          </w:tcPr>
          <w:p w:rsidR="003D6BFF" w:rsidRPr="003D6BFF" w:rsidRDefault="003D6BFF" w:rsidP="00907834">
            <w:pPr>
              <w:pStyle w:val="a4"/>
              <w:jc w:val="both"/>
              <w:rPr>
                <w:sz w:val="20"/>
                <w:szCs w:val="20"/>
              </w:rPr>
            </w:pPr>
            <w:r w:rsidRPr="003D6BFF">
              <w:rPr>
                <w:sz w:val="20"/>
                <w:szCs w:val="20"/>
              </w:rPr>
              <w:t>Не проводили в связи с пандемией</w:t>
            </w:r>
          </w:p>
        </w:tc>
      </w:tr>
    </w:tbl>
    <w:p w:rsidR="003D6BFF" w:rsidRPr="003D6BFF" w:rsidRDefault="003D6BFF" w:rsidP="00907834">
      <w:pPr>
        <w:pStyle w:val="a4"/>
        <w:jc w:val="both"/>
        <w:rPr>
          <w:sz w:val="22"/>
          <w:szCs w:val="22"/>
        </w:rPr>
      </w:pPr>
    </w:p>
    <w:p w:rsidR="00332C28" w:rsidRPr="00332C28" w:rsidRDefault="00332C28" w:rsidP="00332C28">
      <w:pPr>
        <w:pStyle w:val="a4"/>
        <w:numPr>
          <w:ilvl w:val="0"/>
          <w:numId w:val="13"/>
        </w:numPr>
        <w:jc w:val="center"/>
        <w:rPr>
          <w:b/>
          <w:i/>
          <w:sz w:val="22"/>
          <w:szCs w:val="22"/>
          <w:u w:val="single"/>
        </w:rPr>
      </w:pPr>
      <w:r w:rsidRPr="00332C28">
        <w:rPr>
          <w:b/>
          <w:i/>
          <w:sz w:val="22"/>
          <w:szCs w:val="22"/>
          <w:u w:val="single"/>
        </w:rPr>
        <w:t>Реализация проекта «Музыка для всех»</w:t>
      </w:r>
    </w:p>
    <w:p w:rsidR="00332C28" w:rsidRPr="00332C28" w:rsidRDefault="00332C28" w:rsidP="00332C28">
      <w:pPr>
        <w:pStyle w:val="a4"/>
        <w:ind w:firstLine="567"/>
        <w:jc w:val="both"/>
        <w:rPr>
          <w:sz w:val="22"/>
          <w:szCs w:val="22"/>
        </w:rPr>
      </w:pPr>
      <w:r w:rsidRPr="00332C28">
        <w:rPr>
          <w:sz w:val="22"/>
          <w:szCs w:val="22"/>
        </w:rPr>
        <w:t>Вряд  ли кого удивит сложившееся не у одного поколения  школьников, даже педагогов и многих родителей мнение о градации приоритетности изучаемых в школе предметов, где одни считаются основными,  другие – не столь важными, почти  необязательными. Но каждый помнит, что дети на таких уроках, как музыка, изобразительное искусство, физическая культура, технология,  буквально преображаются: ведь тут каждый из них вовлекается в активный процесс решения проблем, творчества и созидания, т.е. получает возможность для приложения личностных ресурсов для активной самореализации. Нетрудно заметить, что настоятельно требуемый в современной школе  показатель деятельностного и метапредметного принципов обучения ярко выражен в сущности вышеуказанных учебных предметов, кажущихся для поверхностного взгляда  не столь значимыми, но на самом деле формирующих мировоззренческие и гуманистические взгляды, креативность и аналитические способности у школьников, завтрашних специалистов во многих сферах жизни.</w:t>
      </w:r>
    </w:p>
    <w:p w:rsidR="00332C28" w:rsidRPr="00332C28" w:rsidRDefault="00332C28" w:rsidP="00332C28">
      <w:pPr>
        <w:pStyle w:val="a4"/>
        <w:ind w:firstLine="567"/>
        <w:jc w:val="both"/>
        <w:rPr>
          <w:sz w:val="22"/>
          <w:szCs w:val="22"/>
        </w:rPr>
      </w:pPr>
      <w:r w:rsidRPr="00332C28">
        <w:rPr>
          <w:sz w:val="22"/>
          <w:szCs w:val="22"/>
        </w:rPr>
        <w:t xml:space="preserve">Благодаря тому, что у нас в Якутии первым президентом республики Михаилом  Ефимовичем Николаевым  в 2013 году был дан старт проекту «Музыка для всех», в образовательных учреждениях стало обращаться особое внимание  на качество музыкального образования,  что в свою очередь, удачно совпало с внедрением новых федеральных государственных стандартов.  </w:t>
      </w:r>
    </w:p>
    <w:p w:rsidR="00332C28" w:rsidRPr="00332C28" w:rsidRDefault="00332C28" w:rsidP="00332C28">
      <w:pPr>
        <w:pStyle w:val="a4"/>
        <w:ind w:firstLine="567"/>
        <w:jc w:val="both"/>
        <w:rPr>
          <w:sz w:val="22"/>
          <w:szCs w:val="22"/>
        </w:rPr>
      </w:pPr>
      <w:r w:rsidRPr="00332C28">
        <w:rPr>
          <w:sz w:val="22"/>
          <w:szCs w:val="22"/>
        </w:rPr>
        <w:t>Таким образом,  начались следующие  изменения и направления работы в школьном образовательном пространстве:</w:t>
      </w:r>
    </w:p>
    <w:p w:rsidR="00332C28" w:rsidRPr="00332C28" w:rsidRDefault="00332C28" w:rsidP="00332C28">
      <w:pPr>
        <w:pStyle w:val="a4"/>
        <w:ind w:firstLine="567"/>
        <w:jc w:val="both"/>
        <w:rPr>
          <w:sz w:val="22"/>
          <w:szCs w:val="22"/>
        </w:rPr>
      </w:pPr>
      <w:r w:rsidRPr="00332C28">
        <w:rPr>
          <w:sz w:val="22"/>
          <w:szCs w:val="22"/>
        </w:rPr>
        <w:t xml:space="preserve">- В учебном плане по ФГОС в начальных классах добавились по 2 внеурочных часа музыкальных занятий, также обучение  музыке  продолжается и в 8 классе. Все работают по программам  и учебным пособиям ФГОС, в основном, по программам Алеева, Крицкой. Все школы оснащены учебниками. То, что в некоторых предлагаемых пособиях делается упор на религиозно-духовное начало, истоки, некоторыми учителями не одобряется. Но такая альтернатива, как программа Д.Б..Кабалевского, принципы которого так же пользуются вниманием и одобрением многих российских музыковедов и частично используются в программах ФГОС, позволяют в якутских школах изучать и музыкальное искусство своего народа, республики.  </w:t>
      </w:r>
    </w:p>
    <w:p w:rsidR="00332C28" w:rsidRPr="00332C28" w:rsidRDefault="00332C28" w:rsidP="00332C28">
      <w:pPr>
        <w:pStyle w:val="a4"/>
        <w:ind w:firstLine="567"/>
        <w:jc w:val="both"/>
        <w:rPr>
          <w:sz w:val="22"/>
          <w:szCs w:val="22"/>
        </w:rPr>
      </w:pPr>
      <w:r w:rsidRPr="00332C28">
        <w:rPr>
          <w:sz w:val="22"/>
          <w:szCs w:val="22"/>
        </w:rPr>
        <w:lastRenderedPageBreak/>
        <w:t xml:space="preserve">Большая часть школ оснащена кабинетами музыки, инструментами, по отчету этого учебного года в 20 школах имеются отдельные или интегрированные с другими предметами или начальными классами кабинеты с необходимым для проведения уроков и занятий, музицирования оснащением.  Средства ИКТ имеются в 28 ОУ. Администрациями школ приобретено музыкальных инструментов на сумму 1910133 рб., попечителями и спонсорами – 19000 рб., МОиН  выделено инструментов на 428417 рб.  Руководители ОУ  в целом стремятся к полному обеспечению кабинетов современным техническим и музыкальным оборудованием. У учащихся также развит интерес к занятиям музыкой, особенно подростков привлекают занятия в вокально-инструментальных ансамблях.  Системно такая работа ведется в Мар-Кюёльской СОШ, где руководителем является Константинов Владимир Васильевич (ВИА «Сиккиэр», «Уран Куо» и др.), в Тойбохойской СОШ (начальные классы) - Иванов Иван Степанович, в Сунтарской санаторной школе - Тимофеева Марта Васильевна, в Кюкяйской СОШ – Колесова Зинаида Анатольевна и в некоторых других. Следует отметить, что наиболее активно в этом плане занимаются дошкольные учреждения. В этом году 1 место в смотре шумовых оркестров среди детсадов с. Сунтар 1 место заняла группа МБДОУ№ 2 «Сардаана», руков. Вера Иосифовна Яковлева. </w:t>
      </w:r>
    </w:p>
    <w:p w:rsidR="00332C28" w:rsidRPr="00332C28" w:rsidRDefault="00332C28" w:rsidP="00332C28">
      <w:pPr>
        <w:pStyle w:val="a4"/>
        <w:ind w:firstLine="567"/>
        <w:jc w:val="both"/>
        <w:rPr>
          <w:sz w:val="22"/>
          <w:szCs w:val="22"/>
        </w:rPr>
      </w:pPr>
      <w:r w:rsidRPr="00332C28">
        <w:rPr>
          <w:sz w:val="22"/>
          <w:szCs w:val="22"/>
        </w:rPr>
        <w:t xml:space="preserve">В международных конкурсах заняли места: Коротова Сардана, 4 класс Сунтарской  СОШ № 3 – 2 место на </w:t>
      </w:r>
      <w:r w:rsidRPr="00332C28">
        <w:rPr>
          <w:sz w:val="22"/>
          <w:szCs w:val="22"/>
          <w:lang w:val="en-US"/>
        </w:rPr>
        <w:t>III</w:t>
      </w:r>
      <w:r w:rsidRPr="00332C28">
        <w:rPr>
          <w:sz w:val="22"/>
          <w:szCs w:val="22"/>
        </w:rPr>
        <w:t xml:space="preserve"> международном конкурсе «Розовая чайка» по классу «Фортепиано», Огонерова Сардаана – лауреат 3 степени, Игнатьева Айыына – дипломант 1 степени (Сунтарская ДШИ) в </w:t>
      </w:r>
      <w:r w:rsidRPr="00332C28">
        <w:rPr>
          <w:sz w:val="22"/>
          <w:szCs w:val="22"/>
          <w:lang w:val="en-US"/>
        </w:rPr>
        <w:t>IV</w:t>
      </w:r>
      <w:r w:rsidRPr="00332C28">
        <w:rPr>
          <w:sz w:val="22"/>
          <w:szCs w:val="22"/>
        </w:rPr>
        <w:t xml:space="preserve"> международной заочной олимпиаде по слушанию музыки и по музыкальной литературе «Музыка – душа моя» г</w:t>
      </w:r>
      <w:proofErr w:type="gramStart"/>
      <w:r w:rsidRPr="00332C28">
        <w:rPr>
          <w:sz w:val="22"/>
          <w:szCs w:val="22"/>
        </w:rPr>
        <w:t>.Е</w:t>
      </w:r>
      <w:proofErr w:type="gramEnd"/>
      <w:r w:rsidRPr="00332C28">
        <w:rPr>
          <w:sz w:val="22"/>
          <w:szCs w:val="22"/>
        </w:rPr>
        <w:t xml:space="preserve">катеринбург. </w:t>
      </w:r>
    </w:p>
    <w:p w:rsidR="00332C28" w:rsidRPr="00332C28" w:rsidRDefault="00332C28" w:rsidP="00332C28">
      <w:pPr>
        <w:pStyle w:val="a4"/>
        <w:ind w:firstLine="567"/>
        <w:jc w:val="both"/>
        <w:rPr>
          <w:sz w:val="22"/>
          <w:szCs w:val="22"/>
        </w:rPr>
      </w:pPr>
      <w:r w:rsidRPr="00332C28">
        <w:rPr>
          <w:sz w:val="22"/>
          <w:szCs w:val="22"/>
        </w:rPr>
        <w:t xml:space="preserve"> </w:t>
      </w:r>
      <w:proofErr w:type="gramStart"/>
      <w:r w:rsidRPr="00332C28">
        <w:rPr>
          <w:sz w:val="22"/>
          <w:szCs w:val="22"/>
        </w:rPr>
        <w:t>- Ведется работа над решением проблемы обеспечения квалифицированными кадрами, хотя  в начальных, особенно в малокомплектных  школах  практикуется совместительство.</w:t>
      </w:r>
      <w:proofErr w:type="gramEnd"/>
      <w:r w:rsidRPr="00332C28">
        <w:rPr>
          <w:sz w:val="22"/>
          <w:szCs w:val="22"/>
        </w:rPr>
        <w:t xml:space="preserve"> Высшую категорию имеют 8 учителей, 1 – 14, СЗД – 5. Педагогов с высшим образованием – 17, со средним специальным – 10, без специального музыкального образования – 10. Из требующих соответствующего решения целей и задач является повышение качества обучения  музыке в начальном звене, так как в отдаленных малокомплектных школах, ввиду ограниченности часов, кадровый вопрос стоит очень остро. В целях решения данного вопроса практикуется проведение семинаров-практикумов на базе начальных школ, взаимодействие с работниками культуры, дошкольного образования, ставится вопрос о самообразовании и  соответствующей курсовой подготовке. Курсовую подготовку на базе ИРО и ПК прошли 9 учителей, 17 человек – в других учреждениях, как-то: СВФУ, Центр хомуса, АНО ДПО, Центр ПК и переподготовки «Луч знаний», дистанционные курсы ПК АГИКИ «Нотный редактор «</w:t>
      </w:r>
      <w:r w:rsidRPr="00332C28">
        <w:rPr>
          <w:sz w:val="22"/>
          <w:szCs w:val="22"/>
          <w:lang w:val="en-US"/>
        </w:rPr>
        <w:t>Sibelius</w:t>
      </w:r>
      <w:r w:rsidRPr="00332C28">
        <w:rPr>
          <w:sz w:val="22"/>
          <w:szCs w:val="22"/>
        </w:rPr>
        <w:t xml:space="preserve">» и др. </w:t>
      </w:r>
    </w:p>
    <w:p w:rsidR="00332C28" w:rsidRPr="00332C28" w:rsidRDefault="00332C28" w:rsidP="00332C28">
      <w:pPr>
        <w:pStyle w:val="a4"/>
        <w:ind w:firstLine="567"/>
        <w:jc w:val="both"/>
        <w:rPr>
          <w:sz w:val="22"/>
          <w:szCs w:val="22"/>
        </w:rPr>
      </w:pPr>
      <w:r w:rsidRPr="00332C28">
        <w:rPr>
          <w:sz w:val="22"/>
          <w:szCs w:val="22"/>
        </w:rPr>
        <w:t xml:space="preserve">Со стороны руководителей учреждений образования – директоров школ, заведующих дошкольными учреждениями,  как было отмечено выше, наблюдается стремление к пополнению кабинетов музыки необходимым оборудованием, соответствующими музыкальными инструментами. На значимых мероприятиях,  юбилеях и открытиях школ выпускники, родители  чаще стали выступать в роли меценатов – дарить инструменты, необходимые детям на занятиях.  Это, в свою очередь,  стимулирует педагогов-музыкантов к творческой и результативной работе с учащимися. На творческих отчетах коллективов школ перед населением, на различных смотрах и фестивалях успешно выступают хоровые коллективы, вокальные и инструментальные ансамбли. </w:t>
      </w:r>
    </w:p>
    <w:p w:rsidR="00332C28" w:rsidRPr="00332C28" w:rsidRDefault="00332C28" w:rsidP="00332C28">
      <w:pPr>
        <w:pStyle w:val="a4"/>
        <w:ind w:firstLine="567"/>
        <w:jc w:val="both"/>
        <w:rPr>
          <w:sz w:val="22"/>
          <w:szCs w:val="22"/>
        </w:rPr>
      </w:pPr>
      <w:r w:rsidRPr="00332C28">
        <w:rPr>
          <w:sz w:val="22"/>
          <w:szCs w:val="22"/>
        </w:rPr>
        <w:t xml:space="preserve">Традиционными стали внутришкольные и улусные смотры «Каждый класс - хор», школьных хоровых коллективов, патриотической песни, дошкольных ансамблей по музицированию и хоровому исполнению, участие в республиканских конкурсах по проекту «Музыка для всех», «Полярная звезда» и многих других. Для наибольшего охвата детей и всех классов 1 октября, в День музыки, дальше в течение недели практикуем Неделю музыки в самих школах, в проведение которых по возможности стараемся привлечь и классных руководителей, учителей смежных предметов, работников искусства, дополнительного образования. Как правило, качество выполнения зависит от творческого подхода учителя музыки и позиции руководства школы. </w:t>
      </w:r>
    </w:p>
    <w:p w:rsidR="00332C28" w:rsidRPr="00332C28" w:rsidRDefault="00332C28" w:rsidP="00332C28">
      <w:pPr>
        <w:pStyle w:val="a4"/>
        <w:ind w:firstLine="567"/>
        <w:jc w:val="both"/>
        <w:rPr>
          <w:sz w:val="22"/>
          <w:szCs w:val="22"/>
        </w:rPr>
      </w:pPr>
      <w:r w:rsidRPr="00332C28">
        <w:rPr>
          <w:sz w:val="22"/>
          <w:szCs w:val="22"/>
        </w:rPr>
        <w:t>- Всем известно, что ведение детей к успешному развитию способностей  зависит от кропотливой работы педагога, профессиональной подготовки, личностных качеств педагога-музыканта. Таких  работников у нас немало. Это и имеющие за плечами многолетний опыт педагоги, и молодые, начинающие учителя и музыкальные руководители. Авторские семинары-практикумы в разные годы проводили Тихонова Клара Степановна, ныне руководитель кружка «Музыка для всех» краеведческого музейного комплекса Г.Е.Бессонова в с</w:t>
      </w:r>
      <w:proofErr w:type="gramStart"/>
      <w:r w:rsidRPr="00332C28">
        <w:rPr>
          <w:sz w:val="22"/>
          <w:szCs w:val="22"/>
        </w:rPr>
        <w:t>.Т</w:t>
      </w:r>
      <w:proofErr w:type="gramEnd"/>
      <w:r w:rsidRPr="00332C28">
        <w:rPr>
          <w:sz w:val="22"/>
          <w:szCs w:val="22"/>
        </w:rPr>
        <w:t xml:space="preserve">ойбохой, Иванов Иван Степанович, руководитель оркестра народных инструментов МБОУ «Тойбохойская СОШ им.Г.Е.Бессонова», учителя  музыки МБОУ «Кюндяинская СОШ им.Б.Н.Егорова » Веригина Наталья Никандровна,  «Сунтарская СОШ №1 им. А.П.Павлова » Куприянова Виктория Мартыновна, в отчетном году - «Сунтарская санаторная школа-интернат им.М.И.Герасимова» </w:t>
      </w:r>
      <w:r w:rsidRPr="00332C28">
        <w:rPr>
          <w:sz w:val="22"/>
          <w:szCs w:val="22"/>
        </w:rPr>
        <w:lastRenderedPageBreak/>
        <w:t xml:space="preserve">Тимофеева Марта Васильевна, по авторским проектам проводят  интересные мероприятия  и конкурсы; </w:t>
      </w:r>
    </w:p>
    <w:p w:rsidR="00332C28" w:rsidRPr="00332C28" w:rsidRDefault="00332C28" w:rsidP="00332C28">
      <w:pPr>
        <w:pStyle w:val="a4"/>
        <w:ind w:firstLine="567"/>
        <w:jc w:val="both"/>
        <w:rPr>
          <w:sz w:val="22"/>
          <w:szCs w:val="22"/>
        </w:rPr>
      </w:pPr>
      <w:r w:rsidRPr="00332C28">
        <w:rPr>
          <w:sz w:val="22"/>
          <w:szCs w:val="22"/>
        </w:rPr>
        <w:t>- Среди музыкальных руководителей ДОУ систематическую работу по обмену опытом, авторские практикумы ведет музыкальный руководитель МБДОУ №7 с</w:t>
      </w:r>
      <w:proofErr w:type="gramStart"/>
      <w:r w:rsidRPr="00332C28">
        <w:rPr>
          <w:sz w:val="22"/>
          <w:szCs w:val="22"/>
        </w:rPr>
        <w:t>.С</w:t>
      </w:r>
      <w:proofErr w:type="gramEnd"/>
      <w:r w:rsidRPr="00332C28">
        <w:rPr>
          <w:sz w:val="22"/>
          <w:szCs w:val="22"/>
        </w:rPr>
        <w:t xml:space="preserve">унтар «Солнышко» Мойтохонова Виктория Ивановна, создавшая клуб орфовцев среди  музыкантов села Сунтар. В этом учебном году на республиканском торжественном совещании в честь 6-летия проекта «Музыка для всех» она была удостоена  номинации и знака «Лучший музыкальный руководитель сельских дошкольных учреждений». В данное время работает над проектом составления пособия «Шульверк-Саха» на основе якутского детского фольклора по технологии Карла Орфа. </w:t>
      </w:r>
    </w:p>
    <w:p w:rsidR="00332C28" w:rsidRPr="00332C28" w:rsidRDefault="00332C28" w:rsidP="00332C28">
      <w:pPr>
        <w:pStyle w:val="a4"/>
        <w:ind w:firstLine="567"/>
        <w:jc w:val="both"/>
        <w:rPr>
          <w:sz w:val="22"/>
          <w:szCs w:val="22"/>
        </w:rPr>
      </w:pPr>
      <w:r w:rsidRPr="00332C28">
        <w:rPr>
          <w:sz w:val="22"/>
          <w:szCs w:val="22"/>
        </w:rPr>
        <w:t>Если рассмотреть уровень профессиональной подготовки  работающих  учителей музыки, то  в преобладающем большинстве это выпускники колледжа культуры, музыкальных отделений педагогических колледжей, выпускники АГИКИ.  В управлении образования ведется  работа по повышению  методической компетентности учителей музыки, проводятся семинары, мастер-классы, учителя ездят на курсы повышения квалификации в  ИРО и ПК. Многие учителя музыки верны своей профессии, творчески подходят к работе, занимаются с детьми и в урочное и  внеурочное время.  Есть постоянно действующие образцовые детские  хоровые и вокальные коллективы, ансамбли, оркестры, лауреаты и победители многих республиканских, международных и других конкурсов. Среди них известны детские вокальные ансамбли  “Домисольки”, хоровые коллективы (Семенова Мария Сергеевна, Эльгяйская ДШИ, СОШ);  “Мозаика”, “Хатан”, ансамбли мальчиков, взрослых «Көҕүөр», «Өрөгөй», детские оркестры по музицированию, руководство Орф-клубом  (Мойтохонова Виктория Ивановна, МБДОУ №7 с</w:t>
      </w:r>
      <w:proofErr w:type="gramStart"/>
      <w:r w:rsidRPr="00332C28">
        <w:rPr>
          <w:sz w:val="22"/>
          <w:szCs w:val="22"/>
        </w:rPr>
        <w:t>.С</w:t>
      </w:r>
      <w:proofErr w:type="gramEnd"/>
      <w:r w:rsidRPr="00332C28">
        <w:rPr>
          <w:sz w:val="22"/>
          <w:szCs w:val="22"/>
        </w:rPr>
        <w:t>унтар); хоровой коллектив и детский инструментальный оркестр (Яковлева Вера Иосифовна – МБДОУ №2 с.Сунтар «Сардаана»); вокальный ансамбль “Күндүл</w:t>
      </w:r>
      <w:proofErr w:type="gramStart"/>
      <w:r w:rsidRPr="00332C28">
        <w:rPr>
          <w:sz w:val="22"/>
          <w:szCs w:val="22"/>
        </w:rPr>
        <w:t>”(</w:t>
      </w:r>
      <w:proofErr w:type="gramEnd"/>
      <w:r w:rsidRPr="00332C28">
        <w:rPr>
          <w:sz w:val="22"/>
          <w:szCs w:val="22"/>
        </w:rPr>
        <w:t xml:space="preserve">Кюндяинская СОШ, учитель Веригина Наталья Никандровна);  разновозрастные хоровые коллективы Арылахской СОШ (Григорьев Александр Афанасьевич); вокально-инструментальный ансамбль“Айтыына”, улусные смотры патриотических песен (Кюкяйская СОШ – Колесова Зинаида Анатольевна); организация внутришкольных смотров «Каждый класс - хор» (Игнатьева Евгения Николаевна); “Күбэйэ”(Сунтарская СОШ №1) и многие другие. </w:t>
      </w:r>
    </w:p>
    <w:p w:rsidR="00332C28" w:rsidRPr="00332C28" w:rsidRDefault="00332C28" w:rsidP="00332C28">
      <w:pPr>
        <w:pStyle w:val="a4"/>
        <w:ind w:firstLine="567"/>
        <w:jc w:val="both"/>
        <w:rPr>
          <w:sz w:val="22"/>
          <w:szCs w:val="22"/>
        </w:rPr>
      </w:pPr>
      <w:r w:rsidRPr="00332C28">
        <w:rPr>
          <w:sz w:val="22"/>
          <w:szCs w:val="22"/>
        </w:rPr>
        <w:t xml:space="preserve">  - В целях продолжения освоения технологии Орф-Шульверк в музыкальном воспитании детей,  в рамках реализации республиканского проекта «Музыка для всех»,  2  -  4 декабря 2019 г в помещении ЦНТ «Партизан» с</w:t>
      </w:r>
      <w:proofErr w:type="gramStart"/>
      <w:r w:rsidRPr="00332C28">
        <w:rPr>
          <w:sz w:val="22"/>
          <w:szCs w:val="22"/>
        </w:rPr>
        <w:t>.С</w:t>
      </w:r>
      <w:proofErr w:type="gramEnd"/>
      <w:r w:rsidRPr="00332C28">
        <w:rPr>
          <w:sz w:val="22"/>
          <w:szCs w:val="22"/>
        </w:rPr>
        <w:t xml:space="preserve">унтар состоялся II этап семинара по музыкальному воспитанию детей. Приняли участие 32 педагога из числа музыкальных руководителей ДОУ, учителей музыки  школ, работников дополнительного образования.  На 1 этап  данного  семинара, состоявшегося в прошлом учебном году, были приглашены педагоги-музыканты из Вилюйской группы улусов.  В этом году продолжение было проведено на улусном уровне по следующему плану:  </w:t>
      </w:r>
    </w:p>
    <w:p w:rsidR="00332C28" w:rsidRPr="00332C28" w:rsidRDefault="00332C28" w:rsidP="00332C28">
      <w:pPr>
        <w:pStyle w:val="a4"/>
        <w:ind w:firstLine="567"/>
        <w:jc w:val="both"/>
        <w:rPr>
          <w:sz w:val="22"/>
          <w:szCs w:val="22"/>
        </w:rPr>
      </w:pPr>
      <w:r w:rsidRPr="00332C28">
        <w:rPr>
          <w:sz w:val="22"/>
          <w:szCs w:val="22"/>
        </w:rPr>
        <w:t>1) Что такое Орф-урок?</w:t>
      </w:r>
    </w:p>
    <w:p w:rsidR="00332C28" w:rsidRPr="00332C28" w:rsidRDefault="00332C28" w:rsidP="00332C28">
      <w:pPr>
        <w:pStyle w:val="a4"/>
        <w:ind w:firstLine="567"/>
        <w:jc w:val="both"/>
        <w:rPr>
          <w:sz w:val="22"/>
          <w:szCs w:val="22"/>
        </w:rPr>
      </w:pPr>
      <w:r w:rsidRPr="00332C28">
        <w:rPr>
          <w:sz w:val="22"/>
          <w:szCs w:val="22"/>
        </w:rPr>
        <w:t>2) Игра как основа учения. От игры - к концертному номеру.</w:t>
      </w:r>
    </w:p>
    <w:p w:rsidR="00332C28" w:rsidRPr="00332C28" w:rsidRDefault="00332C28" w:rsidP="00332C28">
      <w:pPr>
        <w:pStyle w:val="a4"/>
        <w:ind w:firstLine="567"/>
        <w:jc w:val="both"/>
        <w:rPr>
          <w:sz w:val="22"/>
          <w:szCs w:val="22"/>
        </w:rPr>
      </w:pPr>
      <w:r w:rsidRPr="00332C28">
        <w:rPr>
          <w:sz w:val="22"/>
          <w:szCs w:val="22"/>
        </w:rPr>
        <w:t>3) Организация Орф-ансамбля (оркестра), репертуар.</w:t>
      </w:r>
    </w:p>
    <w:p w:rsidR="00332C28" w:rsidRPr="00332C28" w:rsidRDefault="00332C28" w:rsidP="00332C28">
      <w:pPr>
        <w:pStyle w:val="a4"/>
        <w:ind w:firstLine="567"/>
        <w:jc w:val="both"/>
        <w:rPr>
          <w:sz w:val="22"/>
          <w:szCs w:val="22"/>
        </w:rPr>
      </w:pPr>
      <w:r w:rsidRPr="00332C28">
        <w:rPr>
          <w:sz w:val="22"/>
          <w:szCs w:val="22"/>
        </w:rPr>
        <w:t>4) Блок-флейта в руках учителя, в детском ансамбле.</w:t>
      </w:r>
    </w:p>
    <w:p w:rsidR="00332C28" w:rsidRPr="00332C28" w:rsidRDefault="00332C28" w:rsidP="00332C28">
      <w:pPr>
        <w:pStyle w:val="a4"/>
        <w:ind w:firstLine="567"/>
        <w:jc w:val="both"/>
        <w:rPr>
          <w:sz w:val="22"/>
          <w:szCs w:val="22"/>
        </w:rPr>
      </w:pPr>
      <w:r w:rsidRPr="00332C28">
        <w:rPr>
          <w:sz w:val="22"/>
          <w:szCs w:val="22"/>
        </w:rPr>
        <w:t>5) Танцы народов мира для детей и взрослых.</w:t>
      </w:r>
    </w:p>
    <w:p w:rsidR="00332C28" w:rsidRPr="00332C28" w:rsidRDefault="00332C28" w:rsidP="00332C28">
      <w:pPr>
        <w:pStyle w:val="a4"/>
        <w:ind w:firstLine="567"/>
        <w:jc w:val="both"/>
        <w:rPr>
          <w:sz w:val="22"/>
          <w:szCs w:val="22"/>
        </w:rPr>
      </w:pPr>
      <w:r w:rsidRPr="00332C28">
        <w:rPr>
          <w:sz w:val="22"/>
          <w:szCs w:val="22"/>
        </w:rPr>
        <w:t xml:space="preserve">Идейным вдохновителем и организатором семинара является опытный музыкальный руководитель МБДОУ №7 с. Сунтар №7 «Солнышко» Виктория Ивановна Мойтохонова, со времени старта в республике проекта «Музыка для всех» окончившая обучение в Центре Орф-педагогики в Новосибирске. Приглашенная ею член Всероссийского общества Орф-педагогов, редактор сайта по музыкальному образованию журнала «Вестник» Хохрякова Г.В. провела практические занятия в течение 3-х дней, о которых педагоги-музыканты отозвались очень положительно, выразили благодарность. </w:t>
      </w:r>
    </w:p>
    <w:p w:rsidR="00332C28" w:rsidRPr="00332C28" w:rsidRDefault="00332C28" w:rsidP="00332C28">
      <w:pPr>
        <w:pStyle w:val="a4"/>
        <w:ind w:firstLine="567"/>
        <w:jc w:val="both"/>
        <w:rPr>
          <w:sz w:val="22"/>
          <w:szCs w:val="22"/>
        </w:rPr>
      </w:pPr>
      <w:r w:rsidRPr="00332C28">
        <w:rPr>
          <w:sz w:val="22"/>
          <w:szCs w:val="22"/>
        </w:rPr>
        <w:t>Поскольку принцип работы по данной педагогике основан на творчестве педагогов с опорой на музыкальный фольклор своего народа, на сотворчестве с детьми, состоялся  взаимообмен опытом педагогов в форме мастер-классов:</w:t>
      </w:r>
    </w:p>
    <w:p w:rsidR="00332C28" w:rsidRPr="00332C28" w:rsidRDefault="00332C28" w:rsidP="00332C28">
      <w:pPr>
        <w:pStyle w:val="a4"/>
        <w:ind w:firstLine="567"/>
        <w:jc w:val="both"/>
        <w:rPr>
          <w:sz w:val="22"/>
          <w:szCs w:val="22"/>
        </w:rPr>
      </w:pPr>
      <w:r w:rsidRPr="00332C28">
        <w:rPr>
          <w:sz w:val="22"/>
          <w:szCs w:val="22"/>
        </w:rPr>
        <w:t>1. "Карильон" - пьеса из Шульверка III К. Орфа - оркестр воспитателей МБДОУ 7 "Солнышко" с. Сунтар.</w:t>
      </w:r>
    </w:p>
    <w:p w:rsidR="00332C28" w:rsidRPr="00332C28" w:rsidRDefault="00332C28" w:rsidP="00332C28">
      <w:pPr>
        <w:pStyle w:val="a4"/>
        <w:ind w:firstLine="567"/>
        <w:jc w:val="both"/>
        <w:rPr>
          <w:sz w:val="22"/>
          <w:szCs w:val="22"/>
        </w:rPr>
      </w:pPr>
      <w:r w:rsidRPr="00332C28">
        <w:rPr>
          <w:sz w:val="22"/>
          <w:szCs w:val="22"/>
        </w:rPr>
        <w:t>2. "Игры с именами" - Вера Яковлева ЦРР МБДОУ 2 "Сардаана" с. Сунтар.</w:t>
      </w:r>
    </w:p>
    <w:p w:rsidR="00332C28" w:rsidRPr="00332C28" w:rsidRDefault="00332C28" w:rsidP="00332C28">
      <w:pPr>
        <w:pStyle w:val="a4"/>
        <w:ind w:firstLine="567"/>
        <w:jc w:val="both"/>
        <w:rPr>
          <w:sz w:val="22"/>
          <w:szCs w:val="22"/>
        </w:rPr>
      </w:pPr>
      <w:r w:rsidRPr="00332C28">
        <w:rPr>
          <w:sz w:val="22"/>
          <w:szCs w:val="22"/>
        </w:rPr>
        <w:t>3. "Использование ритмических движений и звучащих жестов в якутской скороговорке (чабырҕах)" – Надежда Спиридонова ЦРР МБДОУ 5 «Нюргу</w:t>
      </w:r>
      <w:proofErr w:type="gramStart"/>
      <w:r w:rsidRPr="00332C28">
        <w:rPr>
          <w:sz w:val="22"/>
          <w:szCs w:val="22"/>
        </w:rPr>
        <w:t>h</w:t>
      </w:r>
      <w:proofErr w:type="gramEnd"/>
      <w:r w:rsidRPr="00332C28">
        <w:rPr>
          <w:sz w:val="22"/>
          <w:szCs w:val="22"/>
        </w:rPr>
        <w:t>ун» Сунтар.</w:t>
      </w:r>
    </w:p>
    <w:p w:rsidR="00332C28" w:rsidRPr="00332C28" w:rsidRDefault="00332C28" w:rsidP="00332C28">
      <w:pPr>
        <w:pStyle w:val="a4"/>
        <w:ind w:firstLine="567"/>
        <w:jc w:val="both"/>
        <w:rPr>
          <w:sz w:val="22"/>
          <w:szCs w:val="22"/>
        </w:rPr>
      </w:pPr>
      <w:r w:rsidRPr="00332C28">
        <w:rPr>
          <w:sz w:val="22"/>
          <w:szCs w:val="22"/>
        </w:rPr>
        <w:t>5. "Использование кырыымпы в якутской сказке" – Дамир Тимофеев, 6 лет, руководитель Маргарита Архипова</w:t>
      </w:r>
      <w:proofErr w:type="gramStart"/>
      <w:r w:rsidRPr="00332C28">
        <w:rPr>
          <w:sz w:val="22"/>
          <w:szCs w:val="22"/>
        </w:rPr>
        <w:t xml:space="preserve"> ,</w:t>
      </w:r>
      <w:proofErr w:type="gramEnd"/>
      <w:r w:rsidRPr="00332C28">
        <w:rPr>
          <w:sz w:val="22"/>
          <w:szCs w:val="22"/>
        </w:rPr>
        <w:t xml:space="preserve"> ЦРР МБДОУ 1 «Туллукчаан» с. Сунтар.</w:t>
      </w:r>
    </w:p>
    <w:p w:rsidR="00332C28" w:rsidRPr="00332C28" w:rsidRDefault="00332C28" w:rsidP="00332C28">
      <w:pPr>
        <w:pStyle w:val="a4"/>
        <w:ind w:firstLine="567"/>
        <w:jc w:val="both"/>
        <w:rPr>
          <w:sz w:val="22"/>
          <w:szCs w:val="22"/>
        </w:rPr>
      </w:pPr>
      <w:r w:rsidRPr="00332C28">
        <w:rPr>
          <w:sz w:val="22"/>
          <w:szCs w:val="22"/>
        </w:rPr>
        <w:t>7. "Кырыымпа и хомус, их изготовление. Приемы игры на кырыымпе" – Егор Тартаков, кузнец, мастер – исполнитель  с. Сунтар.</w:t>
      </w:r>
    </w:p>
    <w:p w:rsidR="00332C28" w:rsidRPr="00332C28" w:rsidRDefault="00332C28" w:rsidP="00332C28">
      <w:pPr>
        <w:pStyle w:val="a4"/>
        <w:ind w:firstLine="567"/>
        <w:jc w:val="both"/>
        <w:rPr>
          <w:sz w:val="22"/>
          <w:szCs w:val="22"/>
        </w:rPr>
      </w:pPr>
      <w:r w:rsidRPr="00332C28">
        <w:rPr>
          <w:sz w:val="22"/>
          <w:szCs w:val="22"/>
        </w:rPr>
        <w:lastRenderedPageBreak/>
        <w:t>8. "Изготовление кырыымпы из железной банки. Исполнение тойук и дэгэрэн ырыа"– Анна Лаптева мастер - исполнитель, участница ансамбля ветеранов "Алгыс", с. Сунтар.</w:t>
      </w:r>
    </w:p>
    <w:p w:rsidR="00332C28" w:rsidRPr="00332C28" w:rsidRDefault="00332C28" w:rsidP="00332C28">
      <w:pPr>
        <w:pStyle w:val="a4"/>
        <w:ind w:firstLine="567"/>
        <w:jc w:val="both"/>
        <w:rPr>
          <w:sz w:val="22"/>
          <w:szCs w:val="22"/>
        </w:rPr>
      </w:pPr>
      <w:r w:rsidRPr="00332C28">
        <w:rPr>
          <w:sz w:val="22"/>
          <w:szCs w:val="22"/>
        </w:rPr>
        <w:t>9. "Кырыымпа" - презентация песни – автор Варвара Максимова, исполнитель Евдокия Иванова МБДОУ ЦРР 1 «Туллукчаан», с. Сунтар.</w:t>
      </w:r>
    </w:p>
    <w:p w:rsidR="00332C28" w:rsidRPr="00332C28" w:rsidRDefault="00332C28" w:rsidP="00332C28">
      <w:pPr>
        <w:pStyle w:val="a4"/>
        <w:ind w:firstLine="567"/>
        <w:jc w:val="both"/>
        <w:rPr>
          <w:sz w:val="22"/>
          <w:szCs w:val="22"/>
        </w:rPr>
      </w:pPr>
      <w:r w:rsidRPr="00332C28">
        <w:rPr>
          <w:sz w:val="22"/>
          <w:szCs w:val="22"/>
        </w:rPr>
        <w:t>10. "Ритмическая импровизация на ударных инструментах, стиль дэгэрэн" – Марк Андреев МБДОУ ЦРР 11 «Кыталык», с. Сунтар.</w:t>
      </w:r>
    </w:p>
    <w:p w:rsidR="00332C28" w:rsidRPr="00332C28" w:rsidRDefault="00332C28" w:rsidP="00332C28">
      <w:pPr>
        <w:pStyle w:val="a4"/>
        <w:ind w:firstLine="567"/>
        <w:jc w:val="both"/>
        <w:rPr>
          <w:sz w:val="22"/>
          <w:szCs w:val="22"/>
        </w:rPr>
      </w:pPr>
      <w:r w:rsidRPr="00332C28">
        <w:rPr>
          <w:sz w:val="22"/>
          <w:szCs w:val="22"/>
        </w:rPr>
        <w:t>11. Игра звуками "Волшебный лес, ветер-дирижёр" – Антонина Гуринова ЦРР МБДОУ 3 «Чебурашка», с. Сунтар.</w:t>
      </w:r>
    </w:p>
    <w:p w:rsidR="00332C28" w:rsidRPr="00332C28" w:rsidRDefault="00332C28" w:rsidP="00332C28">
      <w:pPr>
        <w:pStyle w:val="a4"/>
        <w:ind w:firstLine="567"/>
        <w:jc w:val="both"/>
        <w:rPr>
          <w:sz w:val="22"/>
          <w:szCs w:val="22"/>
        </w:rPr>
      </w:pPr>
      <w:r w:rsidRPr="00332C28">
        <w:rPr>
          <w:sz w:val="22"/>
          <w:szCs w:val="22"/>
        </w:rPr>
        <w:t>12. Игра звуками "Звуки воды в детской умывальной песенке" – Ирина Ноговицына ЦРР МБДОУ 5 «Ньургу</w:t>
      </w:r>
      <w:proofErr w:type="gramStart"/>
      <w:r w:rsidRPr="00332C28">
        <w:rPr>
          <w:sz w:val="22"/>
          <w:szCs w:val="22"/>
        </w:rPr>
        <w:t>h</w:t>
      </w:r>
      <w:proofErr w:type="gramEnd"/>
      <w:r w:rsidRPr="00332C28">
        <w:rPr>
          <w:sz w:val="22"/>
          <w:szCs w:val="22"/>
        </w:rPr>
        <w:t>ун», с. Сунтар.</w:t>
      </w:r>
    </w:p>
    <w:p w:rsidR="00332C28" w:rsidRPr="00332C28" w:rsidRDefault="00332C28" w:rsidP="00332C28">
      <w:pPr>
        <w:pStyle w:val="a4"/>
        <w:ind w:firstLine="567"/>
        <w:jc w:val="both"/>
        <w:rPr>
          <w:sz w:val="22"/>
          <w:szCs w:val="22"/>
        </w:rPr>
      </w:pPr>
      <w:r w:rsidRPr="00332C28">
        <w:rPr>
          <w:sz w:val="22"/>
          <w:szCs w:val="22"/>
        </w:rPr>
        <w:t>13. Спонтанное сочинение детских песен. Исполнение авторских песен «Свинья», «Мышка», «Белый снег» – Тускулана Зедгенидзева, 7 лет, муз</w:t>
      </w:r>
      <w:proofErr w:type="gramStart"/>
      <w:r w:rsidRPr="00332C28">
        <w:rPr>
          <w:sz w:val="22"/>
          <w:szCs w:val="22"/>
        </w:rPr>
        <w:t>.</w:t>
      </w:r>
      <w:proofErr w:type="gramEnd"/>
      <w:r w:rsidRPr="00332C28">
        <w:rPr>
          <w:sz w:val="22"/>
          <w:szCs w:val="22"/>
        </w:rPr>
        <w:t xml:space="preserve"> </w:t>
      </w:r>
      <w:proofErr w:type="gramStart"/>
      <w:r w:rsidRPr="00332C28">
        <w:rPr>
          <w:sz w:val="22"/>
          <w:szCs w:val="22"/>
        </w:rPr>
        <w:t>р</w:t>
      </w:r>
      <w:proofErr w:type="gramEnd"/>
      <w:r w:rsidRPr="00332C28">
        <w:rPr>
          <w:sz w:val="22"/>
          <w:szCs w:val="22"/>
        </w:rPr>
        <w:t>уководитель Виктория Мойтохонова МБДОУ 7«Солнышко» с. Сунтар.</w:t>
      </w:r>
    </w:p>
    <w:p w:rsidR="00332C28" w:rsidRPr="00332C28" w:rsidRDefault="00332C28" w:rsidP="00332C28">
      <w:pPr>
        <w:pStyle w:val="a4"/>
        <w:ind w:firstLine="567"/>
        <w:jc w:val="both"/>
        <w:rPr>
          <w:sz w:val="22"/>
          <w:szCs w:val="22"/>
        </w:rPr>
      </w:pPr>
      <w:r w:rsidRPr="00332C28">
        <w:rPr>
          <w:sz w:val="22"/>
          <w:szCs w:val="22"/>
        </w:rPr>
        <w:t>14. "Применение в играх национальных инструментов</w:t>
      </w:r>
      <w:proofErr w:type="gramStart"/>
      <w:r w:rsidRPr="00332C28">
        <w:rPr>
          <w:sz w:val="22"/>
          <w:szCs w:val="22"/>
        </w:rPr>
        <w:t xml:space="preserve"> Д</w:t>
      </w:r>
      <w:proofErr w:type="gramEnd"/>
      <w:r w:rsidRPr="00332C28">
        <w:rPr>
          <w:sz w:val="22"/>
          <w:szCs w:val="22"/>
        </w:rPr>
        <w:t>үҥүр. Игра «Белый шаман»" – Наталья Константинова (МБДОУ 4 "Берёзка" с. Сунтар.</w:t>
      </w:r>
    </w:p>
    <w:p w:rsidR="00332C28" w:rsidRPr="00332C28" w:rsidRDefault="00332C28" w:rsidP="00332C28">
      <w:pPr>
        <w:pStyle w:val="a4"/>
        <w:ind w:firstLine="567"/>
        <w:jc w:val="both"/>
        <w:rPr>
          <w:sz w:val="22"/>
          <w:szCs w:val="22"/>
        </w:rPr>
      </w:pPr>
      <w:r w:rsidRPr="00332C28">
        <w:rPr>
          <w:sz w:val="22"/>
          <w:szCs w:val="22"/>
        </w:rPr>
        <w:t>15. Разучивание и аранжировка авторской песни "Осень" (по мотивам Ширли Салмон)  – Виктория Мойтохонова МБДОУ 7 «Солнышко» с. Сунтар.</w:t>
      </w:r>
    </w:p>
    <w:p w:rsidR="00332C28" w:rsidRPr="00332C28" w:rsidRDefault="00332C28" w:rsidP="00332C28">
      <w:pPr>
        <w:pStyle w:val="a4"/>
        <w:ind w:firstLine="567"/>
        <w:jc w:val="both"/>
        <w:rPr>
          <w:sz w:val="22"/>
          <w:szCs w:val="22"/>
        </w:rPr>
      </w:pPr>
      <w:r w:rsidRPr="00332C28">
        <w:rPr>
          <w:sz w:val="22"/>
          <w:szCs w:val="22"/>
        </w:rPr>
        <w:t xml:space="preserve">  - В период развития проекта «Музыка для всех» значимых успехов добилась Сунтарская санаторная школа-интернат (учитель Тимофеева Марта Васильевна): приобретены музыкальные инструменты, согласно ФГОС ведутся урочные и внеурочные  занятия музыкой, создан ансамбль музыкантов, который отмечен дипломами и грамотами  республиканской комиссии на смотрах реализации проекта «Музыка для всех». </w:t>
      </w:r>
    </w:p>
    <w:p w:rsidR="00332C28" w:rsidRPr="00332C28" w:rsidRDefault="00332C28" w:rsidP="00332C28">
      <w:pPr>
        <w:pStyle w:val="a4"/>
        <w:ind w:firstLine="567"/>
        <w:jc w:val="both"/>
        <w:rPr>
          <w:sz w:val="22"/>
          <w:szCs w:val="22"/>
        </w:rPr>
      </w:pPr>
      <w:r w:rsidRPr="00332C28">
        <w:rPr>
          <w:sz w:val="22"/>
          <w:szCs w:val="22"/>
        </w:rPr>
        <w:t xml:space="preserve">  В итоге кропотливой  и ответственной работы Марта Васильевна обобщила свой опыт, имеет публикацию в республиканском сборнике, в декабре отчетного учебного года в рамках улусного семинара-практикума коллектива санаторной школы «Роль учителей начальных классов, музыки, педагогов-воспитателей в разностороннем развитии школьников» провела свой авторский семинар. Участники, учителя музыки, начальных классов оценили результативность ее кропотливой работы. Посетив  открытый  урок  «Музыкальное путешествие. От родного порога»,  мастер-класс «Развитие творческих способностей младших школьников в процессе коллективного музицирования», коллеги отметили уровень знаний и умений детей, ярко проявленных в течение всех занятий, дали высокую оценку работы учителя музыки в разработанной системе уроков и во внеурочной деятельности.</w:t>
      </w:r>
    </w:p>
    <w:p w:rsidR="00332C28" w:rsidRPr="00332C28" w:rsidRDefault="00332C28" w:rsidP="00332C28">
      <w:pPr>
        <w:pStyle w:val="a4"/>
        <w:ind w:firstLine="567"/>
        <w:jc w:val="both"/>
        <w:rPr>
          <w:sz w:val="22"/>
          <w:szCs w:val="22"/>
        </w:rPr>
      </w:pPr>
      <w:r w:rsidRPr="00332C28">
        <w:rPr>
          <w:sz w:val="22"/>
          <w:szCs w:val="22"/>
        </w:rPr>
        <w:t xml:space="preserve">  - В отчетном периоде была оказана плановая выездная методическая помощь учителям музыки Крестяхской и Кюкяйской СОШ.</w:t>
      </w:r>
    </w:p>
    <w:p w:rsidR="00332C28" w:rsidRPr="00332C28" w:rsidRDefault="00332C28" w:rsidP="00332C28">
      <w:pPr>
        <w:pStyle w:val="a4"/>
        <w:ind w:firstLine="567"/>
        <w:jc w:val="both"/>
        <w:rPr>
          <w:sz w:val="22"/>
          <w:szCs w:val="22"/>
        </w:rPr>
      </w:pPr>
      <w:r w:rsidRPr="00332C28">
        <w:rPr>
          <w:sz w:val="22"/>
          <w:szCs w:val="22"/>
        </w:rPr>
        <w:t xml:space="preserve">  По музыкальному образованию для полноценного выполнения идей проекта «Музыка для всех», а также для качественного музыкального образования остаются проблемы обеспечения сельских школ учителями-профессионалами, полного обеспечения их часами, так как в школах с малым количеством детей и без параллельных классов для предоставления педагогам-музыкантам полной ставки требуется продуманная организация  внеурочной деятельности детей. Возможен и вариант переподготовки учителя  по другим смежным предметам. Обязательно оснащение кабинетов музыкальными инструментами и средствами по ИКТ, усиление внимания к данному предмету со стороны руководителей школ.</w:t>
      </w:r>
    </w:p>
    <w:p w:rsidR="00F220CC" w:rsidRDefault="00F220CC" w:rsidP="00F220CC">
      <w:pPr>
        <w:pStyle w:val="a4"/>
        <w:jc w:val="center"/>
        <w:rPr>
          <w:b/>
        </w:rPr>
      </w:pPr>
    </w:p>
    <w:p w:rsidR="00F220CC" w:rsidRPr="00F220CC" w:rsidRDefault="00F220CC" w:rsidP="00F220CC">
      <w:pPr>
        <w:pStyle w:val="a4"/>
        <w:numPr>
          <w:ilvl w:val="0"/>
          <w:numId w:val="13"/>
        </w:numPr>
        <w:jc w:val="center"/>
        <w:rPr>
          <w:b/>
          <w:i/>
          <w:sz w:val="22"/>
          <w:szCs w:val="22"/>
          <w:u w:val="single"/>
        </w:rPr>
      </w:pPr>
      <w:r w:rsidRPr="00F220CC">
        <w:rPr>
          <w:b/>
          <w:i/>
          <w:sz w:val="22"/>
          <w:szCs w:val="22"/>
          <w:u w:val="single"/>
        </w:rPr>
        <w:t xml:space="preserve">Реализация проекта </w:t>
      </w:r>
      <w:r w:rsidRPr="00F220CC">
        <w:rPr>
          <w:b/>
          <w:i/>
          <w:sz w:val="22"/>
          <w:szCs w:val="22"/>
          <w:u w:val="single"/>
        </w:rPr>
        <w:t>«Рисуем все»</w:t>
      </w:r>
    </w:p>
    <w:p w:rsidR="00F220CC" w:rsidRPr="00F220CC" w:rsidRDefault="00F220CC" w:rsidP="00F220CC">
      <w:pPr>
        <w:pStyle w:val="a4"/>
        <w:ind w:firstLine="567"/>
        <w:jc w:val="both"/>
        <w:rPr>
          <w:sz w:val="22"/>
          <w:szCs w:val="22"/>
        </w:rPr>
      </w:pPr>
      <w:r w:rsidRPr="00F220CC">
        <w:rPr>
          <w:sz w:val="22"/>
          <w:szCs w:val="22"/>
        </w:rPr>
        <w:t xml:space="preserve">Проект «Рисуем все» среди педагогов образовательных учреждений улуса дал новый импульс для переосмысления значимости предметов «Изобразительное искусство», «Черчение», «Технология», «Дополнительное образование», как и в работе по проекту «Музыка для всех», сплотил педагогов дошкольного, начального и общего среднего образования, и это позволило проследить развитие детей на разных возрастных периодах художественного образования.  </w:t>
      </w:r>
    </w:p>
    <w:p w:rsidR="00F220CC" w:rsidRPr="00F220CC" w:rsidRDefault="00F220CC" w:rsidP="00F220CC">
      <w:pPr>
        <w:pStyle w:val="a4"/>
        <w:ind w:firstLine="567"/>
        <w:jc w:val="both"/>
        <w:rPr>
          <w:sz w:val="22"/>
          <w:szCs w:val="22"/>
        </w:rPr>
      </w:pPr>
      <w:r w:rsidRPr="00F220CC">
        <w:rPr>
          <w:sz w:val="22"/>
          <w:szCs w:val="22"/>
        </w:rPr>
        <w:t xml:space="preserve">Среди учителей изобразительного искусства высшую категорию имеют 18, первую – 7, СЗД – 15. Тут нужно учесть, что в начальных классах зачастую обучают по </w:t>
      </w:r>
      <w:proofErr w:type="gramStart"/>
      <w:r w:rsidRPr="00F220CC">
        <w:rPr>
          <w:sz w:val="22"/>
          <w:szCs w:val="22"/>
        </w:rPr>
        <w:t>ИЗО</w:t>
      </w:r>
      <w:proofErr w:type="gramEnd"/>
      <w:r w:rsidRPr="00F220CC">
        <w:rPr>
          <w:sz w:val="22"/>
          <w:szCs w:val="22"/>
        </w:rPr>
        <w:t xml:space="preserve"> учителя начальных же классов. Высшее образование имеют 23, среднее специальное – 23, не имеют художественного образования – 13. Уроки ведутся преимущественно  по программе Б.М.Неменского, по Т.Я.Шпикаловой – 6 школ, </w:t>
      </w:r>
      <w:proofErr w:type="gramStart"/>
      <w:r w:rsidRPr="00F220CC">
        <w:rPr>
          <w:sz w:val="22"/>
          <w:szCs w:val="22"/>
        </w:rPr>
        <w:t>коррекционная</w:t>
      </w:r>
      <w:proofErr w:type="gramEnd"/>
      <w:r w:rsidRPr="00F220CC">
        <w:rPr>
          <w:sz w:val="22"/>
          <w:szCs w:val="22"/>
        </w:rPr>
        <w:t xml:space="preserve"> – по специальной. Кабинеты для занятий изобразительным искусством имеются в 17 школах, ИКТ средствами оснащены 16 ОУ. </w:t>
      </w:r>
    </w:p>
    <w:p w:rsidR="00F220CC" w:rsidRPr="00F220CC" w:rsidRDefault="00F220CC" w:rsidP="00F220CC">
      <w:pPr>
        <w:pStyle w:val="a4"/>
        <w:ind w:firstLine="567"/>
        <w:jc w:val="both"/>
        <w:rPr>
          <w:sz w:val="22"/>
          <w:szCs w:val="22"/>
        </w:rPr>
      </w:pPr>
      <w:r w:rsidRPr="00F220CC">
        <w:rPr>
          <w:sz w:val="22"/>
          <w:szCs w:val="22"/>
        </w:rPr>
        <w:t xml:space="preserve">Для сплочения семейных взаимоотношений на основе общей творческой деятельности и осознания родителями необходимости деятельностного внимания к занятиям детей, практикуем не первый год организацию проектов «Рисуем всей семьей», который понравился школам и родителям. Если в первый год был проведен улусный очный конкурс среди семей, то в </w:t>
      </w:r>
      <w:r w:rsidRPr="00F220CC">
        <w:rPr>
          <w:sz w:val="22"/>
          <w:szCs w:val="22"/>
        </w:rPr>
        <w:lastRenderedPageBreak/>
        <w:t xml:space="preserve">дальнейшем с целью привлечения наибольшего количества семей, экономии времени и средств и здоровья детей, более целесообразной формой стало проведение таких мероприятий в внутришкольном формате. </w:t>
      </w:r>
    </w:p>
    <w:p w:rsidR="00F220CC" w:rsidRPr="00F220CC" w:rsidRDefault="00F220CC" w:rsidP="00F220CC">
      <w:pPr>
        <w:pStyle w:val="a4"/>
        <w:ind w:firstLine="567"/>
        <w:jc w:val="both"/>
        <w:rPr>
          <w:sz w:val="22"/>
          <w:szCs w:val="22"/>
        </w:rPr>
      </w:pPr>
      <w:r w:rsidRPr="00F220CC">
        <w:rPr>
          <w:sz w:val="22"/>
          <w:szCs w:val="22"/>
        </w:rPr>
        <w:t xml:space="preserve"> Стимулирует и формирует самостоятельные идеи созданная в улусе Ассоциация учителей данного цикла, куда добровольно включились и учителя технологии, дополнительного образования. В процессе совместной деятельности члены ассоциации имеют хорошую возможность делиться  наработанным опытом, находиться  в состоянии творческого поиска новых идей, приемов, методик и технологий.   Уже третий год целенаправленно, активно и результативно во взаимосвязи с информационно-методическим отделом управления образования работает улусная ассоциация учителей, объединяющая  всех педагогов по художественно-прикладной деятельности. Руководителем сообщества единомышленников является учитель Сунтарской гимназии Иванова Анна Николаевна, а в совете ассоциации дружно сотрудничают  педагоги Сунтарской НОШ Гуляев Ильян Ильич,  Центра Сунтарского Дома творчества Максимов Андриан Егорович, Устьинской СОШ Сидорова Валентина Михайловна и другие. Впервые наши педагоги в этом учебном году в начале учебного года выставили свои работы в республиканской галерее «Үргэл», а в  завершение учебного года проведена  улусная арт-выставка работ, проведены мастер-классы по различным направлениям и видам художественного и прикладного искусства.</w:t>
      </w:r>
    </w:p>
    <w:p w:rsidR="00F220CC" w:rsidRPr="00F220CC" w:rsidRDefault="00F220CC" w:rsidP="00F220CC">
      <w:pPr>
        <w:pStyle w:val="a4"/>
        <w:ind w:firstLine="567"/>
        <w:jc w:val="both"/>
        <w:rPr>
          <w:sz w:val="22"/>
          <w:szCs w:val="22"/>
        </w:rPr>
      </w:pPr>
      <w:r w:rsidRPr="00F220CC">
        <w:rPr>
          <w:sz w:val="22"/>
          <w:szCs w:val="22"/>
        </w:rPr>
        <w:t xml:space="preserve">Творческое общение между педагогами и учащимися осуществляется в процессе улусных, региональных авторских и коллективных выставок учителей и учащихся, мастер-классов, пленэров, научно-практических конференций, олимпиад, конкурсов.  Так можно привести примеры результативного участия детей </w:t>
      </w:r>
      <w:proofErr w:type="gramStart"/>
      <w:r w:rsidRPr="00F220CC">
        <w:rPr>
          <w:sz w:val="22"/>
          <w:szCs w:val="22"/>
        </w:rPr>
        <w:t>в</w:t>
      </w:r>
      <w:proofErr w:type="gramEnd"/>
      <w:r w:rsidRPr="00F220CC">
        <w:rPr>
          <w:sz w:val="22"/>
          <w:szCs w:val="22"/>
        </w:rPr>
        <w:t xml:space="preserve"> Всероссийских, международных конкурсах:</w:t>
      </w:r>
    </w:p>
    <w:p w:rsidR="00F220CC" w:rsidRPr="00F220CC" w:rsidRDefault="00F220CC" w:rsidP="00F220CC">
      <w:pPr>
        <w:pStyle w:val="a4"/>
        <w:ind w:firstLine="567"/>
        <w:jc w:val="both"/>
        <w:rPr>
          <w:sz w:val="22"/>
          <w:szCs w:val="22"/>
        </w:rPr>
      </w:pPr>
      <w:r w:rsidRPr="00F220CC">
        <w:rPr>
          <w:sz w:val="22"/>
          <w:szCs w:val="22"/>
        </w:rPr>
        <w:t>- Кюкяйская СОШ – дипломанты  - 7 детей учителей Спиридоновой В.А., Евсеева А.П., Федоровой О.В.,Алексеевой М.А., Герасимовой И.М.</w:t>
      </w:r>
    </w:p>
    <w:p w:rsidR="00F220CC" w:rsidRPr="00F220CC" w:rsidRDefault="00F220CC" w:rsidP="00F220CC">
      <w:pPr>
        <w:pStyle w:val="a4"/>
        <w:ind w:firstLine="567"/>
        <w:jc w:val="both"/>
        <w:rPr>
          <w:sz w:val="22"/>
          <w:szCs w:val="22"/>
        </w:rPr>
      </w:pPr>
      <w:r w:rsidRPr="00F220CC">
        <w:rPr>
          <w:sz w:val="22"/>
          <w:szCs w:val="22"/>
        </w:rPr>
        <w:t>- Сунтарская НОШ – победители и дипломанты – 3 учащихся учителя Гуляева И.И.</w:t>
      </w:r>
    </w:p>
    <w:p w:rsidR="00F220CC" w:rsidRPr="00F220CC" w:rsidRDefault="00F220CC" w:rsidP="00F220CC">
      <w:pPr>
        <w:pStyle w:val="a4"/>
        <w:ind w:firstLine="567"/>
        <w:jc w:val="both"/>
        <w:rPr>
          <w:sz w:val="22"/>
          <w:szCs w:val="22"/>
        </w:rPr>
      </w:pPr>
      <w:r w:rsidRPr="00F220CC">
        <w:rPr>
          <w:sz w:val="22"/>
          <w:szCs w:val="22"/>
        </w:rPr>
        <w:t>- Сунтарская СОШ №1 – призеры и дипломанты- 5 учащихся учителя Степановой Т.И.</w:t>
      </w:r>
    </w:p>
    <w:p w:rsidR="00F220CC" w:rsidRPr="00F220CC" w:rsidRDefault="00F220CC" w:rsidP="00F220CC">
      <w:pPr>
        <w:pStyle w:val="a4"/>
        <w:ind w:firstLine="567"/>
        <w:jc w:val="both"/>
        <w:rPr>
          <w:sz w:val="22"/>
          <w:szCs w:val="22"/>
        </w:rPr>
      </w:pPr>
      <w:r w:rsidRPr="00F220CC">
        <w:rPr>
          <w:sz w:val="22"/>
          <w:szCs w:val="22"/>
        </w:rPr>
        <w:t>- Сунтарская гимназия – 2 учащихся учителя Ивановой А.Н.</w:t>
      </w:r>
    </w:p>
    <w:p w:rsidR="00F220CC" w:rsidRPr="00F220CC" w:rsidRDefault="00F220CC" w:rsidP="00F220CC">
      <w:pPr>
        <w:pStyle w:val="a4"/>
        <w:ind w:firstLine="567"/>
        <w:jc w:val="both"/>
        <w:rPr>
          <w:sz w:val="22"/>
          <w:szCs w:val="22"/>
        </w:rPr>
      </w:pPr>
      <w:r w:rsidRPr="00F220CC">
        <w:rPr>
          <w:sz w:val="22"/>
          <w:szCs w:val="22"/>
        </w:rPr>
        <w:t>- Хаданская СОШ – 2 детей  учителя Ивановой И.Н.</w:t>
      </w:r>
    </w:p>
    <w:p w:rsidR="00F220CC" w:rsidRPr="00F220CC" w:rsidRDefault="00F220CC" w:rsidP="00F220CC">
      <w:pPr>
        <w:pStyle w:val="a4"/>
        <w:ind w:firstLine="567"/>
        <w:jc w:val="both"/>
        <w:rPr>
          <w:sz w:val="22"/>
          <w:szCs w:val="22"/>
        </w:rPr>
      </w:pPr>
      <w:r w:rsidRPr="00F220CC">
        <w:rPr>
          <w:sz w:val="22"/>
          <w:szCs w:val="22"/>
        </w:rPr>
        <w:t>В отчетном периоде летними предметными лагерями было охвачено 50 детей.</w:t>
      </w:r>
    </w:p>
    <w:p w:rsidR="00F220CC" w:rsidRPr="00F220CC" w:rsidRDefault="00F220CC" w:rsidP="00F220CC">
      <w:pPr>
        <w:pStyle w:val="a4"/>
        <w:ind w:firstLine="567"/>
        <w:jc w:val="both"/>
        <w:rPr>
          <w:sz w:val="22"/>
          <w:szCs w:val="22"/>
          <w:lang w:val="sah-RU"/>
        </w:rPr>
      </w:pPr>
      <w:r w:rsidRPr="00F220CC">
        <w:rPr>
          <w:sz w:val="22"/>
          <w:szCs w:val="22"/>
        </w:rPr>
        <w:t>Согласно плану ассоциации и информационно-методического отдела УО, с учетом отдаленности улуса от центра, малодоступности посещения картинных галерей, музеев изобразительного искусства, установлено более тесное взаимодействие с музеями улуса по улусному проекту «Использование потенциала музеев искусств в формировании духовно развитой личности в условиях сельской школы »,  в частности, с Вилючанским филиалом республиканского музея изобразительных искусств им</w:t>
      </w:r>
      <w:proofErr w:type="gramStart"/>
      <w:r w:rsidRPr="00F220CC">
        <w:rPr>
          <w:sz w:val="22"/>
          <w:szCs w:val="22"/>
        </w:rPr>
        <w:t>.Г</w:t>
      </w:r>
      <w:proofErr w:type="gramEnd"/>
      <w:r w:rsidRPr="00F220CC">
        <w:rPr>
          <w:sz w:val="22"/>
          <w:szCs w:val="22"/>
        </w:rPr>
        <w:t>абышева; с Тойбохойским музейным комплексом Г.Е.Бессонова, с улусным Центром Оло</w:t>
      </w:r>
      <w:r w:rsidRPr="00F220CC">
        <w:rPr>
          <w:sz w:val="22"/>
          <w:szCs w:val="22"/>
          <w:lang w:val="sah-RU"/>
        </w:rPr>
        <w:t>ҥхо и другими площадками.</w:t>
      </w:r>
    </w:p>
    <w:p w:rsidR="00F220CC" w:rsidRPr="00F220CC" w:rsidRDefault="00F220CC" w:rsidP="00F220CC">
      <w:pPr>
        <w:pStyle w:val="a4"/>
        <w:ind w:firstLine="567"/>
        <w:jc w:val="both"/>
        <w:rPr>
          <w:sz w:val="22"/>
          <w:szCs w:val="22"/>
        </w:rPr>
      </w:pPr>
      <w:r w:rsidRPr="00F220CC">
        <w:rPr>
          <w:sz w:val="22"/>
          <w:szCs w:val="22"/>
          <w:lang w:val="sah-RU"/>
        </w:rPr>
        <w:t xml:space="preserve">  Несмотря на то, что школы искусств перешли в ведение управления культуры, продолжаем сотрудничать с преподавателями ДШИ, что идет на пользу для развития школьников. так например, проведен республиканский конкурс по изобразительному искусству с участием преподавателей Якутского художественного училища, по итогам которого проведен полезный и интересный круглый стол по проблемам дальнейшего развития и повышения мастерства и профессионализма учителей изобразительного  искусства.</w:t>
      </w:r>
    </w:p>
    <w:p w:rsidR="00F220CC" w:rsidRPr="00F220CC" w:rsidRDefault="00F220CC" w:rsidP="00F220CC">
      <w:pPr>
        <w:pStyle w:val="a4"/>
        <w:ind w:firstLine="567"/>
        <w:jc w:val="both"/>
        <w:rPr>
          <w:sz w:val="22"/>
          <w:szCs w:val="22"/>
        </w:rPr>
      </w:pPr>
      <w:r w:rsidRPr="00F220CC">
        <w:rPr>
          <w:sz w:val="22"/>
          <w:szCs w:val="22"/>
        </w:rPr>
        <w:t xml:space="preserve">     </w:t>
      </w:r>
    </w:p>
    <w:p w:rsidR="00332C28" w:rsidRDefault="00332C28" w:rsidP="00907834">
      <w:pPr>
        <w:pStyle w:val="Default"/>
        <w:ind w:firstLine="567"/>
        <w:jc w:val="both"/>
        <w:rPr>
          <w:color w:val="auto"/>
          <w:sz w:val="22"/>
          <w:szCs w:val="22"/>
        </w:rPr>
      </w:pPr>
    </w:p>
    <w:p w:rsidR="007E0A57" w:rsidRPr="006E7FC3" w:rsidRDefault="007E0A57" w:rsidP="00907834">
      <w:pPr>
        <w:pStyle w:val="Default"/>
        <w:ind w:firstLine="567"/>
        <w:jc w:val="both"/>
        <w:rPr>
          <w:color w:val="auto"/>
          <w:sz w:val="22"/>
          <w:szCs w:val="22"/>
        </w:rPr>
      </w:pPr>
      <w:r w:rsidRPr="006E7FC3">
        <w:rPr>
          <w:color w:val="auto"/>
          <w:sz w:val="22"/>
          <w:szCs w:val="22"/>
        </w:rPr>
        <w:t xml:space="preserve">Таким образом, можно сделать вывод, что информационно-методическим отделом были созданы достаточные условия для достижения цели и реализации задач, обеспечивая методическое сопровождение основных направлений развития системы образования в улусе, поставленных на </w:t>
      </w:r>
      <w:r w:rsidRPr="007C7929">
        <w:rPr>
          <w:color w:val="auto"/>
          <w:sz w:val="22"/>
          <w:szCs w:val="22"/>
        </w:rPr>
        <w:t>201</w:t>
      </w:r>
      <w:r w:rsidR="007C7929" w:rsidRPr="007C7929">
        <w:rPr>
          <w:color w:val="auto"/>
          <w:sz w:val="22"/>
          <w:szCs w:val="22"/>
        </w:rPr>
        <w:t>9</w:t>
      </w:r>
      <w:r w:rsidRPr="007C7929">
        <w:rPr>
          <w:color w:val="auto"/>
          <w:sz w:val="22"/>
          <w:szCs w:val="22"/>
        </w:rPr>
        <w:t xml:space="preserve"> – 20</w:t>
      </w:r>
      <w:r w:rsidR="007C7929" w:rsidRPr="007C7929">
        <w:rPr>
          <w:color w:val="auto"/>
          <w:sz w:val="22"/>
          <w:szCs w:val="22"/>
        </w:rPr>
        <w:t>20</w:t>
      </w:r>
      <w:r w:rsidRPr="007C7929">
        <w:rPr>
          <w:color w:val="auto"/>
          <w:sz w:val="22"/>
          <w:szCs w:val="22"/>
        </w:rPr>
        <w:t xml:space="preserve"> учебный год.</w:t>
      </w:r>
      <w:r w:rsidRPr="006E7FC3">
        <w:rPr>
          <w:color w:val="auto"/>
          <w:sz w:val="22"/>
          <w:szCs w:val="22"/>
        </w:rPr>
        <w:t xml:space="preserve">  Содержание методической работы </w:t>
      </w:r>
      <w:proofErr w:type="gramStart"/>
      <w:r w:rsidRPr="006E7FC3">
        <w:rPr>
          <w:color w:val="auto"/>
          <w:sz w:val="22"/>
          <w:szCs w:val="22"/>
        </w:rPr>
        <w:t>соответств</w:t>
      </w:r>
      <w:r w:rsidR="00DF3A28" w:rsidRPr="006E7FC3">
        <w:rPr>
          <w:color w:val="auto"/>
          <w:sz w:val="22"/>
          <w:szCs w:val="22"/>
        </w:rPr>
        <w:t xml:space="preserve">ует </w:t>
      </w:r>
      <w:r w:rsidRPr="006E7FC3">
        <w:rPr>
          <w:color w:val="auto"/>
          <w:sz w:val="22"/>
          <w:szCs w:val="22"/>
        </w:rPr>
        <w:t>целям образования и было</w:t>
      </w:r>
      <w:proofErr w:type="gramEnd"/>
      <w:r w:rsidRPr="006E7FC3">
        <w:rPr>
          <w:color w:val="auto"/>
          <w:sz w:val="22"/>
          <w:szCs w:val="22"/>
        </w:rPr>
        <w:t xml:space="preserve"> направлено на обновление содержания образования и организации образовательного процесса. Вместе с тем в деятельности ИМО </w:t>
      </w:r>
      <w:proofErr w:type="gramStart"/>
      <w:r w:rsidRPr="006E7FC3">
        <w:rPr>
          <w:color w:val="auto"/>
          <w:sz w:val="22"/>
          <w:szCs w:val="22"/>
        </w:rPr>
        <w:t>остаются ряд</w:t>
      </w:r>
      <w:proofErr w:type="gramEnd"/>
      <w:r w:rsidRPr="006E7FC3">
        <w:rPr>
          <w:color w:val="auto"/>
          <w:sz w:val="22"/>
          <w:szCs w:val="22"/>
        </w:rPr>
        <w:t xml:space="preserve"> нерешенных проблем, требующих всестороннего изучения, анализа и разработки, а именно: </w:t>
      </w:r>
    </w:p>
    <w:p w:rsidR="007E0A57" w:rsidRPr="006E7FC3" w:rsidRDefault="007E0A57" w:rsidP="00907834">
      <w:pPr>
        <w:pStyle w:val="Default"/>
        <w:ind w:firstLine="567"/>
        <w:jc w:val="both"/>
        <w:rPr>
          <w:color w:val="auto"/>
          <w:sz w:val="22"/>
          <w:szCs w:val="22"/>
        </w:rPr>
      </w:pPr>
      <w:r w:rsidRPr="006E7FC3">
        <w:rPr>
          <w:color w:val="auto"/>
          <w:sz w:val="22"/>
          <w:szCs w:val="22"/>
        </w:rPr>
        <w:t xml:space="preserve">- совершенствование системы методической поддержки педагогов улуса по вопросам ФГОС ООО, ФГОС с ОВЗ; </w:t>
      </w:r>
    </w:p>
    <w:p w:rsidR="007E0A57" w:rsidRPr="006E7FC3" w:rsidRDefault="007E0A57" w:rsidP="00907834">
      <w:pPr>
        <w:pStyle w:val="Default"/>
        <w:ind w:firstLine="567"/>
        <w:jc w:val="both"/>
        <w:rPr>
          <w:color w:val="auto"/>
          <w:sz w:val="22"/>
          <w:szCs w:val="22"/>
        </w:rPr>
      </w:pPr>
      <w:r w:rsidRPr="006E7FC3">
        <w:rPr>
          <w:color w:val="auto"/>
          <w:sz w:val="22"/>
          <w:szCs w:val="22"/>
        </w:rPr>
        <w:t xml:space="preserve">- недостаточность работы по обобщению педагогического опыта и его распространению; </w:t>
      </w:r>
    </w:p>
    <w:p w:rsidR="007E0A57" w:rsidRPr="006E7FC3" w:rsidRDefault="007E0A57" w:rsidP="00907834">
      <w:pPr>
        <w:pStyle w:val="Default"/>
        <w:ind w:firstLine="567"/>
        <w:jc w:val="both"/>
        <w:rPr>
          <w:color w:val="auto"/>
          <w:sz w:val="22"/>
          <w:szCs w:val="22"/>
        </w:rPr>
      </w:pPr>
      <w:r w:rsidRPr="006E7FC3">
        <w:rPr>
          <w:color w:val="auto"/>
          <w:sz w:val="22"/>
          <w:szCs w:val="22"/>
        </w:rPr>
        <w:t xml:space="preserve">- недостаточная активность участия педагогов в различных конкурсах. </w:t>
      </w:r>
    </w:p>
    <w:p w:rsidR="007E0A57" w:rsidRPr="006E7FC3" w:rsidRDefault="007E0A57" w:rsidP="00907834">
      <w:pPr>
        <w:pStyle w:val="a4"/>
        <w:ind w:firstLine="567"/>
        <w:jc w:val="both"/>
        <w:rPr>
          <w:sz w:val="22"/>
          <w:szCs w:val="22"/>
        </w:rPr>
      </w:pPr>
      <w:r w:rsidRPr="006E7FC3">
        <w:rPr>
          <w:sz w:val="22"/>
          <w:szCs w:val="22"/>
        </w:rPr>
        <w:t xml:space="preserve">   Исходя из анализа работы ИМО, формулируем ряд основных направлений, на которые и будет нацелена деятельность </w:t>
      </w:r>
      <w:r w:rsidR="007C7929" w:rsidRPr="007C7929">
        <w:rPr>
          <w:sz w:val="22"/>
          <w:szCs w:val="22"/>
        </w:rPr>
        <w:t>в 2020-2021</w:t>
      </w:r>
      <w:r w:rsidRPr="007C7929">
        <w:rPr>
          <w:sz w:val="22"/>
          <w:szCs w:val="22"/>
        </w:rPr>
        <w:t xml:space="preserve"> учебном году:</w:t>
      </w:r>
      <w:r w:rsidRPr="006E7FC3">
        <w:rPr>
          <w:sz w:val="22"/>
          <w:szCs w:val="22"/>
        </w:rPr>
        <w:t xml:space="preserve"> </w:t>
      </w:r>
    </w:p>
    <w:p w:rsidR="0013596C" w:rsidRPr="006E7FC3" w:rsidRDefault="007E0A57" w:rsidP="00907834">
      <w:pPr>
        <w:pStyle w:val="a4"/>
        <w:ind w:firstLine="567"/>
        <w:jc w:val="both"/>
        <w:rPr>
          <w:sz w:val="22"/>
          <w:szCs w:val="22"/>
        </w:rPr>
      </w:pPr>
      <w:proofErr w:type="gramStart"/>
      <w:r w:rsidRPr="006E7FC3">
        <w:rPr>
          <w:sz w:val="22"/>
          <w:szCs w:val="22"/>
        </w:rPr>
        <w:t xml:space="preserve">- </w:t>
      </w:r>
      <w:r w:rsidR="003D51EF" w:rsidRPr="006E7FC3">
        <w:rPr>
          <w:sz w:val="22"/>
          <w:szCs w:val="22"/>
        </w:rPr>
        <w:t>информационно-</w:t>
      </w:r>
      <w:r w:rsidRPr="006E7FC3">
        <w:rPr>
          <w:sz w:val="22"/>
          <w:szCs w:val="22"/>
        </w:rPr>
        <w:t xml:space="preserve">методическое сопровождение </w:t>
      </w:r>
      <w:r w:rsidR="0013596C" w:rsidRPr="006E7FC3">
        <w:rPr>
          <w:sz w:val="22"/>
          <w:szCs w:val="22"/>
        </w:rPr>
        <w:t xml:space="preserve">введения </w:t>
      </w:r>
      <w:r w:rsidR="003D51EF" w:rsidRPr="006E7FC3">
        <w:rPr>
          <w:sz w:val="22"/>
          <w:szCs w:val="22"/>
        </w:rPr>
        <w:t xml:space="preserve">муниципальной программы развития образования и </w:t>
      </w:r>
      <w:r w:rsidR="0013596C" w:rsidRPr="006E7FC3">
        <w:rPr>
          <w:sz w:val="22"/>
          <w:szCs w:val="22"/>
        </w:rPr>
        <w:t>Национального проекта «Образование»</w:t>
      </w:r>
      <w:r w:rsidR="003D51EF" w:rsidRPr="006E7FC3">
        <w:rPr>
          <w:sz w:val="22"/>
          <w:szCs w:val="22"/>
        </w:rPr>
        <w:t xml:space="preserve"> на муниципальном уровне (разработка плана мероприятий «дорожные карты» по реализации национального проекта </w:t>
      </w:r>
      <w:r w:rsidR="003D51EF" w:rsidRPr="006E7FC3">
        <w:rPr>
          <w:sz w:val="22"/>
          <w:szCs w:val="22"/>
        </w:rPr>
        <w:lastRenderedPageBreak/>
        <w:t>«Образование» до 2024 года</w:t>
      </w:r>
      <w:r w:rsidR="002C3162">
        <w:rPr>
          <w:sz w:val="22"/>
          <w:szCs w:val="22"/>
        </w:rPr>
        <w:t>; проведение методических мероприятий по следующим направлениям:</w:t>
      </w:r>
      <w:proofErr w:type="gramEnd"/>
      <w:r w:rsidR="002C3162">
        <w:rPr>
          <w:sz w:val="22"/>
          <w:szCs w:val="22"/>
        </w:rPr>
        <w:t xml:space="preserve"> </w:t>
      </w:r>
      <w:proofErr w:type="gramStart"/>
      <w:r w:rsidR="002C3162">
        <w:rPr>
          <w:sz w:val="22"/>
          <w:szCs w:val="22"/>
        </w:rPr>
        <w:t>«Цифровая образовательная среда», «Современная школа», «Учитель будущего», «Успех каждого ребенка»</w:t>
      </w:r>
      <w:r w:rsidR="003D51EF" w:rsidRPr="006E7FC3">
        <w:rPr>
          <w:sz w:val="22"/>
          <w:szCs w:val="22"/>
        </w:rPr>
        <w:t xml:space="preserve">); </w:t>
      </w:r>
      <w:r w:rsidR="0013596C" w:rsidRPr="006E7FC3">
        <w:rPr>
          <w:sz w:val="22"/>
          <w:szCs w:val="22"/>
        </w:rPr>
        <w:t xml:space="preserve"> </w:t>
      </w:r>
      <w:bookmarkStart w:id="0" w:name="_GoBack"/>
      <w:bookmarkEnd w:id="0"/>
      <w:proofErr w:type="gramEnd"/>
    </w:p>
    <w:p w:rsidR="003D51EF" w:rsidRPr="006E7FC3" w:rsidRDefault="003D51EF" w:rsidP="00907834">
      <w:pPr>
        <w:pStyle w:val="a4"/>
        <w:ind w:firstLine="567"/>
        <w:jc w:val="both"/>
        <w:rPr>
          <w:sz w:val="22"/>
          <w:szCs w:val="22"/>
        </w:rPr>
      </w:pPr>
      <w:r w:rsidRPr="006E7FC3">
        <w:rPr>
          <w:sz w:val="22"/>
          <w:szCs w:val="22"/>
        </w:rPr>
        <w:t xml:space="preserve">- </w:t>
      </w:r>
      <w:r w:rsidR="00BF5126" w:rsidRPr="006E7FC3">
        <w:rPr>
          <w:sz w:val="22"/>
          <w:szCs w:val="22"/>
        </w:rPr>
        <w:t xml:space="preserve">участие в </w:t>
      </w:r>
      <w:r w:rsidRPr="006E7FC3">
        <w:rPr>
          <w:sz w:val="22"/>
          <w:szCs w:val="22"/>
        </w:rPr>
        <w:t>разработк</w:t>
      </w:r>
      <w:r w:rsidR="00BF5126" w:rsidRPr="006E7FC3">
        <w:rPr>
          <w:sz w:val="22"/>
          <w:szCs w:val="22"/>
        </w:rPr>
        <w:t>е</w:t>
      </w:r>
      <w:r w:rsidRPr="006E7FC3">
        <w:rPr>
          <w:sz w:val="22"/>
          <w:szCs w:val="22"/>
        </w:rPr>
        <w:t xml:space="preserve"> механизма повышения качества образования в образовательных организациях в период 2019-2024 гг., а также внедрение муниципальной системы мониторинга качества образования с учетом итогов контроля и результатов;</w:t>
      </w:r>
    </w:p>
    <w:p w:rsidR="003D51EF" w:rsidRPr="006E7FC3" w:rsidRDefault="003D51EF" w:rsidP="00907834">
      <w:pPr>
        <w:pStyle w:val="a4"/>
        <w:ind w:firstLine="567"/>
        <w:jc w:val="both"/>
        <w:rPr>
          <w:sz w:val="22"/>
          <w:szCs w:val="22"/>
        </w:rPr>
      </w:pPr>
      <w:r w:rsidRPr="006E7FC3">
        <w:rPr>
          <w:sz w:val="22"/>
          <w:szCs w:val="22"/>
        </w:rPr>
        <w:t xml:space="preserve">- участие в работе </w:t>
      </w:r>
      <w:r w:rsidR="007C7929">
        <w:rPr>
          <w:sz w:val="22"/>
          <w:szCs w:val="22"/>
        </w:rPr>
        <w:t xml:space="preserve">проектного управления, включающее </w:t>
      </w:r>
      <w:r w:rsidRPr="006E7FC3">
        <w:rPr>
          <w:sz w:val="22"/>
          <w:szCs w:val="22"/>
        </w:rPr>
        <w:t>участие в конкурсных отборах на получение статуса федеральной инновационной площадки, в конкурсах на получение субсидий и грантов в рамках реализации национального проекта «Образование»;</w:t>
      </w:r>
    </w:p>
    <w:p w:rsidR="007E0A57" w:rsidRPr="006E7FC3" w:rsidRDefault="007E0A57" w:rsidP="00907834">
      <w:pPr>
        <w:pStyle w:val="a4"/>
        <w:ind w:firstLine="567"/>
        <w:jc w:val="both"/>
        <w:rPr>
          <w:sz w:val="22"/>
          <w:szCs w:val="22"/>
        </w:rPr>
      </w:pPr>
      <w:r w:rsidRPr="006E7FC3">
        <w:rPr>
          <w:sz w:val="22"/>
          <w:szCs w:val="22"/>
        </w:rPr>
        <w:t xml:space="preserve">- оказание </w:t>
      </w:r>
      <w:r w:rsidR="003D51EF" w:rsidRPr="006E7FC3">
        <w:rPr>
          <w:sz w:val="22"/>
          <w:szCs w:val="22"/>
        </w:rPr>
        <w:t xml:space="preserve">методической </w:t>
      </w:r>
      <w:r w:rsidRPr="006E7FC3">
        <w:rPr>
          <w:sz w:val="22"/>
          <w:szCs w:val="22"/>
        </w:rPr>
        <w:t xml:space="preserve">помощи в развитии творческого потенциала и профессионально-личностного роста педагогических работников, удовлетворение их информационных, учебно-методических, образовательных потребностей в освоении и введении ФГОС; </w:t>
      </w:r>
    </w:p>
    <w:p w:rsidR="007E0A57" w:rsidRPr="006E7FC3" w:rsidRDefault="007E0A57" w:rsidP="00907834">
      <w:pPr>
        <w:pStyle w:val="a4"/>
        <w:ind w:firstLine="567"/>
        <w:jc w:val="both"/>
        <w:rPr>
          <w:sz w:val="22"/>
          <w:szCs w:val="22"/>
        </w:rPr>
      </w:pPr>
      <w:r w:rsidRPr="006E7FC3">
        <w:rPr>
          <w:sz w:val="22"/>
          <w:szCs w:val="22"/>
        </w:rPr>
        <w:t xml:space="preserve">- создание условий для организации и осуществления повышения квалификации педагогических и руководящих работников образовательных учреждений; </w:t>
      </w:r>
    </w:p>
    <w:p w:rsidR="007E0A57" w:rsidRPr="006E7FC3" w:rsidRDefault="007E0A57" w:rsidP="00907834">
      <w:pPr>
        <w:pStyle w:val="a4"/>
        <w:ind w:firstLine="567"/>
        <w:jc w:val="both"/>
        <w:rPr>
          <w:sz w:val="22"/>
          <w:szCs w:val="22"/>
        </w:rPr>
      </w:pPr>
      <w:r w:rsidRPr="006E7FC3">
        <w:rPr>
          <w:sz w:val="22"/>
          <w:szCs w:val="22"/>
        </w:rPr>
        <w:t xml:space="preserve">- совершенствование системы мониторинга качества образования; </w:t>
      </w:r>
    </w:p>
    <w:p w:rsidR="007E0A57" w:rsidRPr="006E7FC3" w:rsidRDefault="007E0A57" w:rsidP="00907834">
      <w:pPr>
        <w:pStyle w:val="a4"/>
        <w:ind w:firstLine="567"/>
        <w:jc w:val="both"/>
        <w:rPr>
          <w:sz w:val="22"/>
          <w:szCs w:val="22"/>
        </w:rPr>
      </w:pPr>
      <w:r w:rsidRPr="006E7FC3">
        <w:rPr>
          <w:sz w:val="22"/>
          <w:szCs w:val="22"/>
        </w:rPr>
        <w:t>- создание условий для сетевого взаимодействия образовательных организаций, обеспечивающего распространение (диссеминацию) инновационного педагогического опыта;</w:t>
      </w:r>
    </w:p>
    <w:p w:rsidR="007E0A57" w:rsidRPr="006E7FC3" w:rsidRDefault="007E0A57" w:rsidP="00907834">
      <w:pPr>
        <w:pStyle w:val="a4"/>
        <w:ind w:firstLine="567"/>
        <w:jc w:val="both"/>
        <w:rPr>
          <w:sz w:val="22"/>
          <w:szCs w:val="22"/>
        </w:rPr>
      </w:pPr>
      <w:r w:rsidRPr="006E7FC3">
        <w:rPr>
          <w:sz w:val="22"/>
          <w:szCs w:val="22"/>
        </w:rPr>
        <w:t>- методическое сопровождение подготовки педагогов к проведению государственной итоговой аттестации выпускников основной и средней школы;</w:t>
      </w:r>
    </w:p>
    <w:p w:rsidR="007E0A57" w:rsidRPr="006E7FC3" w:rsidRDefault="007E0A57" w:rsidP="00907834">
      <w:pPr>
        <w:pStyle w:val="a4"/>
        <w:ind w:firstLine="567"/>
        <w:jc w:val="both"/>
        <w:rPr>
          <w:sz w:val="22"/>
          <w:szCs w:val="22"/>
        </w:rPr>
      </w:pPr>
      <w:r w:rsidRPr="006E7FC3">
        <w:rPr>
          <w:sz w:val="22"/>
          <w:szCs w:val="22"/>
        </w:rPr>
        <w:t>- методическое сопровождение инновационной, экспериментальной, исследовательской деятельности, внедрения электронных образовательных ресурсов в практику работы;</w:t>
      </w:r>
    </w:p>
    <w:p w:rsidR="007E0A57" w:rsidRPr="006E7FC3" w:rsidRDefault="007E0A57" w:rsidP="00907834">
      <w:pPr>
        <w:pStyle w:val="a4"/>
        <w:ind w:firstLine="567"/>
        <w:jc w:val="both"/>
        <w:rPr>
          <w:sz w:val="22"/>
          <w:szCs w:val="22"/>
        </w:rPr>
      </w:pPr>
      <w:r w:rsidRPr="006E7FC3">
        <w:rPr>
          <w:sz w:val="22"/>
          <w:szCs w:val="22"/>
        </w:rPr>
        <w:t xml:space="preserve">- </w:t>
      </w:r>
      <w:r w:rsidR="00BF5126" w:rsidRPr="006E7FC3">
        <w:rPr>
          <w:sz w:val="22"/>
          <w:szCs w:val="22"/>
        </w:rPr>
        <w:t>информационно-</w:t>
      </w:r>
      <w:r w:rsidRPr="006E7FC3">
        <w:rPr>
          <w:sz w:val="22"/>
          <w:szCs w:val="22"/>
        </w:rPr>
        <w:t>методическая поддержка работы с детьми, имеющими высокий потенциал интеллектуального, творческого и физического развития; детьми с ограниченными возможностями здоровья;</w:t>
      </w:r>
    </w:p>
    <w:p w:rsidR="007E0A57" w:rsidRPr="006E7FC3" w:rsidRDefault="007E0A57" w:rsidP="00907834">
      <w:pPr>
        <w:pStyle w:val="a4"/>
        <w:ind w:firstLine="567"/>
        <w:jc w:val="both"/>
        <w:rPr>
          <w:sz w:val="22"/>
          <w:szCs w:val="22"/>
        </w:rPr>
      </w:pPr>
      <w:r w:rsidRPr="006E7FC3">
        <w:rPr>
          <w:sz w:val="22"/>
          <w:szCs w:val="22"/>
        </w:rPr>
        <w:t>- методическое обеспечение библиотечного обслуживания в образовательных учреждениях;</w:t>
      </w:r>
    </w:p>
    <w:p w:rsidR="003D51EF" w:rsidRPr="006E7FC3" w:rsidRDefault="007E0A57" w:rsidP="00907834">
      <w:pPr>
        <w:pStyle w:val="a4"/>
        <w:ind w:firstLine="567"/>
        <w:jc w:val="both"/>
        <w:rPr>
          <w:sz w:val="22"/>
          <w:szCs w:val="22"/>
        </w:rPr>
      </w:pPr>
      <w:r w:rsidRPr="006E7FC3">
        <w:rPr>
          <w:sz w:val="22"/>
          <w:szCs w:val="22"/>
        </w:rPr>
        <w:t xml:space="preserve">- использование ресурса современных сетевых и </w:t>
      </w:r>
      <w:proofErr w:type="gramStart"/>
      <w:r w:rsidRPr="006E7FC3">
        <w:rPr>
          <w:sz w:val="22"/>
          <w:szCs w:val="22"/>
        </w:rPr>
        <w:t>ИКТ-технологий</w:t>
      </w:r>
      <w:proofErr w:type="gramEnd"/>
      <w:r w:rsidRPr="006E7FC3">
        <w:rPr>
          <w:sz w:val="22"/>
          <w:szCs w:val="22"/>
        </w:rPr>
        <w:t xml:space="preserve"> в обеспечении условий профессионально-личностного роста педагогов</w:t>
      </w:r>
      <w:r w:rsidR="003D51EF" w:rsidRPr="006E7FC3">
        <w:rPr>
          <w:sz w:val="22"/>
          <w:szCs w:val="22"/>
        </w:rPr>
        <w:t>.</w:t>
      </w:r>
    </w:p>
    <w:p w:rsidR="003D51EF" w:rsidRPr="006E7FC3" w:rsidRDefault="003D51EF" w:rsidP="00907834">
      <w:pPr>
        <w:pStyle w:val="a4"/>
        <w:ind w:firstLine="567"/>
        <w:jc w:val="both"/>
        <w:rPr>
          <w:sz w:val="22"/>
          <w:szCs w:val="22"/>
        </w:rPr>
      </w:pPr>
    </w:p>
    <w:p w:rsidR="007E0A57" w:rsidRPr="006E7FC3" w:rsidRDefault="007E0A57" w:rsidP="00907834">
      <w:pPr>
        <w:pStyle w:val="a4"/>
        <w:ind w:firstLine="567"/>
        <w:jc w:val="both"/>
        <w:rPr>
          <w:sz w:val="22"/>
          <w:szCs w:val="22"/>
        </w:rPr>
      </w:pPr>
      <w:r w:rsidRPr="006E7FC3">
        <w:rPr>
          <w:sz w:val="22"/>
          <w:szCs w:val="22"/>
        </w:rPr>
        <w:t xml:space="preserve"> </w:t>
      </w:r>
    </w:p>
    <w:p w:rsidR="007A677B" w:rsidRDefault="007A677B" w:rsidP="00907834">
      <w:pPr>
        <w:pStyle w:val="a4"/>
        <w:jc w:val="both"/>
        <w:rPr>
          <w:sz w:val="22"/>
          <w:szCs w:val="22"/>
        </w:rPr>
      </w:pPr>
    </w:p>
    <w:p w:rsidR="007C7929" w:rsidRDefault="007C7929" w:rsidP="00907834">
      <w:pPr>
        <w:pStyle w:val="a4"/>
        <w:jc w:val="both"/>
        <w:rPr>
          <w:sz w:val="22"/>
          <w:szCs w:val="22"/>
        </w:rPr>
      </w:pPr>
    </w:p>
    <w:p w:rsidR="007C7929" w:rsidRDefault="007C7929" w:rsidP="00907834">
      <w:pPr>
        <w:pStyle w:val="a4"/>
        <w:jc w:val="both"/>
        <w:rPr>
          <w:sz w:val="22"/>
          <w:szCs w:val="22"/>
        </w:rPr>
      </w:pPr>
    </w:p>
    <w:p w:rsidR="007C7929" w:rsidRDefault="007C7929" w:rsidP="00907834">
      <w:pPr>
        <w:pStyle w:val="a4"/>
        <w:jc w:val="both"/>
        <w:rPr>
          <w:sz w:val="22"/>
          <w:szCs w:val="22"/>
        </w:rPr>
      </w:pPr>
    </w:p>
    <w:p w:rsidR="007C7929" w:rsidRDefault="007C7929" w:rsidP="00907834">
      <w:pPr>
        <w:pStyle w:val="a4"/>
        <w:jc w:val="both"/>
        <w:rPr>
          <w:sz w:val="22"/>
          <w:szCs w:val="22"/>
        </w:rPr>
      </w:pPr>
    </w:p>
    <w:p w:rsidR="007C7929" w:rsidRDefault="007C7929" w:rsidP="00907834">
      <w:pPr>
        <w:pStyle w:val="a4"/>
        <w:jc w:val="both"/>
        <w:rPr>
          <w:sz w:val="22"/>
          <w:szCs w:val="22"/>
        </w:rPr>
      </w:pPr>
    </w:p>
    <w:p w:rsidR="007E0A57" w:rsidRPr="006E7FC3" w:rsidRDefault="007E0A57" w:rsidP="00907834">
      <w:pPr>
        <w:pStyle w:val="a4"/>
        <w:jc w:val="both"/>
        <w:rPr>
          <w:sz w:val="22"/>
          <w:szCs w:val="22"/>
        </w:rPr>
      </w:pPr>
      <w:r w:rsidRPr="006E7FC3">
        <w:rPr>
          <w:sz w:val="22"/>
          <w:szCs w:val="22"/>
        </w:rPr>
        <w:t xml:space="preserve"> </w:t>
      </w:r>
    </w:p>
    <w:p w:rsidR="007E0A57" w:rsidRPr="007C7929" w:rsidRDefault="007E0A57" w:rsidP="007C7929">
      <w:pPr>
        <w:pStyle w:val="a4"/>
        <w:jc w:val="center"/>
        <w:rPr>
          <w:sz w:val="22"/>
          <w:szCs w:val="22"/>
        </w:rPr>
      </w:pPr>
      <w:r w:rsidRPr="007C7929">
        <w:rPr>
          <w:sz w:val="22"/>
          <w:szCs w:val="22"/>
        </w:rPr>
        <w:t xml:space="preserve">Отчет составлен </w:t>
      </w:r>
      <w:r w:rsidR="00411C50" w:rsidRPr="007C7929">
        <w:rPr>
          <w:sz w:val="22"/>
          <w:szCs w:val="22"/>
        </w:rPr>
        <w:t>зав</w:t>
      </w:r>
      <w:proofErr w:type="gramStart"/>
      <w:r w:rsidR="00411C50" w:rsidRPr="007C7929">
        <w:rPr>
          <w:sz w:val="22"/>
          <w:szCs w:val="22"/>
        </w:rPr>
        <w:t>.</w:t>
      </w:r>
      <w:r w:rsidRPr="007C7929">
        <w:rPr>
          <w:sz w:val="22"/>
          <w:szCs w:val="22"/>
        </w:rPr>
        <w:t>И</w:t>
      </w:r>
      <w:proofErr w:type="gramEnd"/>
      <w:r w:rsidRPr="007C7929">
        <w:rPr>
          <w:sz w:val="22"/>
          <w:szCs w:val="22"/>
        </w:rPr>
        <w:t xml:space="preserve">МО:         </w:t>
      </w:r>
      <w:r w:rsidR="003D51EF" w:rsidRPr="007C7929">
        <w:rPr>
          <w:sz w:val="22"/>
          <w:szCs w:val="22"/>
        </w:rPr>
        <w:t xml:space="preserve">                               </w:t>
      </w:r>
      <w:r w:rsidRPr="007C7929">
        <w:rPr>
          <w:sz w:val="22"/>
          <w:szCs w:val="22"/>
        </w:rPr>
        <w:t xml:space="preserve">     </w:t>
      </w:r>
      <w:r w:rsidR="003D51EF" w:rsidRPr="007C7929">
        <w:rPr>
          <w:sz w:val="22"/>
          <w:szCs w:val="22"/>
        </w:rPr>
        <w:t xml:space="preserve">    </w:t>
      </w:r>
      <w:r w:rsidRPr="007C7929">
        <w:rPr>
          <w:sz w:val="22"/>
          <w:szCs w:val="22"/>
        </w:rPr>
        <w:t xml:space="preserve">                         Т.Б.Семеновой</w:t>
      </w:r>
    </w:p>
    <w:p w:rsidR="00C23EF8" w:rsidRDefault="00A2027E" w:rsidP="00907834">
      <w:pPr>
        <w:pStyle w:val="a4"/>
        <w:ind w:left="1416"/>
        <w:jc w:val="both"/>
        <w:rPr>
          <w:b/>
          <w:i/>
        </w:rPr>
      </w:pPr>
      <w:r w:rsidRPr="001A4DAF">
        <w:rPr>
          <w:b/>
          <w:i/>
        </w:rPr>
        <w:t xml:space="preserve"> </w:t>
      </w:r>
    </w:p>
    <w:p w:rsidR="00C23EF8" w:rsidRPr="00A10623" w:rsidRDefault="00C23EF8" w:rsidP="00907834">
      <w:pPr>
        <w:spacing w:after="0" w:line="240" w:lineRule="auto"/>
        <w:jc w:val="both"/>
      </w:pPr>
      <w:r w:rsidRPr="00A10623">
        <w:rPr>
          <w:rFonts w:ascii="Georgia" w:eastAsia="Times New Roman" w:hAnsi="Georgia" w:cs="Times New Roman"/>
          <w:sz w:val="24"/>
          <w:szCs w:val="24"/>
        </w:rPr>
        <w:t xml:space="preserve"> </w:t>
      </w:r>
    </w:p>
    <w:p w:rsidR="00A2027E" w:rsidRPr="001A4DAF" w:rsidRDefault="00A2027E" w:rsidP="00907834">
      <w:pPr>
        <w:pStyle w:val="a4"/>
        <w:ind w:left="1416"/>
        <w:jc w:val="both"/>
      </w:pPr>
      <w:r w:rsidRPr="001A4DAF">
        <w:rPr>
          <w:b/>
          <w:i/>
        </w:rPr>
        <w:t xml:space="preserve"> </w:t>
      </w:r>
    </w:p>
    <w:p w:rsidR="00A2027E" w:rsidRPr="006E7FC3" w:rsidRDefault="00A2027E" w:rsidP="00907834">
      <w:pPr>
        <w:pStyle w:val="a4"/>
        <w:jc w:val="both"/>
        <w:rPr>
          <w:sz w:val="22"/>
          <w:szCs w:val="22"/>
        </w:rPr>
      </w:pPr>
    </w:p>
    <w:sectPr w:rsidR="00A2027E" w:rsidRPr="006E7FC3" w:rsidSect="00887766">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A83"/>
    <w:multiLevelType w:val="hybridMultilevel"/>
    <w:tmpl w:val="06289162"/>
    <w:lvl w:ilvl="0" w:tplc="FD02D494">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E0140F"/>
    <w:multiLevelType w:val="hybridMultilevel"/>
    <w:tmpl w:val="D2BACCF6"/>
    <w:lvl w:ilvl="0" w:tplc="DA38281A">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0702C"/>
    <w:multiLevelType w:val="hybridMultilevel"/>
    <w:tmpl w:val="3EDC0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C27A8F"/>
    <w:multiLevelType w:val="hybridMultilevel"/>
    <w:tmpl w:val="FEDC0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E55D99"/>
    <w:multiLevelType w:val="hybridMultilevel"/>
    <w:tmpl w:val="E84C3B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3082060"/>
    <w:multiLevelType w:val="hybridMultilevel"/>
    <w:tmpl w:val="E050F400"/>
    <w:lvl w:ilvl="0" w:tplc="F98C2F50">
      <w:start w:val="9"/>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BC01315"/>
    <w:multiLevelType w:val="hybridMultilevel"/>
    <w:tmpl w:val="9522B634"/>
    <w:lvl w:ilvl="0" w:tplc="948C2CF2">
      <w:start w:val="4"/>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A13B1B"/>
    <w:multiLevelType w:val="hybridMultilevel"/>
    <w:tmpl w:val="90C67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F14C9B"/>
    <w:multiLevelType w:val="hybridMultilevel"/>
    <w:tmpl w:val="7CA67226"/>
    <w:lvl w:ilvl="0" w:tplc="B8AE8652">
      <w:start w:val="1"/>
      <w:numFmt w:val="decimal"/>
      <w:lvlText w:val="%1."/>
      <w:lvlJc w:val="left"/>
      <w:pPr>
        <w:ind w:left="720" w:hanging="360"/>
      </w:pPr>
      <w:rPr>
        <w:rFonts w:eastAsiaTheme="minorEastAsia"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5D61DD"/>
    <w:multiLevelType w:val="hybridMultilevel"/>
    <w:tmpl w:val="38E06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00B67"/>
    <w:multiLevelType w:val="hybridMultilevel"/>
    <w:tmpl w:val="206C1A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9E84A08"/>
    <w:multiLevelType w:val="hybridMultilevel"/>
    <w:tmpl w:val="AA60A560"/>
    <w:lvl w:ilvl="0" w:tplc="E4982B26">
      <w:start w:val="1"/>
      <w:numFmt w:val="decimal"/>
      <w:lvlText w:val="%1."/>
      <w:lvlJc w:val="left"/>
      <w:pPr>
        <w:ind w:left="1287"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CF1372D"/>
    <w:multiLevelType w:val="multilevel"/>
    <w:tmpl w:val="B4406AEE"/>
    <w:lvl w:ilvl="0">
      <w:start w:val="1"/>
      <w:numFmt w:val="decimal"/>
      <w:lvlText w:val="%1."/>
      <w:lvlJc w:val="left"/>
      <w:pPr>
        <w:ind w:left="927" w:hanging="360"/>
      </w:pPr>
      <w:rPr>
        <w:rFonts w:hint="default"/>
        <w:b/>
      </w:rPr>
    </w:lvl>
    <w:lvl w:ilvl="1">
      <w:start w:val="5"/>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40040FF9"/>
    <w:multiLevelType w:val="hybridMultilevel"/>
    <w:tmpl w:val="E9B0A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0C53A1"/>
    <w:multiLevelType w:val="hybridMultilevel"/>
    <w:tmpl w:val="085644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9650C7"/>
    <w:multiLevelType w:val="hybridMultilevel"/>
    <w:tmpl w:val="C84EC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A505CB"/>
    <w:multiLevelType w:val="hybridMultilevel"/>
    <w:tmpl w:val="DFC8A20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FB303A"/>
    <w:multiLevelType w:val="hybridMultilevel"/>
    <w:tmpl w:val="998E7F16"/>
    <w:lvl w:ilvl="0" w:tplc="E38069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94B58F9"/>
    <w:multiLevelType w:val="hybridMultilevel"/>
    <w:tmpl w:val="3C7A92C8"/>
    <w:lvl w:ilvl="0" w:tplc="DF347A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882DD1"/>
    <w:multiLevelType w:val="hybridMultilevel"/>
    <w:tmpl w:val="898C2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EF28F3"/>
    <w:multiLevelType w:val="hybridMultilevel"/>
    <w:tmpl w:val="CFE2CE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052391"/>
    <w:multiLevelType w:val="hybridMultilevel"/>
    <w:tmpl w:val="6374E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7F76C4"/>
    <w:multiLevelType w:val="hybridMultilevel"/>
    <w:tmpl w:val="D72E85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32D500E"/>
    <w:multiLevelType w:val="hybridMultilevel"/>
    <w:tmpl w:val="DC5C3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751C00"/>
    <w:multiLevelType w:val="hybridMultilevel"/>
    <w:tmpl w:val="D52A5E0E"/>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5">
    <w:nsid w:val="755B0154"/>
    <w:multiLevelType w:val="hybridMultilevel"/>
    <w:tmpl w:val="077EE35C"/>
    <w:lvl w:ilvl="0" w:tplc="C2E6885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DF6104"/>
    <w:multiLevelType w:val="hybridMultilevel"/>
    <w:tmpl w:val="1DE2D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050BB9"/>
    <w:multiLevelType w:val="hybridMultilevel"/>
    <w:tmpl w:val="D08873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3"/>
  </w:num>
  <w:num w:numId="4">
    <w:abstractNumId w:val="8"/>
  </w:num>
  <w:num w:numId="5">
    <w:abstractNumId w:val="13"/>
  </w:num>
  <w:num w:numId="6">
    <w:abstractNumId w:val="6"/>
  </w:num>
  <w:num w:numId="7">
    <w:abstractNumId w:val="16"/>
  </w:num>
  <w:num w:numId="8">
    <w:abstractNumId w:val="4"/>
  </w:num>
  <w:num w:numId="9">
    <w:abstractNumId w:val="1"/>
  </w:num>
  <w:num w:numId="10">
    <w:abstractNumId w:val="14"/>
  </w:num>
  <w:num w:numId="11">
    <w:abstractNumId w:val="18"/>
  </w:num>
  <w:num w:numId="12">
    <w:abstractNumId w:val="12"/>
  </w:num>
  <w:num w:numId="13">
    <w:abstractNumId w:val="25"/>
  </w:num>
  <w:num w:numId="14">
    <w:abstractNumId w:val="24"/>
  </w:num>
  <w:num w:numId="15">
    <w:abstractNumId w:val="5"/>
  </w:num>
  <w:num w:numId="16">
    <w:abstractNumId w:val="11"/>
  </w:num>
  <w:num w:numId="17">
    <w:abstractNumId w:val="2"/>
  </w:num>
  <w:num w:numId="18">
    <w:abstractNumId w:val="20"/>
  </w:num>
  <w:num w:numId="19">
    <w:abstractNumId w:val="23"/>
  </w:num>
  <w:num w:numId="20">
    <w:abstractNumId w:val="0"/>
  </w:num>
  <w:num w:numId="21">
    <w:abstractNumId w:val="9"/>
  </w:num>
  <w:num w:numId="22">
    <w:abstractNumId w:val="10"/>
  </w:num>
  <w:num w:numId="23">
    <w:abstractNumId w:val="22"/>
  </w:num>
  <w:num w:numId="24">
    <w:abstractNumId w:val="21"/>
  </w:num>
  <w:num w:numId="25">
    <w:abstractNumId w:val="15"/>
  </w:num>
  <w:num w:numId="26">
    <w:abstractNumId w:val="7"/>
  </w:num>
  <w:num w:numId="27">
    <w:abstractNumId w:val="26"/>
  </w:num>
  <w:num w:numId="2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69"/>
    <w:rsid w:val="00004EFE"/>
    <w:rsid w:val="00006F49"/>
    <w:rsid w:val="000107C3"/>
    <w:rsid w:val="00011C76"/>
    <w:rsid w:val="00011CA8"/>
    <w:rsid w:val="0001226A"/>
    <w:rsid w:val="000123BB"/>
    <w:rsid w:val="00012A76"/>
    <w:rsid w:val="000138D6"/>
    <w:rsid w:val="00022068"/>
    <w:rsid w:val="00023A8E"/>
    <w:rsid w:val="00027FA3"/>
    <w:rsid w:val="00030BE9"/>
    <w:rsid w:val="00032198"/>
    <w:rsid w:val="00032ACC"/>
    <w:rsid w:val="00033822"/>
    <w:rsid w:val="00037082"/>
    <w:rsid w:val="00040912"/>
    <w:rsid w:val="00040CD9"/>
    <w:rsid w:val="00040E11"/>
    <w:rsid w:val="0004121F"/>
    <w:rsid w:val="00044A87"/>
    <w:rsid w:val="000456CE"/>
    <w:rsid w:val="00053DBC"/>
    <w:rsid w:val="00054840"/>
    <w:rsid w:val="0005511E"/>
    <w:rsid w:val="00057F7D"/>
    <w:rsid w:val="00062A12"/>
    <w:rsid w:val="000636B6"/>
    <w:rsid w:val="000642BC"/>
    <w:rsid w:val="000670B5"/>
    <w:rsid w:val="00076DDE"/>
    <w:rsid w:val="00077362"/>
    <w:rsid w:val="0008466E"/>
    <w:rsid w:val="00084CE0"/>
    <w:rsid w:val="0008752F"/>
    <w:rsid w:val="00092FF1"/>
    <w:rsid w:val="0009389C"/>
    <w:rsid w:val="00094280"/>
    <w:rsid w:val="00096BF1"/>
    <w:rsid w:val="00096E89"/>
    <w:rsid w:val="000B75D6"/>
    <w:rsid w:val="000C2100"/>
    <w:rsid w:val="000C2912"/>
    <w:rsid w:val="000C2EAB"/>
    <w:rsid w:val="000C59E3"/>
    <w:rsid w:val="000C6434"/>
    <w:rsid w:val="000C7619"/>
    <w:rsid w:val="000D1577"/>
    <w:rsid w:val="000D2523"/>
    <w:rsid w:val="000D290B"/>
    <w:rsid w:val="000D3155"/>
    <w:rsid w:val="000D4637"/>
    <w:rsid w:val="000D69EA"/>
    <w:rsid w:val="000E2FEA"/>
    <w:rsid w:val="000E42AC"/>
    <w:rsid w:val="000E4716"/>
    <w:rsid w:val="000E5701"/>
    <w:rsid w:val="000F0526"/>
    <w:rsid w:val="000F24F8"/>
    <w:rsid w:val="000F316D"/>
    <w:rsid w:val="000F5220"/>
    <w:rsid w:val="000F5C6D"/>
    <w:rsid w:val="000F794E"/>
    <w:rsid w:val="00103FEB"/>
    <w:rsid w:val="00117025"/>
    <w:rsid w:val="001203B5"/>
    <w:rsid w:val="00122060"/>
    <w:rsid w:val="001224C9"/>
    <w:rsid w:val="00126599"/>
    <w:rsid w:val="00131413"/>
    <w:rsid w:val="00132155"/>
    <w:rsid w:val="001322A3"/>
    <w:rsid w:val="00134234"/>
    <w:rsid w:val="00134F8F"/>
    <w:rsid w:val="0013596C"/>
    <w:rsid w:val="0014008B"/>
    <w:rsid w:val="00142E07"/>
    <w:rsid w:val="00147F79"/>
    <w:rsid w:val="0015207D"/>
    <w:rsid w:val="0015234C"/>
    <w:rsid w:val="00154ACC"/>
    <w:rsid w:val="00157B79"/>
    <w:rsid w:val="0016395C"/>
    <w:rsid w:val="001644F9"/>
    <w:rsid w:val="00164757"/>
    <w:rsid w:val="00165F6E"/>
    <w:rsid w:val="00171B87"/>
    <w:rsid w:val="0017379C"/>
    <w:rsid w:val="001827BB"/>
    <w:rsid w:val="00182827"/>
    <w:rsid w:val="001837B5"/>
    <w:rsid w:val="0018488E"/>
    <w:rsid w:val="00184E92"/>
    <w:rsid w:val="001900BD"/>
    <w:rsid w:val="0019347A"/>
    <w:rsid w:val="0019721F"/>
    <w:rsid w:val="001A139F"/>
    <w:rsid w:val="001A214B"/>
    <w:rsid w:val="001A3A0D"/>
    <w:rsid w:val="001A3CDF"/>
    <w:rsid w:val="001A3DE9"/>
    <w:rsid w:val="001A3EFD"/>
    <w:rsid w:val="001A557B"/>
    <w:rsid w:val="001A5805"/>
    <w:rsid w:val="001B29EC"/>
    <w:rsid w:val="001B4DAD"/>
    <w:rsid w:val="001C04A3"/>
    <w:rsid w:val="001C2EDF"/>
    <w:rsid w:val="001C673A"/>
    <w:rsid w:val="001C6FCC"/>
    <w:rsid w:val="001C7C36"/>
    <w:rsid w:val="001D055B"/>
    <w:rsid w:val="001D1D01"/>
    <w:rsid w:val="001D2BB8"/>
    <w:rsid w:val="001D47A4"/>
    <w:rsid w:val="001D65F3"/>
    <w:rsid w:val="001D7386"/>
    <w:rsid w:val="001D7518"/>
    <w:rsid w:val="001E1648"/>
    <w:rsid w:val="001E290F"/>
    <w:rsid w:val="001E5122"/>
    <w:rsid w:val="001E6A6E"/>
    <w:rsid w:val="001E71F0"/>
    <w:rsid w:val="001E78B3"/>
    <w:rsid w:val="001F00F3"/>
    <w:rsid w:val="0020135F"/>
    <w:rsid w:val="0020295B"/>
    <w:rsid w:val="002072C4"/>
    <w:rsid w:val="00210012"/>
    <w:rsid w:val="00210CEF"/>
    <w:rsid w:val="002171CB"/>
    <w:rsid w:val="00217B3D"/>
    <w:rsid w:val="00221628"/>
    <w:rsid w:val="00222C83"/>
    <w:rsid w:val="00224EFC"/>
    <w:rsid w:val="002254BD"/>
    <w:rsid w:val="00226A28"/>
    <w:rsid w:val="002272B7"/>
    <w:rsid w:val="00230BDE"/>
    <w:rsid w:val="00231D70"/>
    <w:rsid w:val="002348A2"/>
    <w:rsid w:val="002404CF"/>
    <w:rsid w:val="002415C8"/>
    <w:rsid w:val="0024412E"/>
    <w:rsid w:val="00245C29"/>
    <w:rsid w:val="00245D04"/>
    <w:rsid w:val="00245D74"/>
    <w:rsid w:val="002460B5"/>
    <w:rsid w:val="0024620E"/>
    <w:rsid w:val="002474FE"/>
    <w:rsid w:val="00250145"/>
    <w:rsid w:val="00251818"/>
    <w:rsid w:val="00255055"/>
    <w:rsid w:val="0025640C"/>
    <w:rsid w:val="00257BA1"/>
    <w:rsid w:val="0026080F"/>
    <w:rsid w:val="0026173D"/>
    <w:rsid w:val="0026198E"/>
    <w:rsid w:val="00263FF6"/>
    <w:rsid w:val="0026669E"/>
    <w:rsid w:val="00267091"/>
    <w:rsid w:val="002673B1"/>
    <w:rsid w:val="00267BB4"/>
    <w:rsid w:val="00267C49"/>
    <w:rsid w:val="00275F38"/>
    <w:rsid w:val="002763D1"/>
    <w:rsid w:val="00276985"/>
    <w:rsid w:val="00277FEC"/>
    <w:rsid w:val="002835DC"/>
    <w:rsid w:val="00283C17"/>
    <w:rsid w:val="002906C8"/>
    <w:rsid w:val="00294584"/>
    <w:rsid w:val="002950C2"/>
    <w:rsid w:val="002A0127"/>
    <w:rsid w:val="002A264C"/>
    <w:rsid w:val="002A56F4"/>
    <w:rsid w:val="002A5B52"/>
    <w:rsid w:val="002A5E1D"/>
    <w:rsid w:val="002B066D"/>
    <w:rsid w:val="002B12F3"/>
    <w:rsid w:val="002B16D1"/>
    <w:rsid w:val="002B578B"/>
    <w:rsid w:val="002C1C35"/>
    <w:rsid w:val="002C2559"/>
    <w:rsid w:val="002C3162"/>
    <w:rsid w:val="002C32CE"/>
    <w:rsid w:val="002C3B29"/>
    <w:rsid w:val="002C6413"/>
    <w:rsid w:val="002D0CC3"/>
    <w:rsid w:val="002D14E4"/>
    <w:rsid w:val="002D2A56"/>
    <w:rsid w:val="002D4439"/>
    <w:rsid w:val="002D56F6"/>
    <w:rsid w:val="002E0563"/>
    <w:rsid w:val="002E502C"/>
    <w:rsid w:val="002F2BC4"/>
    <w:rsid w:val="002F60F8"/>
    <w:rsid w:val="00302CF0"/>
    <w:rsid w:val="00304A65"/>
    <w:rsid w:val="00305123"/>
    <w:rsid w:val="0030743D"/>
    <w:rsid w:val="00310EED"/>
    <w:rsid w:val="003133E0"/>
    <w:rsid w:val="00313FA9"/>
    <w:rsid w:val="0031437C"/>
    <w:rsid w:val="00315DC8"/>
    <w:rsid w:val="003221F0"/>
    <w:rsid w:val="0032259B"/>
    <w:rsid w:val="00325EE7"/>
    <w:rsid w:val="00327731"/>
    <w:rsid w:val="003302D8"/>
    <w:rsid w:val="00331541"/>
    <w:rsid w:val="00332C28"/>
    <w:rsid w:val="00334767"/>
    <w:rsid w:val="003371CA"/>
    <w:rsid w:val="00340C95"/>
    <w:rsid w:val="00341088"/>
    <w:rsid w:val="00341199"/>
    <w:rsid w:val="00341F75"/>
    <w:rsid w:val="00344296"/>
    <w:rsid w:val="00350B48"/>
    <w:rsid w:val="00352F09"/>
    <w:rsid w:val="00353506"/>
    <w:rsid w:val="00353E6E"/>
    <w:rsid w:val="00357A58"/>
    <w:rsid w:val="00361978"/>
    <w:rsid w:val="003620EF"/>
    <w:rsid w:val="00362AEE"/>
    <w:rsid w:val="00363A66"/>
    <w:rsid w:val="003651EA"/>
    <w:rsid w:val="0036628F"/>
    <w:rsid w:val="00380D3C"/>
    <w:rsid w:val="003821BF"/>
    <w:rsid w:val="00385947"/>
    <w:rsid w:val="00387212"/>
    <w:rsid w:val="003912E2"/>
    <w:rsid w:val="003935AA"/>
    <w:rsid w:val="0039412E"/>
    <w:rsid w:val="00395BCE"/>
    <w:rsid w:val="003B1446"/>
    <w:rsid w:val="003B149E"/>
    <w:rsid w:val="003B29B2"/>
    <w:rsid w:val="003B60E5"/>
    <w:rsid w:val="003C6265"/>
    <w:rsid w:val="003D2E18"/>
    <w:rsid w:val="003D51EF"/>
    <w:rsid w:val="003D6BFF"/>
    <w:rsid w:val="003E14B3"/>
    <w:rsid w:val="003E2C71"/>
    <w:rsid w:val="003E4080"/>
    <w:rsid w:val="003E4DC1"/>
    <w:rsid w:val="003E4E91"/>
    <w:rsid w:val="003E7F08"/>
    <w:rsid w:val="003F36C5"/>
    <w:rsid w:val="003F4B56"/>
    <w:rsid w:val="003F607B"/>
    <w:rsid w:val="00400B25"/>
    <w:rsid w:val="00400E0D"/>
    <w:rsid w:val="00403796"/>
    <w:rsid w:val="00410164"/>
    <w:rsid w:val="0041160B"/>
    <w:rsid w:val="00411C50"/>
    <w:rsid w:val="00420566"/>
    <w:rsid w:val="00422660"/>
    <w:rsid w:val="00422F72"/>
    <w:rsid w:val="00430082"/>
    <w:rsid w:val="00431127"/>
    <w:rsid w:val="00433FAE"/>
    <w:rsid w:val="00437788"/>
    <w:rsid w:val="00437DAD"/>
    <w:rsid w:val="00437E69"/>
    <w:rsid w:val="00444EA1"/>
    <w:rsid w:val="00446F5D"/>
    <w:rsid w:val="004538E0"/>
    <w:rsid w:val="00455BB8"/>
    <w:rsid w:val="004575EC"/>
    <w:rsid w:val="0046150A"/>
    <w:rsid w:val="004617EF"/>
    <w:rsid w:val="00461A8F"/>
    <w:rsid w:val="004663D8"/>
    <w:rsid w:val="004668BD"/>
    <w:rsid w:val="00470162"/>
    <w:rsid w:val="004731BA"/>
    <w:rsid w:val="00473ED5"/>
    <w:rsid w:val="004743D4"/>
    <w:rsid w:val="00476E00"/>
    <w:rsid w:val="00486A09"/>
    <w:rsid w:val="00497095"/>
    <w:rsid w:val="004A112F"/>
    <w:rsid w:val="004A3CAE"/>
    <w:rsid w:val="004B2AFF"/>
    <w:rsid w:val="004B6588"/>
    <w:rsid w:val="004C2285"/>
    <w:rsid w:val="004C29D5"/>
    <w:rsid w:val="004C42AC"/>
    <w:rsid w:val="004C63FF"/>
    <w:rsid w:val="004C79DA"/>
    <w:rsid w:val="004D2072"/>
    <w:rsid w:val="004D32DF"/>
    <w:rsid w:val="004D68EE"/>
    <w:rsid w:val="004E34CA"/>
    <w:rsid w:val="004E5F12"/>
    <w:rsid w:val="004E737E"/>
    <w:rsid w:val="004F10E8"/>
    <w:rsid w:val="004F1538"/>
    <w:rsid w:val="004F2E1B"/>
    <w:rsid w:val="004F4144"/>
    <w:rsid w:val="004F5C51"/>
    <w:rsid w:val="005008D4"/>
    <w:rsid w:val="00501472"/>
    <w:rsid w:val="005046B3"/>
    <w:rsid w:val="00504B5D"/>
    <w:rsid w:val="00507AC9"/>
    <w:rsid w:val="00510132"/>
    <w:rsid w:val="00513EF3"/>
    <w:rsid w:val="005179AB"/>
    <w:rsid w:val="00517EA8"/>
    <w:rsid w:val="0052694B"/>
    <w:rsid w:val="005279A0"/>
    <w:rsid w:val="00530A4C"/>
    <w:rsid w:val="00531DC7"/>
    <w:rsid w:val="00534553"/>
    <w:rsid w:val="00535CB5"/>
    <w:rsid w:val="00536359"/>
    <w:rsid w:val="00537935"/>
    <w:rsid w:val="00542F90"/>
    <w:rsid w:val="005446EF"/>
    <w:rsid w:val="00544CC7"/>
    <w:rsid w:val="00547FC6"/>
    <w:rsid w:val="005506DB"/>
    <w:rsid w:val="005518C2"/>
    <w:rsid w:val="00554167"/>
    <w:rsid w:val="00555BF5"/>
    <w:rsid w:val="00556D0F"/>
    <w:rsid w:val="005605D3"/>
    <w:rsid w:val="00560D2B"/>
    <w:rsid w:val="005610F2"/>
    <w:rsid w:val="0056135B"/>
    <w:rsid w:val="0056205C"/>
    <w:rsid w:val="00565494"/>
    <w:rsid w:val="00567AF3"/>
    <w:rsid w:val="00570F8F"/>
    <w:rsid w:val="00573A2F"/>
    <w:rsid w:val="005748AA"/>
    <w:rsid w:val="00574AA0"/>
    <w:rsid w:val="00574AC9"/>
    <w:rsid w:val="00576A30"/>
    <w:rsid w:val="00577ACC"/>
    <w:rsid w:val="0058544A"/>
    <w:rsid w:val="00591719"/>
    <w:rsid w:val="00597775"/>
    <w:rsid w:val="00597F4C"/>
    <w:rsid w:val="005A037A"/>
    <w:rsid w:val="005A0544"/>
    <w:rsid w:val="005A45D6"/>
    <w:rsid w:val="005A6350"/>
    <w:rsid w:val="005A7FBC"/>
    <w:rsid w:val="005B10CF"/>
    <w:rsid w:val="005B15A1"/>
    <w:rsid w:val="005B1B56"/>
    <w:rsid w:val="005B3179"/>
    <w:rsid w:val="005C1F54"/>
    <w:rsid w:val="005C2000"/>
    <w:rsid w:val="005C4E31"/>
    <w:rsid w:val="005D10AA"/>
    <w:rsid w:val="005D1F59"/>
    <w:rsid w:val="005D2405"/>
    <w:rsid w:val="005D6D16"/>
    <w:rsid w:val="005D6F82"/>
    <w:rsid w:val="005D73A4"/>
    <w:rsid w:val="005D75C9"/>
    <w:rsid w:val="005E0D46"/>
    <w:rsid w:val="005E237C"/>
    <w:rsid w:val="005E709F"/>
    <w:rsid w:val="005E7E10"/>
    <w:rsid w:val="005F0C57"/>
    <w:rsid w:val="005F135D"/>
    <w:rsid w:val="005F48D6"/>
    <w:rsid w:val="005F4D4A"/>
    <w:rsid w:val="00601209"/>
    <w:rsid w:val="0060152F"/>
    <w:rsid w:val="006022D2"/>
    <w:rsid w:val="00605CEC"/>
    <w:rsid w:val="00606C40"/>
    <w:rsid w:val="00611D93"/>
    <w:rsid w:val="0061289C"/>
    <w:rsid w:val="00613C4A"/>
    <w:rsid w:val="006178E0"/>
    <w:rsid w:val="00627551"/>
    <w:rsid w:val="00627732"/>
    <w:rsid w:val="00631745"/>
    <w:rsid w:val="0063495E"/>
    <w:rsid w:val="00636CCD"/>
    <w:rsid w:val="00642977"/>
    <w:rsid w:val="006513A5"/>
    <w:rsid w:val="00652FD7"/>
    <w:rsid w:val="0065353C"/>
    <w:rsid w:val="006560A1"/>
    <w:rsid w:val="00656943"/>
    <w:rsid w:val="006618BC"/>
    <w:rsid w:val="00665715"/>
    <w:rsid w:val="00670C07"/>
    <w:rsid w:val="00672387"/>
    <w:rsid w:val="0067595E"/>
    <w:rsid w:val="00676942"/>
    <w:rsid w:val="00676F53"/>
    <w:rsid w:val="00680048"/>
    <w:rsid w:val="006853C5"/>
    <w:rsid w:val="006950CC"/>
    <w:rsid w:val="00695893"/>
    <w:rsid w:val="00695E80"/>
    <w:rsid w:val="00697E20"/>
    <w:rsid w:val="00697E2A"/>
    <w:rsid w:val="006A67E6"/>
    <w:rsid w:val="006A6A4A"/>
    <w:rsid w:val="006A70A0"/>
    <w:rsid w:val="006B149B"/>
    <w:rsid w:val="006B6F72"/>
    <w:rsid w:val="006B77F7"/>
    <w:rsid w:val="006B7BE8"/>
    <w:rsid w:val="006C0ECA"/>
    <w:rsid w:val="006C2771"/>
    <w:rsid w:val="006C3711"/>
    <w:rsid w:val="006C784B"/>
    <w:rsid w:val="006D1775"/>
    <w:rsid w:val="006D4114"/>
    <w:rsid w:val="006D5639"/>
    <w:rsid w:val="006E0882"/>
    <w:rsid w:val="006E1CB4"/>
    <w:rsid w:val="006E1CCE"/>
    <w:rsid w:val="006E306A"/>
    <w:rsid w:val="006E4987"/>
    <w:rsid w:val="006E7FC3"/>
    <w:rsid w:val="006F03B0"/>
    <w:rsid w:val="006F6571"/>
    <w:rsid w:val="0070141C"/>
    <w:rsid w:val="007020CC"/>
    <w:rsid w:val="0070321E"/>
    <w:rsid w:val="00704454"/>
    <w:rsid w:val="0070450B"/>
    <w:rsid w:val="0070533A"/>
    <w:rsid w:val="007079D3"/>
    <w:rsid w:val="00710D05"/>
    <w:rsid w:val="00723DF2"/>
    <w:rsid w:val="00723FE7"/>
    <w:rsid w:val="007304C9"/>
    <w:rsid w:val="00731934"/>
    <w:rsid w:val="00731A65"/>
    <w:rsid w:val="00733286"/>
    <w:rsid w:val="0073577B"/>
    <w:rsid w:val="007365F4"/>
    <w:rsid w:val="007416FF"/>
    <w:rsid w:val="007430C1"/>
    <w:rsid w:val="00751005"/>
    <w:rsid w:val="00751A57"/>
    <w:rsid w:val="0075237C"/>
    <w:rsid w:val="00753D36"/>
    <w:rsid w:val="00754A5B"/>
    <w:rsid w:val="00755AA9"/>
    <w:rsid w:val="00757130"/>
    <w:rsid w:val="00762132"/>
    <w:rsid w:val="00763DDF"/>
    <w:rsid w:val="00764DB2"/>
    <w:rsid w:val="00770D21"/>
    <w:rsid w:val="00776E57"/>
    <w:rsid w:val="00777E36"/>
    <w:rsid w:val="007813A8"/>
    <w:rsid w:val="00784E12"/>
    <w:rsid w:val="00790026"/>
    <w:rsid w:val="00791F5C"/>
    <w:rsid w:val="00791F96"/>
    <w:rsid w:val="00794823"/>
    <w:rsid w:val="00794967"/>
    <w:rsid w:val="00795362"/>
    <w:rsid w:val="007A1410"/>
    <w:rsid w:val="007A3764"/>
    <w:rsid w:val="007A677B"/>
    <w:rsid w:val="007A7F54"/>
    <w:rsid w:val="007B24E0"/>
    <w:rsid w:val="007B4FB8"/>
    <w:rsid w:val="007B63C0"/>
    <w:rsid w:val="007C2EC0"/>
    <w:rsid w:val="007C4CD5"/>
    <w:rsid w:val="007C5844"/>
    <w:rsid w:val="007C592A"/>
    <w:rsid w:val="007C7929"/>
    <w:rsid w:val="007D0DC6"/>
    <w:rsid w:val="007D147C"/>
    <w:rsid w:val="007D59DE"/>
    <w:rsid w:val="007D5D8C"/>
    <w:rsid w:val="007E01B9"/>
    <w:rsid w:val="007E0A57"/>
    <w:rsid w:val="007E3857"/>
    <w:rsid w:val="007E4C28"/>
    <w:rsid w:val="007E75EF"/>
    <w:rsid w:val="007F2F11"/>
    <w:rsid w:val="007F36A9"/>
    <w:rsid w:val="007F4992"/>
    <w:rsid w:val="007F4C1C"/>
    <w:rsid w:val="007F683C"/>
    <w:rsid w:val="00805447"/>
    <w:rsid w:val="008055F6"/>
    <w:rsid w:val="00807DEF"/>
    <w:rsid w:val="008119CB"/>
    <w:rsid w:val="00813908"/>
    <w:rsid w:val="00822753"/>
    <w:rsid w:val="00822805"/>
    <w:rsid w:val="008264C5"/>
    <w:rsid w:val="0082708B"/>
    <w:rsid w:val="00831799"/>
    <w:rsid w:val="00832919"/>
    <w:rsid w:val="008335B1"/>
    <w:rsid w:val="00834D59"/>
    <w:rsid w:val="00835C10"/>
    <w:rsid w:val="00836342"/>
    <w:rsid w:val="008377FE"/>
    <w:rsid w:val="0084036D"/>
    <w:rsid w:val="00841316"/>
    <w:rsid w:val="00841707"/>
    <w:rsid w:val="00844BAC"/>
    <w:rsid w:val="00857A0E"/>
    <w:rsid w:val="00857D56"/>
    <w:rsid w:val="00866F76"/>
    <w:rsid w:val="008726C4"/>
    <w:rsid w:val="00877A4D"/>
    <w:rsid w:val="008832B5"/>
    <w:rsid w:val="00883DA6"/>
    <w:rsid w:val="00885469"/>
    <w:rsid w:val="00887766"/>
    <w:rsid w:val="00897C6A"/>
    <w:rsid w:val="008A4674"/>
    <w:rsid w:val="008A6241"/>
    <w:rsid w:val="008A6DB4"/>
    <w:rsid w:val="008A743F"/>
    <w:rsid w:val="008B007E"/>
    <w:rsid w:val="008B0B9F"/>
    <w:rsid w:val="008B1638"/>
    <w:rsid w:val="008B3559"/>
    <w:rsid w:val="008B7362"/>
    <w:rsid w:val="008B751E"/>
    <w:rsid w:val="008C2C61"/>
    <w:rsid w:val="008C4ADA"/>
    <w:rsid w:val="008C6FD8"/>
    <w:rsid w:val="008D312B"/>
    <w:rsid w:val="008D41A9"/>
    <w:rsid w:val="008D5018"/>
    <w:rsid w:val="008D74DA"/>
    <w:rsid w:val="008E1843"/>
    <w:rsid w:val="008E3C02"/>
    <w:rsid w:val="008E55E1"/>
    <w:rsid w:val="008F13DD"/>
    <w:rsid w:val="008F22C4"/>
    <w:rsid w:val="008F2B90"/>
    <w:rsid w:val="008F3157"/>
    <w:rsid w:val="008F71D3"/>
    <w:rsid w:val="008F7C2F"/>
    <w:rsid w:val="00906254"/>
    <w:rsid w:val="00907834"/>
    <w:rsid w:val="00910873"/>
    <w:rsid w:val="00915BB6"/>
    <w:rsid w:val="009169BB"/>
    <w:rsid w:val="00917400"/>
    <w:rsid w:val="00922820"/>
    <w:rsid w:val="009237D9"/>
    <w:rsid w:val="00923A01"/>
    <w:rsid w:val="009244E2"/>
    <w:rsid w:val="00924FA7"/>
    <w:rsid w:val="009262D1"/>
    <w:rsid w:val="009305C1"/>
    <w:rsid w:val="009337FD"/>
    <w:rsid w:val="00933DFC"/>
    <w:rsid w:val="00940557"/>
    <w:rsid w:val="00940ADC"/>
    <w:rsid w:val="0094502B"/>
    <w:rsid w:val="00945FBB"/>
    <w:rsid w:val="00946987"/>
    <w:rsid w:val="00947334"/>
    <w:rsid w:val="00951155"/>
    <w:rsid w:val="00960178"/>
    <w:rsid w:val="0096194C"/>
    <w:rsid w:val="00961B04"/>
    <w:rsid w:val="00962A92"/>
    <w:rsid w:val="00962DF4"/>
    <w:rsid w:val="00970897"/>
    <w:rsid w:val="00971EBE"/>
    <w:rsid w:val="009729D2"/>
    <w:rsid w:val="00972B5B"/>
    <w:rsid w:val="009744CE"/>
    <w:rsid w:val="00975EB1"/>
    <w:rsid w:val="009762FD"/>
    <w:rsid w:val="00976FBA"/>
    <w:rsid w:val="00981694"/>
    <w:rsid w:val="009836A7"/>
    <w:rsid w:val="00983B29"/>
    <w:rsid w:val="00983EC5"/>
    <w:rsid w:val="00985890"/>
    <w:rsid w:val="00987529"/>
    <w:rsid w:val="00987889"/>
    <w:rsid w:val="00993567"/>
    <w:rsid w:val="00997530"/>
    <w:rsid w:val="009A0663"/>
    <w:rsid w:val="009A2955"/>
    <w:rsid w:val="009A3AAA"/>
    <w:rsid w:val="009A4FBA"/>
    <w:rsid w:val="009A54D9"/>
    <w:rsid w:val="009A68C6"/>
    <w:rsid w:val="009B0B6F"/>
    <w:rsid w:val="009B4417"/>
    <w:rsid w:val="009C29B5"/>
    <w:rsid w:val="009C433D"/>
    <w:rsid w:val="009D0E87"/>
    <w:rsid w:val="009D1472"/>
    <w:rsid w:val="009D3705"/>
    <w:rsid w:val="009D7688"/>
    <w:rsid w:val="009D7A7E"/>
    <w:rsid w:val="009E0447"/>
    <w:rsid w:val="009E0805"/>
    <w:rsid w:val="009E2D6D"/>
    <w:rsid w:val="009F08BA"/>
    <w:rsid w:val="009F1D68"/>
    <w:rsid w:val="009F3A58"/>
    <w:rsid w:val="00A00CA4"/>
    <w:rsid w:val="00A024B3"/>
    <w:rsid w:val="00A025A7"/>
    <w:rsid w:val="00A06E52"/>
    <w:rsid w:val="00A10941"/>
    <w:rsid w:val="00A111E0"/>
    <w:rsid w:val="00A14A78"/>
    <w:rsid w:val="00A14E25"/>
    <w:rsid w:val="00A2027E"/>
    <w:rsid w:val="00A219F0"/>
    <w:rsid w:val="00A2384E"/>
    <w:rsid w:val="00A259B5"/>
    <w:rsid w:val="00A259F4"/>
    <w:rsid w:val="00A2702C"/>
    <w:rsid w:val="00A318A1"/>
    <w:rsid w:val="00A33F7C"/>
    <w:rsid w:val="00A37489"/>
    <w:rsid w:val="00A417EA"/>
    <w:rsid w:val="00A471F2"/>
    <w:rsid w:val="00A53F45"/>
    <w:rsid w:val="00A60CBD"/>
    <w:rsid w:val="00A628E4"/>
    <w:rsid w:val="00A6676B"/>
    <w:rsid w:val="00A66826"/>
    <w:rsid w:val="00A6797C"/>
    <w:rsid w:val="00A70697"/>
    <w:rsid w:val="00A72578"/>
    <w:rsid w:val="00A74D3E"/>
    <w:rsid w:val="00A74F0A"/>
    <w:rsid w:val="00A8001F"/>
    <w:rsid w:val="00A856F2"/>
    <w:rsid w:val="00A86063"/>
    <w:rsid w:val="00A86C4A"/>
    <w:rsid w:val="00A86F42"/>
    <w:rsid w:val="00A8755E"/>
    <w:rsid w:val="00A91CB9"/>
    <w:rsid w:val="00A925C3"/>
    <w:rsid w:val="00A92CA1"/>
    <w:rsid w:val="00A94836"/>
    <w:rsid w:val="00A96983"/>
    <w:rsid w:val="00A97D5F"/>
    <w:rsid w:val="00AA21A6"/>
    <w:rsid w:val="00AA56FD"/>
    <w:rsid w:val="00AA61FB"/>
    <w:rsid w:val="00AA6CA8"/>
    <w:rsid w:val="00AB0736"/>
    <w:rsid w:val="00AB48E0"/>
    <w:rsid w:val="00AB684D"/>
    <w:rsid w:val="00AC14AB"/>
    <w:rsid w:val="00AC2E4B"/>
    <w:rsid w:val="00AC3C12"/>
    <w:rsid w:val="00AC4009"/>
    <w:rsid w:val="00AC4F80"/>
    <w:rsid w:val="00AC7CD4"/>
    <w:rsid w:val="00AD1E9C"/>
    <w:rsid w:val="00AD60EB"/>
    <w:rsid w:val="00AE090A"/>
    <w:rsid w:val="00AE4197"/>
    <w:rsid w:val="00AE47B7"/>
    <w:rsid w:val="00AE7204"/>
    <w:rsid w:val="00AE7AD5"/>
    <w:rsid w:val="00AF06D2"/>
    <w:rsid w:val="00AF1BDC"/>
    <w:rsid w:val="00AF2285"/>
    <w:rsid w:val="00AF4981"/>
    <w:rsid w:val="00B02CC1"/>
    <w:rsid w:val="00B030CD"/>
    <w:rsid w:val="00B05239"/>
    <w:rsid w:val="00B10E39"/>
    <w:rsid w:val="00B129A8"/>
    <w:rsid w:val="00B14F09"/>
    <w:rsid w:val="00B1533B"/>
    <w:rsid w:val="00B165C8"/>
    <w:rsid w:val="00B16D90"/>
    <w:rsid w:val="00B179F0"/>
    <w:rsid w:val="00B17E49"/>
    <w:rsid w:val="00B216A0"/>
    <w:rsid w:val="00B22D59"/>
    <w:rsid w:val="00B236A4"/>
    <w:rsid w:val="00B24481"/>
    <w:rsid w:val="00B2466B"/>
    <w:rsid w:val="00B24D6A"/>
    <w:rsid w:val="00B2548B"/>
    <w:rsid w:val="00B26EE7"/>
    <w:rsid w:val="00B3037F"/>
    <w:rsid w:val="00B31092"/>
    <w:rsid w:val="00B3118A"/>
    <w:rsid w:val="00B312BC"/>
    <w:rsid w:val="00B31478"/>
    <w:rsid w:val="00B32DB4"/>
    <w:rsid w:val="00B33C69"/>
    <w:rsid w:val="00B35939"/>
    <w:rsid w:val="00B3686D"/>
    <w:rsid w:val="00B4439A"/>
    <w:rsid w:val="00B45561"/>
    <w:rsid w:val="00B47E7D"/>
    <w:rsid w:val="00B5196B"/>
    <w:rsid w:val="00B525DC"/>
    <w:rsid w:val="00B551EF"/>
    <w:rsid w:val="00B6759A"/>
    <w:rsid w:val="00B70079"/>
    <w:rsid w:val="00B70A2D"/>
    <w:rsid w:val="00B74BA4"/>
    <w:rsid w:val="00B7657F"/>
    <w:rsid w:val="00B768D1"/>
    <w:rsid w:val="00B77CDB"/>
    <w:rsid w:val="00B83CBB"/>
    <w:rsid w:val="00B84806"/>
    <w:rsid w:val="00B84EC3"/>
    <w:rsid w:val="00B84FE7"/>
    <w:rsid w:val="00B86526"/>
    <w:rsid w:val="00B903B1"/>
    <w:rsid w:val="00B962C8"/>
    <w:rsid w:val="00BA1C60"/>
    <w:rsid w:val="00BA2E81"/>
    <w:rsid w:val="00BA352C"/>
    <w:rsid w:val="00BA3AD4"/>
    <w:rsid w:val="00BB01F9"/>
    <w:rsid w:val="00BB0A75"/>
    <w:rsid w:val="00BB36DA"/>
    <w:rsid w:val="00BB4147"/>
    <w:rsid w:val="00BB4DAB"/>
    <w:rsid w:val="00BB4E34"/>
    <w:rsid w:val="00BB4F1F"/>
    <w:rsid w:val="00BB5C83"/>
    <w:rsid w:val="00BC0DD9"/>
    <w:rsid w:val="00BC79D0"/>
    <w:rsid w:val="00BD0D63"/>
    <w:rsid w:val="00BD1F86"/>
    <w:rsid w:val="00BD2F85"/>
    <w:rsid w:val="00BD6282"/>
    <w:rsid w:val="00BD6477"/>
    <w:rsid w:val="00BE280B"/>
    <w:rsid w:val="00BE50A7"/>
    <w:rsid w:val="00BE7918"/>
    <w:rsid w:val="00BF5126"/>
    <w:rsid w:val="00C014D3"/>
    <w:rsid w:val="00C01953"/>
    <w:rsid w:val="00C029AB"/>
    <w:rsid w:val="00C03B88"/>
    <w:rsid w:val="00C03C58"/>
    <w:rsid w:val="00C0448E"/>
    <w:rsid w:val="00C05270"/>
    <w:rsid w:val="00C06E54"/>
    <w:rsid w:val="00C06E65"/>
    <w:rsid w:val="00C06E6D"/>
    <w:rsid w:val="00C073B3"/>
    <w:rsid w:val="00C102DA"/>
    <w:rsid w:val="00C106A0"/>
    <w:rsid w:val="00C12A41"/>
    <w:rsid w:val="00C1534A"/>
    <w:rsid w:val="00C16464"/>
    <w:rsid w:val="00C17399"/>
    <w:rsid w:val="00C176F0"/>
    <w:rsid w:val="00C17DE1"/>
    <w:rsid w:val="00C22065"/>
    <w:rsid w:val="00C23EF8"/>
    <w:rsid w:val="00C25C7A"/>
    <w:rsid w:val="00C270D9"/>
    <w:rsid w:val="00C33ECD"/>
    <w:rsid w:val="00C33FA1"/>
    <w:rsid w:val="00C37080"/>
    <w:rsid w:val="00C43092"/>
    <w:rsid w:val="00C445AD"/>
    <w:rsid w:val="00C4578D"/>
    <w:rsid w:val="00C516E9"/>
    <w:rsid w:val="00C5234E"/>
    <w:rsid w:val="00C52E95"/>
    <w:rsid w:val="00C54F7C"/>
    <w:rsid w:val="00C564DB"/>
    <w:rsid w:val="00C60939"/>
    <w:rsid w:val="00C61DE9"/>
    <w:rsid w:val="00C66008"/>
    <w:rsid w:val="00C677E7"/>
    <w:rsid w:val="00C704B7"/>
    <w:rsid w:val="00C709DD"/>
    <w:rsid w:val="00C70B12"/>
    <w:rsid w:val="00C70F54"/>
    <w:rsid w:val="00C73E74"/>
    <w:rsid w:val="00C7695D"/>
    <w:rsid w:val="00C77DA5"/>
    <w:rsid w:val="00C81D23"/>
    <w:rsid w:val="00C81E02"/>
    <w:rsid w:val="00C82C50"/>
    <w:rsid w:val="00C8496F"/>
    <w:rsid w:val="00C86DD7"/>
    <w:rsid w:val="00C86F8E"/>
    <w:rsid w:val="00C90977"/>
    <w:rsid w:val="00C90E39"/>
    <w:rsid w:val="00C91514"/>
    <w:rsid w:val="00C92A25"/>
    <w:rsid w:val="00C94307"/>
    <w:rsid w:val="00C94B2D"/>
    <w:rsid w:val="00C969E9"/>
    <w:rsid w:val="00C9792A"/>
    <w:rsid w:val="00C979AB"/>
    <w:rsid w:val="00CA02E4"/>
    <w:rsid w:val="00CA37A9"/>
    <w:rsid w:val="00CA4082"/>
    <w:rsid w:val="00CA5561"/>
    <w:rsid w:val="00CA5F30"/>
    <w:rsid w:val="00CA798A"/>
    <w:rsid w:val="00CB1FDE"/>
    <w:rsid w:val="00CB267C"/>
    <w:rsid w:val="00CB3145"/>
    <w:rsid w:val="00CB4963"/>
    <w:rsid w:val="00CB50B8"/>
    <w:rsid w:val="00CC1DE4"/>
    <w:rsid w:val="00CC3B8A"/>
    <w:rsid w:val="00CC4DF1"/>
    <w:rsid w:val="00CC715B"/>
    <w:rsid w:val="00CD11B1"/>
    <w:rsid w:val="00CD4C3C"/>
    <w:rsid w:val="00CD5355"/>
    <w:rsid w:val="00CD5A97"/>
    <w:rsid w:val="00CD5B6A"/>
    <w:rsid w:val="00CD7573"/>
    <w:rsid w:val="00CE1481"/>
    <w:rsid w:val="00CE23E6"/>
    <w:rsid w:val="00CE32AC"/>
    <w:rsid w:val="00CE3D23"/>
    <w:rsid w:val="00CE6146"/>
    <w:rsid w:val="00CE65DF"/>
    <w:rsid w:val="00CF0D67"/>
    <w:rsid w:val="00CF166E"/>
    <w:rsid w:val="00CF2C60"/>
    <w:rsid w:val="00CF76F6"/>
    <w:rsid w:val="00D02DAB"/>
    <w:rsid w:val="00D042E7"/>
    <w:rsid w:val="00D07260"/>
    <w:rsid w:val="00D07B07"/>
    <w:rsid w:val="00D16B4F"/>
    <w:rsid w:val="00D3323F"/>
    <w:rsid w:val="00D3356D"/>
    <w:rsid w:val="00D33CAC"/>
    <w:rsid w:val="00D36CB4"/>
    <w:rsid w:val="00D46C8B"/>
    <w:rsid w:val="00D501EB"/>
    <w:rsid w:val="00D5142B"/>
    <w:rsid w:val="00D517E7"/>
    <w:rsid w:val="00D51F7B"/>
    <w:rsid w:val="00D52A20"/>
    <w:rsid w:val="00D5443D"/>
    <w:rsid w:val="00D54B76"/>
    <w:rsid w:val="00D550D9"/>
    <w:rsid w:val="00D55407"/>
    <w:rsid w:val="00D57C1E"/>
    <w:rsid w:val="00D61C49"/>
    <w:rsid w:val="00D6367D"/>
    <w:rsid w:val="00D64DD0"/>
    <w:rsid w:val="00D65D8D"/>
    <w:rsid w:val="00D70719"/>
    <w:rsid w:val="00D70B1E"/>
    <w:rsid w:val="00D72C6A"/>
    <w:rsid w:val="00D73627"/>
    <w:rsid w:val="00D7485C"/>
    <w:rsid w:val="00D809B9"/>
    <w:rsid w:val="00D81A70"/>
    <w:rsid w:val="00D8244B"/>
    <w:rsid w:val="00D82513"/>
    <w:rsid w:val="00D84EB2"/>
    <w:rsid w:val="00D869C6"/>
    <w:rsid w:val="00D871C3"/>
    <w:rsid w:val="00D9066D"/>
    <w:rsid w:val="00D90764"/>
    <w:rsid w:val="00D91E20"/>
    <w:rsid w:val="00D921A0"/>
    <w:rsid w:val="00D92DBC"/>
    <w:rsid w:val="00D92FFD"/>
    <w:rsid w:val="00DA2176"/>
    <w:rsid w:val="00DA30E9"/>
    <w:rsid w:val="00DA3332"/>
    <w:rsid w:val="00DA35EE"/>
    <w:rsid w:val="00DA3CE7"/>
    <w:rsid w:val="00DA69D8"/>
    <w:rsid w:val="00DA6C8E"/>
    <w:rsid w:val="00DB31B1"/>
    <w:rsid w:val="00DB474F"/>
    <w:rsid w:val="00DB4FEE"/>
    <w:rsid w:val="00DB5792"/>
    <w:rsid w:val="00DB5D96"/>
    <w:rsid w:val="00DC0FAA"/>
    <w:rsid w:val="00DC2490"/>
    <w:rsid w:val="00DC4E27"/>
    <w:rsid w:val="00DC6E1C"/>
    <w:rsid w:val="00DD3F60"/>
    <w:rsid w:val="00DE0669"/>
    <w:rsid w:val="00DE1248"/>
    <w:rsid w:val="00DE4E9D"/>
    <w:rsid w:val="00DE6446"/>
    <w:rsid w:val="00DF3A28"/>
    <w:rsid w:val="00DF60A7"/>
    <w:rsid w:val="00DF6C2E"/>
    <w:rsid w:val="00DF6DE1"/>
    <w:rsid w:val="00E02127"/>
    <w:rsid w:val="00E0298E"/>
    <w:rsid w:val="00E05A24"/>
    <w:rsid w:val="00E06347"/>
    <w:rsid w:val="00E14A1F"/>
    <w:rsid w:val="00E203A3"/>
    <w:rsid w:val="00E21907"/>
    <w:rsid w:val="00E233B0"/>
    <w:rsid w:val="00E234E3"/>
    <w:rsid w:val="00E238EF"/>
    <w:rsid w:val="00E249AF"/>
    <w:rsid w:val="00E253A7"/>
    <w:rsid w:val="00E2737E"/>
    <w:rsid w:val="00E30C8B"/>
    <w:rsid w:val="00E350B8"/>
    <w:rsid w:val="00E37B4B"/>
    <w:rsid w:val="00E409D9"/>
    <w:rsid w:val="00E412E5"/>
    <w:rsid w:val="00E41DA6"/>
    <w:rsid w:val="00E42D60"/>
    <w:rsid w:val="00E436A8"/>
    <w:rsid w:val="00E4783B"/>
    <w:rsid w:val="00E52372"/>
    <w:rsid w:val="00E5237D"/>
    <w:rsid w:val="00E52846"/>
    <w:rsid w:val="00E53717"/>
    <w:rsid w:val="00E606A1"/>
    <w:rsid w:val="00E610C5"/>
    <w:rsid w:val="00E61248"/>
    <w:rsid w:val="00E613C8"/>
    <w:rsid w:val="00E617AA"/>
    <w:rsid w:val="00E62579"/>
    <w:rsid w:val="00E6533F"/>
    <w:rsid w:val="00E65D21"/>
    <w:rsid w:val="00E66ED9"/>
    <w:rsid w:val="00E678AC"/>
    <w:rsid w:val="00E70161"/>
    <w:rsid w:val="00E74202"/>
    <w:rsid w:val="00E74522"/>
    <w:rsid w:val="00E768EE"/>
    <w:rsid w:val="00E771EC"/>
    <w:rsid w:val="00E8654A"/>
    <w:rsid w:val="00E87445"/>
    <w:rsid w:val="00E92D75"/>
    <w:rsid w:val="00E93125"/>
    <w:rsid w:val="00E9432D"/>
    <w:rsid w:val="00E97FB3"/>
    <w:rsid w:val="00EB21FC"/>
    <w:rsid w:val="00EB2C94"/>
    <w:rsid w:val="00EB2EE4"/>
    <w:rsid w:val="00EB2F8B"/>
    <w:rsid w:val="00EB3F6C"/>
    <w:rsid w:val="00EB41CD"/>
    <w:rsid w:val="00EB4FBC"/>
    <w:rsid w:val="00EC2762"/>
    <w:rsid w:val="00EC7B71"/>
    <w:rsid w:val="00ED0CFB"/>
    <w:rsid w:val="00ED2E58"/>
    <w:rsid w:val="00ED30EC"/>
    <w:rsid w:val="00ED3EA0"/>
    <w:rsid w:val="00ED4420"/>
    <w:rsid w:val="00ED5E22"/>
    <w:rsid w:val="00ED6E0F"/>
    <w:rsid w:val="00ED752F"/>
    <w:rsid w:val="00EE1E4F"/>
    <w:rsid w:val="00EE38C7"/>
    <w:rsid w:val="00EE3B73"/>
    <w:rsid w:val="00EE5171"/>
    <w:rsid w:val="00EE5409"/>
    <w:rsid w:val="00EF0B81"/>
    <w:rsid w:val="00EF187A"/>
    <w:rsid w:val="00EF1F18"/>
    <w:rsid w:val="00EF3595"/>
    <w:rsid w:val="00EF35AF"/>
    <w:rsid w:val="00EF3D2C"/>
    <w:rsid w:val="00EF5F8B"/>
    <w:rsid w:val="00EF632C"/>
    <w:rsid w:val="00EF6FF8"/>
    <w:rsid w:val="00F0182E"/>
    <w:rsid w:val="00F018BE"/>
    <w:rsid w:val="00F020CC"/>
    <w:rsid w:val="00F0255B"/>
    <w:rsid w:val="00F031BE"/>
    <w:rsid w:val="00F04BD9"/>
    <w:rsid w:val="00F07201"/>
    <w:rsid w:val="00F07D6F"/>
    <w:rsid w:val="00F10022"/>
    <w:rsid w:val="00F12D8D"/>
    <w:rsid w:val="00F14683"/>
    <w:rsid w:val="00F220CC"/>
    <w:rsid w:val="00F23EDA"/>
    <w:rsid w:val="00F24A48"/>
    <w:rsid w:val="00F25510"/>
    <w:rsid w:val="00F256D7"/>
    <w:rsid w:val="00F263DD"/>
    <w:rsid w:val="00F304ED"/>
    <w:rsid w:val="00F31CB3"/>
    <w:rsid w:val="00F331E3"/>
    <w:rsid w:val="00F33C1C"/>
    <w:rsid w:val="00F34ADE"/>
    <w:rsid w:val="00F40B44"/>
    <w:rsid w:val="00F44C19"/>
    <w:rsid w:val="00F51345"/>
    <w:rsid w:val="00F53722"/>
    <w:rsid w:val="00F555DB"/>
    <w:rsid w:val="00F60DCA"/>
    <w:rsid w:val="00F615BB"/>
    <w:rsid w:val="00F625A9"/>
    <w:rsid w:val="00F6655E"/>
    <w:rsid w:val="00F6680A"/>
    <w:rsid w:val="00F7005F"/>
    <w:rsid w:val="00F70B22"/>
    <w:rsid w:val="00F767BD"/>
    <w:rsid w:val="00F769FC"/>
    <w:rsid w:val="00F81635"/>
    <w:rsid w:val="00F81AA9"/>
    <w:rsid w:val="00F96079"/>
    <w:rsid w:val="00F96AC8"/>
    <w:rsid w:val="00FA3756"/>
    <w:rsid w:val="00FB1E5F"/>
    <w:rsid w:val="00FB2D79"/>
    <w:rsid w:val="00FB7E44"/>
    <w:rsid w:val="00FC0E80"/>
    <w:rsid w:val="00FC1BB4"/>
    <w:rsid w:val="00FC2D08"/>
    <w:rsid w:val="00FC3793"/>
    <w:rsid w:val="00FC4E06"/>
    <w:rsid w:val="00FC596B"/>
    <w:rsid w:val="00FC5F0A"/>
    <w:rsid w:val="00FD0F33"/>
    <w:rsid w:val="00FD13E1"/>
    <w:rsid w:val="00FD2A52"/>
    <w:rsid w:val="00FD39D0"/>
    <w:rsid w:val="00FD6845"/>
    <w:rsid w:val="00FD738C"/>
    <w:rsid w:val="00FE26D6"/>
    <w:rsid w:val="00FE3B73"/>
    <w:rsid w:val="00FE5488"/>
    <w:rsid w:val="00FE57D8"/>
    <w:rsid w:val="00FE682F"/>
    <w:rsid w:val="00FE707C"/>
    <w:rsid w:val="00FE7CEF"/>
    <w:rsid w:val="00FF14B8"/>
    <w:rsid w:val="00FF19BE"/>
    <w:rsid w:val="00FF2271"/>
    <w:rsid w:val="00FF279B"/>
    <w:rsid w:val="00FF5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C69"/>
    <w:rPr>
      <w:rFonts w:eastAsiaTheme="minorEastAsia"/>
      <w:lang w:eastAsia="ru-RU"/>
    </w:rPr>
  </w:style>
  <w:style w:type="paragraph" w:styleId="1">
    <w:name w:val="heading 1"/>
    <w:basedOn w:val="a"/>
    <w:link w:val="10"/>
    <w:qFormat/>
    <w:rsid w:val="00535C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7E0A57"/>
    <w:pPr>
      <w:keepNext/>
      <w:widowControl w:val="0"/>
      <w:tabs>
        <w:tab w:val="num" w:pos="860"/>
      </w:tabs>
      <w:autoSpaceDE w:val="0"/>
      <w:autoSpaceDN w:val="0"/>
      <w:adjustRightInd w:val="0"/>
      <w:spacing w:before="240" w:after="60" w:line="240" w:lineRule="auto"/>
      <w:ind w:left="860" w:hanging="576"/>
      <w:jc w:val="center"/>
      <w:outlineLvl w:val="1"/>
    </w:pPr>
    <w:rPr>
      <w:rFonts w:ascii="Arial" w:eastAsia="Times New Roman" w:hAnsi="Arial" w:cs="Times New Roman"/>
      <w:b/>
      <w:bCs/>
      <w:i/>
      <w:iCs/>
      <w:sz w:val="28"/>
      <w:szCs w:val="28"/>
      <w:lang w:eastAsia="en-US"/>
    </w:rPr>
  </w:style>
  <w:style w:type="paragraph" w:styleId="3">
    <w:name w:val="heading 3"/>
    <w:basedOn w:val="a"/>
    <w:next w:val="a"/>
    <w:link w:val="30"/>
    <w:unhideWhenUsed/>
    <w:qFormat/>
    <w:rsid w:val="007E0A57"/>
    <w:pPr>
      <w:keepNext/>
      <w:widowControl w:val="0"/>
      <w:tabs>
        <w:tab w:val="num" w:pos="720"/>
      </w:tabs>
      <w:autoSpaceDE w:val="0"/>
      <w:autoSpaceDN w:val="0"/>
      <w:adjustRightInd w:val="0"/>
      <w:spacing w:before="240" w:after="60" w:line="240" w:lineRule="auto"/>
      <w:ind w:left="720" w:hanging="720"/>
      <w:jc w:val="center"/>
      <w:outlineLvl w:val="2"/>
    </w:pPr>
    <w:rPr>
      <w:rFonts w:ascii="Arial" w:eastAsia="Times New Roman" w:hAnsi="Arial" w:cs="Times New Roman"/>
      <w:b/>
      <w:bCs/>
      <w:sz w:val="26"/>
      <w:szCs w:val="26"/>
      <w:lang w:eastAsia="en-US"/>
    </w:rPr>
  </w:style>
  <w:style w:type="paragraph" w:styleId="4">
    <w:name w:val="heading 4"/>
    <w:basedOn w:val="a"/>
    <w:next w:val="a"/>
    <w:link w:val="40"/>
    <w:unhideWhenUsed/>
    <w:qFormat/>
    <w:rsid w:val="007E0A57"/>
    <w:pPr>
      <w:keepNext/>
      <w:widowControl w:val="0"/>
      <w:tabs>
        <w:tab w:val="num" w:pos="864"/>
      </w:tabs>
      <w:autoSpaceDE w:val="0"/>
      <w:autoSpaceDN w:val="0"/>
      <w:adjustRightInd w:val="0"/>
      <w:spacing w:before="240" w:after="60" w:line="240" w:lineRule="auto"/>
      <w:ind w:left="864" w:hanging="864"/>
      <w:outlineLvl w:val="3"/>
    </w:pPr>
    <w:rPr>
      <w:rFonts w:ascii="Times New Roman" w:eastAsia="Times New Roman" w:hAnsi="Times New Roman" w:cs="Times New Roman"/>
      <w:b/>
      <w:bCs/>
      <w:sz w:val="28"/>
      <w:szCs w:val="28"/>
      <w:lang w:eastAsia="en-US"/>
    </w:rPr>
  </w:style>
  <w:style w:type="paragraph" w:styleId="5">
    <w:name w:val="heading 5"/>
    <w:basedOn w:val="a"/>
    <w:next w:val="a"/>
    <w:link w:val="50"/>
    <w:unhideWhenUsed/>
    <w:qFormat/>
    <w:rsid w:val="007E0A57"/>
    <w:pPr>
      <w:widowControl w:val="0"/>
      <w:tabs>
        <w:tab w:val="num" w:pos="1008"/>
      </w:tabs>
      <w:autoSpaceDE w:val="0"/>
      <w:autoSpaceDN w:val="0"/>
      <w:adjustRightInd w:val="0"/>
      <w:spacing w:before="240" w:after="60" w:line="240" w:lineRule="auto"/>
      <w:ind w:left="1008" w:hanging="1008"/>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unhideWhenUsed/>
    <w:qFormat/>
    <w:rsid w:val="007E0A57"/>
    <w:pPr>
      <w:widowControl w:val="0"/>
      <w:tabs>
        <w:tab w:val="num" w:pos="1152"/>
      </w:tabs>
      <w:autoSpaceDE w:val="0"/>
      <w:autoSpaceDN w:val="0"/>
      <w:adjustRightInd w:val="0"/>
      <w:spacing w:before="240" w:after="60" w:line="240" w:lineRule="auto"/>
      <w:ind w:left="1152" w:hanging="1152"/>
      <w:outlineLvl w:val="5"/>
    </w:pPr>
    <w:rPr>
      <w:rFonts w:ascii="Times New Roman" w:eastAsia="Times New Roman" w:hAnsi="Times New Roman" w:cs="Times New Roman"/>
      <w:b/>
      <w:bCs/>
      <w:lang w:eastAsia="en-US"/>
    </w:rPr>
  </w:style>
  <w:style w:type="paragraph" w:styleId="7">
    <w:name w:val="heading 7"/>
    <w:basedOn w:val="a"/>
    <w:next w:val="a"/>
    <w:link w:val="70"/>
    <w:unhideWhenUsed/>
    <w:qFormat/>
    <w:rsid w:val="007E0A57"/>
    <w:pPr>
      <w:widowControl w:val="0"/>
      <w:tabs>
        <w:tab w:val="num" w:pos="1296"/>
      </w:tabs>
      <w:autoSpaceDE w:val="0"/>
      <w:autoSpaceDN w:val="0"/>
      <w:adjustRightInd w:val="0"/>
      <w:spacing w:before="240" w:after="60" w:line="240" w:lineRule="auto"/>
      <w:ind w:left="1296" w:hanging="1296"/>
      <w:outlineLvl w:val="6"/>
    </w:pPr>
    <w:rPr>
      <w:rFonts w:ascii="Times New Roman" w:eastAsia="Times New Roman" w:hAnsi="Times New Roman" w:cs="Times New Roman"/>
      <w:sz w:val="24"/>
      <w:szCs w:val="24"/>
      <w:lang w:eastAsia="en-US"/>
    </w:rPr>
  </w:style>
  <w:style w:type="paragraph" w:styleId="8">
    <w:name w:val="heading 8"/>
    <w:basedOn w:val="a"/>
    <w:next w:val="a"/>
    <w:link w:val="80"/>
    <w:unhideWhenUsed/>
    <w:qFormat/>
    <w:rsid w:val="007E0A57"/>
    <w:pPr>
      <w:widowControl w:val="0"/>
      <w:tabs>
        <w:tab w:val="num" w:pos="1440"/>
      </w:tabs>
      <w:autoSpaceDE w:val="0"/>
      <w:autoSpaceDN w:val="0"/>
      <w:adjustRightInd w:val="0"/>
      <w:spacing w:before="240" w:after="60" w:line="240" w:lineRule="auto"/>
      <w:ind w:left="1440" w:hanging="1440"/>
      <w:outlineLvl w:val="7"/>
    </w:pPr>
    <w:rPr>
      <w:rFonts w:ascii="Times New Roman" w:eastAsia="Times New Roman" w:hAnsi="Times New Roman" w:cs="Times New Roman"/>
      <w:i/>
      <w:iCs/>
      <w:sz w:val="24"/>
      <w:szCs w:val="24"/>
      <w:lang w:eastAsia="en-US"/>
    </w:rPr>
  </w:style>
  <w:style w:type="paragraph" w:styleId="9">
    <w:name w:val="heading 9"/>
    <w:basedOn w:val="a"/>
    <w:next w:val="a"/>
    <w:link w:val="90"/>
    <w:unhideWhenUsed/>
    <w:qFormat/>
    <w:rsid w:val="007E0A57"/>
    <w:pPr>
      <w:widowControl w:val="0"/>
      <w:tabs>
        <w:tab w:val="num" w:pos="1584"/>
      </w:tabs>
      <w:autoSpaceDE w:val="0"/>
      <w:autoSpaceDN w:val="0"/>
      <w:adjustRightInd w:val="0"/>
      <w:spacing w:before="240" w:after="60" w:line="240" w:lineRule="auto"/>
      <w:ind w:left="1584" w:hanging="1584"/>
      <w:outlineLvl w:val="8"/>
    </w:pPr>
    <w:rPr>
      <w:rFonts w:ascii="Arial" w:eastAsia="Times New Roman" w:hAnsi="Arial" w:cs="Times New Roman"/>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5CB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E0A57"/>
    <w:rPr>
      <w:rFonts w:ascii="Arial" w:eastAsia="Times New Roman" w:hAnsi="Arial" w:cs="Times New Roman"/>
      <w:b/>
      <w:bCs/>
      <w:i/>
      <w:iCs/>
      <w:sz w:val="28"/>
      <w:szCs w:val="28"/>
    </w:rPr>
  </w:style>
  <w:style w:type="character" w:customStyle="1" w:styleId="30">
    <w:name w:val="Заголовок 3 Знак"/>
    <w:basedOn w:val="a0"/>
    <w:link w:val="3"/>
    <w:rsid w:val="007E0A57"/>
    <w:rPr>
      <w:rFonts w:ascii="Arial" w:eastAsia="Times New Roman" w:hAnsi="Arial" w:cs="Times New Roman"/>
      <w:b/>
      <w:bCs/>
      <w:sz w:val="26"/>
      <w:szCs w:val="26"/>
    </w:rPr>
  </w:style>
  <w:style w:type="character" w:customStyle="1" w:styleId="40">
    <w:name w:val="Заголовок 4 Знак"/>
    <w:basedOn w:val="a0"/>
    <w:link w:val="4"/>
    <w:rsid w:val="007E0A57"/>
    <w:rPr>
      <w:rFonts w:ascii="Times New Roman" w:eastAsia="Times New Roman" w:hAnsi="Times New Roman" w:cs="Times New Roman"/>
      <w:b/>
      <w:bCs/>
      <w:sz w:val="28"/>
      <w:szCs w:val="28"/>
    </w:rPr>
  </w:style>
  <w:style w:type="character" w:customStyle="1" w:styleId="50">
    <w:name w:val="Заголовок 5 Знак"/>
    <w:basedOn w:val="a0"/>
    <w:link w:val="5"/>
    <w:rsid w:val="007E0A57"/>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7E0A57"/>
    <w:rPr>
      <w:rFonts w:ascii="Times New Roman" w:eastAsia="Times New Roman" w:hAnsi="Times New Roman" w:cs="Times New Roman"/>
      <w:b/>
      <w:bCs/>
    </w:rPr>
  </w:style>
  <w:style w:type="character" w:customStyle="1" w:styleId="70">
    <w:name w:val="Заголовок 7 Знак"/>
    <w:basedOn w:val="a0"/>
    <w:link w:val="7"/>
    <w:rsid w:val="007E0A57"/>
    <w:rPr>
      <w:rFonts w:ascii="Times New Roman" w:eastAsia="Times New Roman" w:hAnsi="Times New Roman" w:cs="Times New Roman"/>
      <w:sz w:val="24"/>
      <w:szCs w:val="24"/>
    </w:rPr>
  </w:style>
  <w:style w:type="character" w:customStyle="1" w:styleId="80">
    <w:name w:val="Заголовок 8 Знак"/>
    <w:basedOn w:val="a0"/>
    <w:link w:val="8"/>
    <w:rsid w:val="007E0A57"/>
    <w:rPr>
      <w:rFonts w:ascii="Times New Roman" w:eastAsia="Times New Roman" w:hAnsi="Times New Roman" w:cs="Times New Roman"/>
      <w:i/>
      <w:iCs/>
      <w:sz w:val="24"/>
      <w:szCs w:val="24"/>
    </w:rPr>
  </w:style>
  <w:style w:type="character" w:customStyle="1" w:styleId="90">
    <w:name w:val="Заголовок 9 Знак"/>
    <w:basedOn w:val="a0"/>
    <w:link w:val="9"/>
    <w:rsid w:val="007E0A57"/>
    <w:rPr>
      <w:rFonts w:ascii="Arial" w:eastAsia="Times New Roman" w:hAnsi="Arial" w:cs="Times New Roman"/>
    </w:rPr>
  </w:style>
  <w:style w:type="character" w:customStyle="1" w:styleId="a3">
    <w:name w:val="Без интервала Знак"/>
    <w:aliases w:val="основа Знак"/>
    <w:basedOn w:val="a0"/>
    <w:link w:val="a4"/>
    <w:uiPriority w:val="1"/>
    <w:locked/>
    <w:rsid w:val="00B33C69"/>
    <w:rPr>
      <w:rFonts w:ascii="Times New Roman" w:eastAsia="Times New Roman" w:hAnsi="Times New Roman" w:cs="Times New Roman"/>
      <w:sz w:val="24"/>
      <w:szCs w:val="24"/>
    </w:rPr>
  </w:style>
  <w:style w:type="paragraph" w:styleId="a4">
    <w:name w:val="No Spacing"/>
    <w:aliases w:val="основа"/>
    <w:link w:val="a3"/>
    <w:uiPriority w:val="1"/>
    <w:qFormat/>
    <w:rsid w:val="00B33C69"/>
    <w:pPr>
      <w:spacing w:after="0" w:line="240" w:lineRule="auto"/>
    </w:pPr>
    <w:rPr>
      <w:rFonts w:ascii="Times New Roman" w:eastAsia="Times New Roman" w:hAnsi="Times New Roman" w:cs="Times New Roman"/>
      <w:sz w:val="24"/>
      <w:szCs w:val="24"/>
    </w:rPr>
  </w:style>
  <w:style w:type="paragraph" w:styleId="a5">
    <w:name w:val="List Paragraph"/>
    <w:aliases w:val="List_Paragraph,Multilevel para_II,List Paragraph1,Абзац списка11,List Paragraph,ПАРАГРАФ,Абзац списка для документа,А,Абзац списка1,Список Нумерованный"/>
    <w:basedOn w:val="a"/>
    <w:link w:val="a6"/>
    <w:uiPriority w:val="34"/>
    <w:qFormat/>
    <w:rsid w:val="00535CB5"/>
    <w:pPr>
      <w:spacing w:after="160" w:line="259" w:lineRule="auto"/>
      <w:ind w:left="720"/>
      <w:contextualSpacing/>
    </w:pPr>
    <w:rPr>
      <w:rFonts w:eastAsiaTheme="minorHAnsi"/>
      <w:lang w:eastAsia="en-US"/>
    </w:rPr>
  </w:style>
  <w:style w:type="character" w:customStyle="1" w:styleId="a6">
    <w:name w:val="Абзац списка Знак"/>
    <w:aliases w:val="List_Paragraph Знак,Multilevel para_II Знак,List Paragraph1 Знак,Абзац списка11 Знак,List Paragraph Знак,ПАРАГРАФ Знак,Абзац списка для документа Знак,А Знак,Абзац списка1 Знак,Список Нумерованный Знак"/>
    <w:link w:val="a5"/>
    <w:uiPriority w:val="34"/>
    <w:locked/>
    <w:rsid w:val="007E0A57"/>
  </w:style>
  <w:style w:type="paragraph" w:styleId="a7">
    <w:name w:val="Title"/>
    <w:basedOn w:val="a"/>
    <w:next w:val="a"/>
    <w:link w:val="a8"/>
    <w:qFormat/>
    <w:rsid w:val="00B700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rsid w:val="00B70079"/>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msonospacing0">
    <w:name w:val="msonospacing"/>
    <w:rsid w:val="00574AA0"/>
    <w:pPr>
      <w:spacing w:after="0"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6D5639"/>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6D5639"/>
    <w:rPr>
      <w:b/>
      <w:bCs/>
    </w:rPr>
  </w:style>
  <w:style w:type="table" w:styleId="ab">
    <w:name w:val="Table Grid"/>
    <w:basedOn w:val="a1"/>
    <w:uiPriority w:val="59"/>
    <w:rsid w:val="00C06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unhideWhenUsed/>
    <w:rsid w:val="00C54F7C"/>
    <w:pPr>
      <w:tabs>
        <w:tab w:val="left" w:pos="720"/>
      </w:tabs>
      <w:spacing w:after="0" w:line="240" w:lineRule="auto"/>
      <w:jc w:val="both"/>
    </w:pPr>
    <w:rPr>
      <w:rFonts w:ascii="Times New Roman" w:eastAsia="Times New Roman" w:hAnsi="Times New Roman" w:cs="Times New Roman"/>
      <w:sz w:val="28"/>
      <w:szCs w:val="24"/>
    </w:rPr>
  </w:style>
  <w:style w:type="character" w:customStyle="1" w:styleId="ad">
    <w:name w:val="Основной текст Знак"/>
    <w:basedOn w:val="a0"/>
    <w:link w:val="ac"/>
    <w:uiPriority w:val="99"/>
    <w:rsid w:val="00C54F7C"/>
    <w:rPr>
      <w:rFonts w:ascii="Times New Roman" w:eastAsia="Times New Roman" w:hAnsi="Times New Roman" w:cs="Times New Roman"/>
      <w:sz w:val="28"/>
      <w:szCs w:val="24"/>
      <w:lang w:eastAsia="ru-RU"/>
    </w:rPr>
  </w:style>
  <w:style w:type="paragraph" w:styleId="ae">
    <w:name w:val="Balloon Text"/>
    <w:basedOn w:val="a"/>
    <w:link w:val="af"/>
    <w:uiPriority w:val="99"/>
    <w:unhideWhenUsed/>
    <w:rsid w:val="00D3323F"/>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D3323F"/>
    <w:rPr>
      <w:rFonts w:ascii="Tahoma" w:eastAsiaTheme="minorEastAsia" w:hAnsi="Tahoma" w:cs="Tahoma"/>
      <w:sz w:val="16"/>
      <w:szCs w:val="16"/>
      <w:lang w:eastAsia="ru-RU"/>
    </w:rPr>
  </w:style>
  <w:style w:type="paragraph" w:styleId="af0">
    <w:name w:val="Body Text Indent"/>
    <w:basedOn w:val="a"/>
    <w:link w:val="af1"/>
    <w:uiPriority w:val="99"/>
    <w:unhideWhenUsed/>
    <w:rsid w:val="006022D2"/>
    <w:pPr>
      <w:spacing w:after="120"/>
      <w:ind w:left="283"/>
    </w:pPr>
  </w:style>
  <w:style w:type="character" w:customStyle="1" w:styleId="af1">
    <w:name w:val="Основной текст с отступом Знак"/>
    <w:basedOn w:val="a0"/>
    <w:link w:val="af0"/>
    <w:uiPriority w:val="99"/>
    <w:rsid w:val="006022D2"/>
    <w:rPr>
      <w:rFonts w:eastAsiaTheme="minorEastAsia"/>
      <w:lang w:eastAsia="ru-RU"/>
    </w:rPr>
  </w:style>
  <w:style w:type="character" w:styleId="af2">
    <w:name w:val="Emphasis"/>
    <w:basedOn w:val="a0"/>
    <w:uiPriority w:val="20"/>
    <w:qFormat/>
    <w:rsid w:val="009E2D6D"/>
    <w:rPr>
      <w:i/>
      <w:iCs/>
    </w:rPr>
  </w:style>
  <w:style w:type="paragraph" w:styleId="af3">
    <w:name w:val="header"/>
    <w:basedOn w:val="a"/>
    <w:link w:val="af4"/>
    <w:rsid w:val="0013215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rsid w:val="0013215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0A57"/>
  </w:style>
  <w:style w:type="paragraph" w:customStyle="1" w:styleId="ConsPlusNormal">
    <w:name w:val="ConsPlusNormal"/>
    <w:rsid w:val="007E0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5">
    <w:name w:val="Цветовое выделение"/>
    <w:rsid w:val="007E0A57"/>
    <w:rPr>
      <w:b/>
      <w:bCs/>
      <w:color w:val="000080"/>
      <w:sz w:val="20"/>
      <w:szCs w:val="20"/>
    </w:rPr>
  </w:style>
  <w:style w:type="character" w:customStyle="1" w:styleId="af6">
    <w:name w:val="Основной текст_"/>
    <w:link w:val="51"/>
    <w:rsid w:val="007E0A57"/>
    <w:rPr>
      <w:rFonts w:ascii="Microsoft Sans Serif" w:eastAsia="Microsoft Sans Serif" w:hAnsi="Microsoft Sans Serif"/>
      <w:sz w:val="18"/>
      <w:szCs w:val="18"/>
      <w:shd w:val="clear" w:color="auto" w:fill="FFFFFF"/>
    </w:rPr>
  </w:style>
  <w:style w:type="paragraph" w:customStyle="1" w:styleId="51">
    <w:name w:val="Основной текст5"/>
    <w:basedOn w:val="a"/>
    <w:link w:val="af6"/>
    <w:rsid w:val="007E0A57"/>
    <w:pPr>
      <w:widowControl w:val="0"/>
      <w:shd w:val="clear" w:color="auto" w:fill="FFFFFF"/>
      <w:spacing w:after="60" w:line="0" w:lineRule="atLeast"/>
      <w:ind w:hanging="260"/>
    </w:pPr>
    <w:rPr>
      <w:rFonts w:ascii="Microsoft Sans Serif" w:eastAsia="Microsoft Sans Serif" w:hAnsi="Microsoft Sans Serif"/>
      <w:sz w:val="18"/>
      <w:szCs w:val="18"/>
      <w:shd w:val="clear" w:color="auto" w:fill="FFFFFF"/>
      <w:lang w:eastAsia="en-US"/>
    </w:rPr>
  </w:style>
  <w:style w:type="character" w:customStyle="1" w:styleId="11">
    <w:name w:val="Основной текст1"/>
    <w:rsid w:val="007E0A57"/>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style>
  <w:style w:type="character" w:customStyle="1" w:styleId="Zag11">
    <w:name w:val="Zag_11"/>
    <w:rsid w:val="007E0A57"/>
  </w:style>
  <w:style w:type="paragraph" w:customStyle="1" w:styleId="Osnova">
    <w:name w:val="Osnova"/>
    <w:basedOn w:val="a"/>
    <w:rsid w:val="007E0A57"/>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FontStyle20">
    <w:name w:val="Font Style20"/>
    <w:rsid w:val="007E0A57"/>
    <w:rPr>
      <w:rFonts w:ascii="Times New Roman" w:hAnsi="Times New Roman" w:cs="Times New Roman" w:hint="default"/>
      <w:b/>
      <w:bCs/>
      <w:sz w:val="24"/>
      <w:szCs w:val="24"/>
    </w:rPr>
  </w:style>
  <w:style w:type="paragraph" w:customStyle="1" w:styleId="Default">
    <w:name w:val="Default"/>
    <w:rsid w:val="007E0A5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5">
    <w:name w:val="Font Style15"/>
    <w:uiPriority w:val="99"/>
    <w:rsid w:val="007E0A57"/>
    <w:rPr>
      <w:rFonts w:ascii="Times New Roman" w:hAnsi="Times New Roman" w:cs="Times New Roman"/>
      <w:sz w:val="26"/>
      <w:szCs w:val="26"/>
    </w:rPr>
  </w:style>
  <w:style w:type="paragraph" w:customStyle="1" w:styleId="12">
    <w:name w:val="Без интервала1"/>
    <w:rsid w:val="007E0A57"/>
    <w:pPr>
      <w:spacing w:after="0" w:line="240" w:lineRule="auto"/>
    </w:pPr>
    <w:rPr>
      <w:rFonts w:ascii="Calibri" w:eastAsia="Times New Roman" w:hAnsi="Calibri" w:cs="Times New Roman"/>
    </w:rPr>
  </w:style>
  <w:style w:type="paragraph" w:customStyle="1" w:styleId="Style4">
    <w:name w:val="Style4"/>
    <w:basedOn w:val="a"/>
    <w:rsid w:val="007E0A57"/>
    <w:pPr>
      <w:widowControl w:val="0"/>
      <w:autoSpaceDE w:val="0"/>
      <w:autoSpaceDN w:val="0"/>
      <w:adjustRightInd w:val="0"/>
      <w:spacing w:after="0" w:line="419" w:lineRule="exact"/>
      <w:ind w:firstLine="715"/>
      <w:jc w:val="both"/>
    </w:pPr>
    <w:rPr>
      <w:rFonts w:ascii="Times New Roman" w:eastAsia="Times New Roman" w:hAnsi="Times New Roman" w:cs="Times New Roman"/>
      <w:sz w:val="24"/>
      <w:szCs w:val="24"/>
    </w:rPr>
  </w:style>
  <w:style w:type="character" w:customStyle="1" w:styleId="FontStyle17">
    <w:name w:val="Font Style17"/>
    <w:basedOn w:val="a0"/>
    <w:rsid w:val="007E0A57"/>
    <w:rPr>
      <w:rFonts w:ascii="Times New Roman" w:hAnsi="Times New Roman" w:cs="Times New Roman" w:hint="default"/>
      <w:sz w:val="26"/>
      <w:szCs w:val="26"/>
    </w:rPr>
  </w:style>
  <w:style w:type="paragraph" w:customStyle="1" w:styleId="21">
    <w:name w:val="Основной текст2"/>
    <w:basedOn w:val="a"/>
    <w:rsid w:val="007E0A57"/>
    <w:pPr>
      <w:widowControl w:val="0"/>
      <w:shd w:val="clear" w:color="auto" w:fill="FFFFFF"/>
      <w:spacing w:after="300" w:line="0" w:lineRule="atLeast"/>
      <w:jc w:val="both"/>
    </w:pPr>
    <w:rPr>
      <w:rFonts w:ascii="Times New Roman" w:eastAsia="Times New Roman" w:hAnsi="Times New Roman" w:cs="Times New Roman"/>
      <w:spacing w:val="2"/>
    </w:rPr>
  </w:style>
  <w:style w:type="character" w:customStyle="1" w:styleId="af7">
    <w:name w:val="Подпись к таблице"/>
    <w:rsid w:val="007E0A57"/>
    <w:rPr>
      <w:rFonts w:ascii="Times New Roman" w:eastAsia="Times New Roman" w:hAnsi="Times New Roman" w:cs="Times New Roman"/>
      <w:b w:val="0"/>
      <w:bCs w:val="0"/>
      <w:i w:val="0"/>
      <w:iCs w:val="0"/>
      <w:smallCaps w:val="0"/>
      <w:strike w:val="0"/>
      <w:color w:val="000000"/>
      <w:spacing w:val="2"/>
      <w:w w:val="100"/>
      <w:position w:val="0"/>
      <w:sz w:val="22"/>
      <w:szCs w:val="22"/>
      <w:u w:val="single"/>
      <w:lang w:val="ru-RU" w:eastAsia="ru-RU" w:bidi="ru-RU"/>
    </w:rPr>
  </w:style>
  <w:style w:type="character" w:customStyle="1" w:styleId="52">
    <w:name w:val="Основной текст (5)_"/>
    <w:link w:val="53"/>
    <w:rsid w:val="007E0A57"/>
    <w:rPr>
      <w:rFonts w:ascii="Times New Roman" w:eastAsia="Times New Roman" w:hAnsi="Times New Roman"/>
      <w:spacing w:val="2"/>
      <w:shd w:val="clear" w:color="auto" w:fill="FFFFFF"/>
    </w:rPr>
  </w:style>
  <w:style w:type="paragraph" w:customStyle="1" w:styleId="53">
    <w:name w:val="Основной текст (5)"/>
    <w:basedOn w:val="a"/>
    <w:link w:val="52"/>
    <w:rsid w:val="007E0A57"/>
    <w:pPr>
      <w:widowControl w:val="0"/>
      <w:shd w:val="clear" w:color="auto" w:fill="FFFFFF"/>
      <w:spacing w:after="0" w:line="480" w:lineRule="exact"/>
      <w:ind w:hanging="360"/>
      <w:jc w:val="both"/>
    </w:pPr>
    <w:rPr>
      <w:rFonts w:ascii="Times New Roman" w:eastAsia="Times New Roman" w:hAnsi="Times New Roman"/>
      <w:spacing w:val="2"/>
      <w:lang w:eastAsia="en-US"/>
    </w:rPr>
  </w:style>
  <w:style w:type="paragraph" w:customStyle="1" w:styleId="22">
    <w:name w:val="Без интервала2"/>
    <w:rsid w:val="007E0A57"/>
    <w:pPr>
      <w:spacing w:after="0" w:line="240" w:lineRule="auto"/>
    </w:pPr>
    <w:rPr>
      <w:rFonts w:ascii="Calibri" w:eastAsia="Times New Roman" w:hAnsi="Calibri" w:cs="Times New Roman"/>
    </w:rPr>
  </w:style>
  <w:style w:type="paragraph" w:styleId="af8">
    <w:name w:val="footer"/>
    <w:basedOn w:val="a"/>
    <w:link w:val="af9"/>
    <w:uiPriority w:val="99"/>
    <w:unhideWhenUsed/>
    <w:rsid w:val="007E0A5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9">
    <w:name w:val="Нижний колонтитул Знак"/>
    <w:basedOn w:val="a0"/>
    <w:link w:val="af8"/>
    <w:uiPriority w:val="99"/>
    <w:rsid w:val="007E0A57"/>
    <w:rPr>
      <w:rFonts w:ascii="Times New Roman" w:eastAsia="Times New Roman" w:hAnsi="Times New Roman" w:cs="Times New Roman"/>
      <w:sz w:val="20"/>
      <w:szCs w:val="20"/>
      <w:lang w:eastAsia="ru-RU"/>
    </w:rPr>
  </w:style>
  <w:style w:type="character" w:styleId="afa">
    <w:name w:val="Hyperlink"/>
    <w:uiPriority w:val="99"/>
    <w:unhideWhenUsed/>
    <w:rsid w:val="007E0A57"/>
    <w:rPr>
      <w:color w:val="0000FF"/>
      <w:u w:val="single"/>
    </w:rPr>
  </w:style>
  <w:style w:type="character" w:customStyle="1" w:styleId="googqs-tidbitgoogqs-tidbit-0">
    <w:name w:val="goog_qs-tidbit goog_qs-tidbit-0"/>
    <w:basedOn w:val="a0"/>
    <w:rsid w:val="007E0A57"/>
  </w:style>
  <w:style w:type="character" w:customStyle="1" w:styleId="23">
    <w:name w:val="Основной текст (2)_"/>
    <w:link w:val="24"/>
    <w:rsid w:val="007E0A57"/>
    <w:rPr>
      <w:sz w:val="18"/>
      <w:szCs w:val="18"/>
      <w:shd w:val="clear" w:color="auto" w:fill="FFFFFF"/>
    </w:rPr>
  </w:style>
  <w:style w:type="paragraph" w:customStyle="1" w:styleId="24">
    <w:name w:val="Основной текст (2)"/>
    <w:basedOn w:val="a"/>
    <w:link w:val="23"/>
    <w:rsid w:val="007E0A57"/>
    <w:pPr>
      <w:shd w:val="clear" w:color="auto" w:fill="FFFFFF"/>
      <w:spacing w:before="300" w:after="0" w:line="226" w:lineRule="exact"/>
    </w:pPr>
    <w:rPr>
      <w:rFonts w:eastAsiaTheme="minorHAnsi"/>
      <w:sz w:val="18"/>
      <w:szCs w:val="18"/>
      <w:lang w:eastAsia="en-US"/>
    </w:rPr>
  </w:style>
  <w:style w:type="character" w:styleId="afb">
    <w:name w:val="Subtle Emphasis"/>
    <w:basedOn w:val="a0"/>
    <w:uiPriority w:val="19"/>
    <w:qFormat/>
    <w:rsid w:val="007E0A57"/>
    <w:rPr>
      <w:i/>
      <w:iCs/>
      <w:color w:val="808080" w:themeColor="text1" w:themeTint="7F"/>
    </w:rPr>
  </w:style>
  <w:style w:type="paragraph" w:customStyle="1" w:styleId="25">
    <w:name w:val="2"/>
    <w:basedOn w:val="a"/>
    <w:rsid w:val="007E0A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Без интервала3"/>
    <w:rsid w:val="007E0A57"/>
    <w:pPr>
      <w:spacing w:after="0" w:line="240" w:lineRule="auto"/>
    </w:pPr>
    <w:rPr>
      <w:rFonts w:ascii="Times New Roman" w:eastAsia="Calibri" w:hAnsi="Times New Roman" w:cs="Times New Roman"/>
      <w:sz w:val="24"/>
      <w:szCs w:val="24"/>
      <w:lang w:eastAsia="ru-RU"/>
    </w:rPr>
  </w:style>
  <w:style w:type="paragraph" w:customStyle="1" w:styleId="ConsPlusNonformat">
    <w:name w:val="ConsPlusNonformat"/>
    <w:uiPriority w:val="99"/>
    <w:rsid w:val="007E0A5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0">
    <w:name w:val="c0"/>
    <w:basedOn w:val="a0"/>
    <w:rsid w:val="007E0A57"/>
  </w:style>
  <w:style w:type="paragraph" w:customStyle="1" w:styleId="c2">
    <w:name w:val="c2"/>
    <w:basedOn w:val="a"/>
    <w:rsid w:val="007E0A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7E0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 + Курсив"/>
    <w:basedOn w:val="af6"/>
    <w:rsid w:val="007E0A57"/>
    <w:rPr>
      <w:rFonts w:ascii="Microsoft Sans Serif" w:eastAsia="Microsoft Sans Serif" w:hAnsi="Microsoft Sans Serif"/>
      <w:i/>
      <w:iCs/>
      <w:sz w:val="27"/>
      <w:szCs w:val="27"/>
      <w:shd w:val="clear" w:color="auto" w:fill="FFFFFF"/>
    </w:rPr>
  </w:style>
  <w:style w:type="character" w:customStyle="1" w:styleId="2TrebuchetMS10pt">
    <w:name w:val="Основной текст (2) + Trebuchet MS;10 pt;Курсив"/>
    <w:basedOn w:val="23"/>
    <w:rsid w:val="007E0A57"/>
    <w:rPr>
      <w:rFonts w:ascii="Trebuchet MS" w:eastAsia="Trebuchet MS" w:hAnsi="Trebuchet MS" w:cs="Trebuchet MS"/>
      <w:i/>
      <w:iCs/>
      <w:color w:val="000000"/>
      <w:spacing w:val="0"/>
      <w:w w:val="100"/>
      <w:position w:val="0"/>
      <w:sz w:val="20"/>
      <w:szCs w:val="20"/>
      <w:shd w:val="clear" w:color="auto" w:fill="FFFFFF"/>
      <w:lang w:val="ru-RU" w:eastAsia="ru-RU" w:bidi="ru-RU"/>
    </w:rPr>
  </w:style>
  <w:style w:type="character" w:customStyle="1" w:styleId="26">
    <w:name w:val="Основной текст (2) + Курсив"/>
    <w:basedOn w:val="23"/>
    <w:rsid w:val="007E0A5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2pt">
    <w:name w:val="Основной текст (2) + 12 pt"/>
    <w:basedOn w:val="23"/>
    <w:rsid w:val="007E0A57"/>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TrebuchetMS105pt">
    <w:name w:val="Основной текст (2) + Trebuchet MS;10;5 pt;Полужирный;Курсив"/>
    <w:basedOn w:val="23"/>
    <w:rsid w:val="007E0A57"/>
    <w:rPr>
      <w:rFonts w:ascii="Trebuchet MS" w:eastAsia="Trebuchet MS" w:hAnsi="Trebuchet MS" w:cs="Trebuchet MS"/>
      <w:b/>
      <w:bCs/>
      <w:i/>
      <w:iCs/>
      <w:color w:val="000000"/>
      <w:spacing w:val="0"/>
      <w:w w:val="100"/>
      <w:position w:val="0"/>
      <w:sz w:val="21"/>
      <w:szCs w:val="21"/>
      <w:shd w:val="clear" w:color="auto" w:fill="FFFFFF"/>
      <w:lang w:val="ru-RU" w:eastAsia="ru-RU" w:bidi="ru-RU"/>
    </w:rPr>
  </w:style>
  <w:style w:type="character" w:customStyle="1" w:styleId="FontStyle55">
    <w:name w:val="Font Style55"/>
    <w:uiPriority w:val="99"/>
    <w:rsid w:val="00B83CBB"/>
    <w:rPr>
      <w:rFonts w:ascii="Times New Roman" w:hAnsi="Times New Roman" w:cs="Times New Roman" w:hint="default"/>
      <w:sz w:val="20"/>
      <w:szCs w:val="20"/>
    </w:rPr>
  </w:style>
  <w:style w:type="character" w:customStyle="1" w:styleId="ListParagraphChar">
    <w:name w:val="List Paragraph Char"/>
    <w:aliases w:val="List_Paragraph Char,Multilevel para_II Char,List Paragraph1 Char,ПАРАГРАФ Char,Абзац списка для документа Char,Абзац списка11 Char,А Char,Абзац списка1 Char,Список Нумерованный Char"/>
    <w:locked/>
    <w:rsid w:val="00636CC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C69"/>
    <w:rPr>
      <w:rFonts w:eastAsiaTheme="minorEastAsia"/>
      <w:lang w:eastAsia="ru-RU"/>
    </w:rPr>
  </w:style>
  <w:style w:type="paragraph" w:styleId="1">
    <w:name w:val="heading 1"/>
    <w:basedOn w:val="a"/>
    <w:link w:val="10"/>
    <w:qFormat/>
    <w:rsid w:val="00535C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7E0A57"/>
    <w:pPr>
      <w:keepNext/>
      <w:widowControl w:val="0"/>
      <w:tabs>
        <w:tab w:val="num" w:pos="860"/>
      </w:tabs>
      <w:autoSpaceDE w:val="0"/>
      <w:autoSpaceDN w:val="0"/>
      <w:adjustRightInd w:val="0"/>
      <w:spacing w:before="240" w:after="60" w:line="240" w:lineRule="auto"/>
      <w:ind w:left="860" w:hanging="576"/>
      <w:jc w:val="center"/>
      <w:outlineLvl w:val="1"/>
    </w:pPr>
    <w:rPr>
      <w:rFonts w:ascii="Arial" w:eastAsia="Times New Roman" w:hAnsi="Arial" w:cs="Times New Roman"/>
      <w:b/>
      <w:bCs/>
      <w:i/>
      <w:iCs/>
      <w:sz w:val="28"/>
      <w:szCs w:val="28"/>
      <w:lang w:eastAsia="en-US"/>
    </w:rPr>
  </w:style>
  <w:style w:type="paragraph" w:styleId="3">
    <w:name w:val="heading 3"/>
    <w:basedOn w:val="a"/>
    <w:next w:val="a"/>
    <w:link w:val="30"/>
    <w:unhideWhenUsed/>
    <w:qFormat/>
    <w:rsid w:val="007E0A57"/>
    <w:pPr>
      <w:keepNext/>
      <w:widowControl w:val="0"/>
      <w:tabs>
        <w:tab w:val="num" w:pos="720"/>
      </w:tabs>
      <w:autoSpaceDE w:val="0"/>
      <w:autoSpaceDN w:val="0"/>
      <w:adjustRightInd w:val="0"/>
      <w:spacing w:before="240" w:after="60" w:line="240" w:lineRule="auto"/>
      <w:ind w:left="720" w:hanging="720"/>
      <w:jc w:val="center"/>
      <w:outlineLvl w:val="2"/>
    </w:pPr>
    <w:rPr>
      <w:rFonts w:ascii="Arial" w:eastAsia="Times New Roman" w:hAnsi="Arial" w:cs="Times New Roman"/>
      <w:b/>
      <w:bCs/>
      <w:sz w:val="26"/>
      <w:szCs w:val="26"/>
      <w:lang w:eastAsia="en-US"/>
    </w:rPr>
  </w:style>
  <w:style w:type="paragraph" w:styleId="4">
    <w:name w:val="heading 4"/>
    <w:basedOn w:val="a"/>
    <w:next w:val="a"/>
    <w:link w:val="40"/>
    <w:unhideWhenUsed/>
    <w:qFormat/>
    <w:rsid w:val="007E0A57"/>
    <w:pPr>
      <w:keepNext/>
      <w:widowControl w:val="0"/>
      <w:tabs>
        <w:tab w:val="num" w:pos="864"/>
      </w:tabs>
      <w:autoSpaceDE w:val="0"/>
      <w:autoSpaceDN w:val="0"/>
      <w:adjustRightInd w:val="0"/>
      <w:spacing w:before="240" w:after="60" w:line="240" w:lineRule="auto"/>
      <w:ind w:left="864" w:hanging="864"/>
      <w:outlineLvl w:val="3"/>
    </w:pPr>
    <w:rPr>
      <w:rFonts w:ascii="Times New Roman" w:eastAsia="Times New Roman" w:hAnsi="Times New Roman" w:cs="Times New Roman"/>
      <w:b/>
      <w:bCs/>
      <w:sz w:val="28"/>
      <w:szCs w:val="28"/>
      <w:lang w:eastAsia="en-US"/>
    </w:rPr>
  </w:style>
  <w:style w:type="paragraph" w:styleId="5">
    <w:name w:val="heading 5"/>
    <w:basedOn w:val="a"/>
    <w:next w:val="a"/>
    <w:link w:val="50"/>
    <w:unhideWhenUsed/>
    <w:qFormat/>
    <w:rsid w:val="007E0A57"/>
    <w:pPr>
      <w:widowControl w:val="0"/>
      <w:tabs>
        <w:tab w:val="num" w:pos="1008"/>
      </w:tabs>
      <w:autoSpaceDE w:val="0"/>
      <w:autoSpaceDN w:val="0"/>
      <w:adjustRightInd w:val="0"/>
      <w:spacing w:before="240" w:after="60" w:line="240" w:lineRule="auto"/>
      <w:ind w:left="1008" w:hanging="1008"/>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unhideWhenUsed/>
    <w:qFormat/>
    <w:rsid w:val="007E0A57"/>
    <w:pPr>
      <w:widowControl w:val="0"/>
      <w:tabs>
        <w:tab w:val="num" w:pos="1152"/>
      </w:tabs>
      <w:autoSpaceDE w:val="0"/>
      <w:autoSpaceDN w:val="0"/>
      <w:adjustRightInd w:val="0"/>
      <w:spacing w:before="240" w:after="60" w:line="240" w:lineRule="auto"/>
      <w:ind w:left="1152" w:hanging="1152"/>
      <w:outlineLvl w:val="5"/>
    </w:pPr>
    <w:rPr>
      <w:rFonts w:ascii="Times New Roman" w:eastAsia="Times New Roman" w:hAnsi="Times New Roman" w:cs="Times New Roman"/>
      <w:b/>
      <w:bCs/>
      <w:lang w:eastAsia="en-US"/>
    </w:rPr>
  </w:style>
  <w:style w:type="paragraph" w:styleId="7">
    <w:name w:val="heading 7"/>
    <w:basedOn w:val="a"/>
    <w:next w:val="a"/>
    <w:link w:val="70"/>
    <w:unhideWhenUsed/>
    <w:qFormat/>
    <w:rsid w:val="007E0A57"/>
    <w:pPr>
      <w:widowControl w:val="0"/>
      <w:tabs>
        <w:tab w:val="num" w:pos="1296"/>
      </w:tabs>
      <w:autoSpaceDE w:val="0"/>
      <w:autoSpaceDN w:val="0"/>
      <w:adjustRightInd w:val="0"/>
      <w:spacing w:before="240" w:after="60" w:line="240" w:lineRule="auto"/>
      <w:ind w:left="1296" w:hanging="1296"/>
      <w:outlineLvl w:val="6"/>
    </w:pPr>
    <w:rPr>
      <w:rFonts w:ascii="Times New Roman" w:eastAsia="Times New Roman" w:hAnsi="Times New Roman" w:cs="Times New Roman"/>
      <w:sz w:val="24"/>
      <w:szCs w:val="24"/>
      <w:lang w:eastAsia="en-US"/>
    </w:rPr>
  </w:style>
  <w:style w:type="paragraph" w:styleId="8">
    <w:name w:val="heading 8"/>
    <w:basedOn w:val="a"/>
    <w:next w:val="a"/>
    <w:link w:val="80"/>
    <w:unhideWhenUsed/>
    <w:qFormat/>
    <w:rsid w:val="007E0A57"/>
    <w:pPr>
      <w:widowControl w:val="0"/>
      <w:tabs>
        <w:tab w:val="num" w:pos="1440"/>
      </w:tabs>
      <w:autoSpaceDE w:val="0"/>
      <w:autoSpaceDN w:val="0"/>
      <w:adjustRightInd w:val="0"/>
      <w:spacing w:before="240" w:after="60" w:line="240" w:lineRule="auto"/>
      <w:ind w:left="1440" w:hanging="1440"/>
      <w:outlineLvl w:val="7"/>
    </w:pPr>
    <w:rPr>
      <w:rFonts w:ascii="Times New Roman" w:eastAsia="Times New Roman" w:hAnsi="Times New Roman" w:cs="Times New Roman"/>
      <w:i/>
      <w:iCs/>
      <w:sz w:val="24"/>
      <w:szCs w:val="24"/>
      <w:lang w:eastAsia="en-US"/>
    </w:rPr>
  </w:style>
  <w:style w:type="paragraph" w:styleId="9">
    <w:name w:val="heading 9"/>
    <w:basedOn w:val="a"/>
    <w:next w:val="a"/>
    <w:link w:val="90"/>
    <w:unhideWhenUsed/>
    <w:qFormat/>
    <w:rsid w:val="007E0A57"/>
    <w:pPr>
      <w:widowControl w:val="0"/>
      <w:tabs>
        <w:tab w:val="num" w:pos="1584"/>
      </w:tabs>
      <w:autoSpaceDE w:val="0"/>
      <w:autoSpaceDN w:val="0"/>
      <w:adjustRightInd w:val="0"/>
      <w:spacing w:before="240" w:after="60" w:line="240" w:lineRule="auto"/>
      <w:ind w:left="1584" w:hanging="1584"/>
      <w:outlineLvl w:val="8"/>
    </w:pPr>
    <w:rPr>
      <w:rFonts w:ascii="Arial" w:eastAsia="Times New Roman" w:hAnsi="Arial" w:cs="Times New Roman"/>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5CB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E0A57"/>
    <w:rPr>
      <w:rFonts w:ascii="Arial" w:eastAsia="Times New Roman" w:hAnsi="Arial" w:cs="Times New Roman"/>
      <w:b/>
      <w:bCs/>
      <w:i/>
      <w:iCs/>
      <w:sz w:val="28"/>
      <w:szCs w:val="28"/>
    </w:rPr>
  </w:style>
  <w:style w:type="character" w:customStyle="1" w:styleId="30">
    <w:name w:val="Заголовок 3 Знак"/>
    <w:basedOn w:val="a0"/>
    <w:link w:val="3"/>
    <w:rsid w:val="007E0A57"/>
    <w:rPr>
      <w:rFonts w:ascii="Arial" w:eastAsia="Times New Roman" w:hAnsi="Arial" w:cs="Times New Roman"/>
      <w:b/>
      <w:bCs/>
      <w:sz w:val="26"/>
      <w:szCs w:val="26"/>
    </w:rPr>
  </w:style>
  <w:style w:type="character" w:customStyle="1" w:styleId="40">
    <w:name w:val="Заголовок 4 Знак"/>
    <w:basedOn w:val="a0"/>
    <w:link w:val="4"/>
    <w:rsid w:val="007E0A57"/>
    <w:rPr>
      <w:rFonts w:ascii="Times New Roman" w:eastAsia="Times New Roman" w:hAnsi="Times New Roman" w:cs="Times New Roman"/>
      <w:b/>
      <w:bCs/>
      <w:sz w:val="28"/>
      <w:szCs w:val="28"/>
    </w:rPr>
  </w:style>
  <w:style w:type="character" w:customStyle="1" w:styleId="50">
    <w:name w:val="Заголовок 5 Знак"/>
    <w:basedOn w:val="a0"/>
    <w:link w:val="5"/>
    <w:rsid w:val="007E0A57"/>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7E0A57"/>
    <w:rPr>
      <w:rFonts w:ascii="Times New Roman" w:eastAsia="Times New Roman" w:hAnsi="Times New Roman" w:cs="Times New Roman"/>
      <w:b/>
      <w:bCs/>
    </w:rPr>
  </w:style>
  <w:style w:type="character" w:customStyle="1" w:styleId="70">
    <w:name w:val="Заголовок 7 Знак"/>
    <w:basedOn w:val="a0"/>
    <w:link w:val="7"/>
    <w:rsid w:val="007E0A57"/>
    <w:rPr>
      <w:rFonts w:ascii="Times New Roman" w:eastAsia="Times New Roman" w:hAnsi="Times New Roman" w:cs="Times New Roman"/>
      <w:sz w:val="24"/>
      <w:szCs w:val="24"/>
    </w:rPr>
  </w:style>
  <w:style w:type="character" w:customStyle="1" w:styleId="80">
    <w:name w:val="Заголовок 8 Знак"/>
    <w:basedOn w:val="a0"/>
    <w:link w:val="8"/>
    <w:rsid w:val="007E0A57"/>
    <w:rPr>
      <w:rFonts w:ascii="Times New Roman" w:eastAsia="Times New Roman" w:hAnsi="Times New Roman" w:cs="Times New Roman"/>
      <w:i/>
      <w:iCs/>
      <w:sz w:val="24"/>
      <w:szCs w:val="24"/>
    </w:rPr>
  </w:style>
  <w:style w:type="character" w:customStyle="1" w:styleId="90">
    <w:name w:val="Заголовок 9 Знак"/>
    <w:basedOn w:val="a0"/>
    <w:link w:val="9"/>
    <w:rsid w:val="007E0A57"/>
    <w:rPr>
      <w:rFonts w:ascii="Arial" w:eastAsia="Times New Roman" w:hAnsi="Arial" w:cs="Times New Roman"/>
    </w:rPr>
  </w:style>
  <w:style w:type="character" w:customStyle="1" w:styleId="a3">
    <w:name w:val="Без интервала Знак"/>
    <w:aliases w:val="основа Знак"/>
    <w:basedOn w:val="a0"/>
    <w:link w:val="a4"/>
    <w:uiPriority w:val="1"/>
    <w:locked/>
    <w:rsid w:val="00B33C69"/>
    <w:rPr>
      <w:rFonts w:ascii="Times New Roman" w:eastAsia="Times New Roman" w:hAnsi="Times New Roman" w:cs="Times New Roman"/>
      <w:sz w:val="24"/>
      <w:szCs w:val="24"/>
    </w:rPr>
  </w:style>
  <w:style w:type="paragraph" w:styleId="a4">
    <w:name w:val="No Spacing"/>
    <w:aliases w:val="основа"/>
    <w:link w:val="a3"/>
    <w:uiPriority w:val="1"/>
    <w:qFormat/>
    <w:rsid w:val="00B33C69"/>
    <w:pPr>
      <w:spacing w:after="0" w:line="240" w:lineRule="auto"/>
    </w:pPr>
    <w:rPr>
      <w:rFonts w:ascii="Times New Roman" w:eastAsia="Times New Roman" w:hAnsi="Times New Roman" w:cs="Times New Roman"/>
      <w:sz w:val="24"/>
      <w:szCs w:val="24"/>
    </w:rPr>
  </w:style>
  <w:style w:type="paragraph" w:styleId="a5">
    <w:name w:val="List Paragraph"/>
    <w:aliases w:val="List_Paragraph,Multilevel para_II,List Paragraph1,Абзац списка11,List Paragraph,ПАРАГРАФ,Абзац списка для документа,А,Абзац списка1,Список Нумерованный"/>
    <w:basedOn w:val="a"/>
    <w:link w:val="a6"/>
    <w:uiPriority w:val="34"/>
    <w:qFormat/>
    <w:rsid w:val="00535CB5"/>
    <w:pPr>
      <w:spacing w:after="160" w:line="259" w:lineRule="auto"/>
      <w:ind w:left="720"/>
      <w:contextualSpacing/>
    </w:pPr>
    <w:rPr>
      <w:rFonts w:eastAsiaTheme="minorHAnsi"/>
      <w:lang w:eastAsia="en-US"/>
    </w:rPr>
  </w:style>
  <w:style w:type="character" w:customStyle="1" w:styleId="a6">
    <w:name w:val="Абзац списка Знак"/>
    <w:aliases w:val="List_Paragraph Знак,Multilevel para_II Знак,List Paragraph1 Знак,Абзац списка11 Знак,List Paragraph Знак,ПАРАГРАФ Знак,Абзац списка для документа Знак,А Знак,Абзац списка1 Знак,Список Нумерованный Знак"/>
    <w:link w:val="a5"/>
    <w:uiPriority w:val="34"/>
    <w:locked/>
    <w:rsid w:val="007E0A57"/>
  </w:style>
  <w:style w:type="paragraph" w:styleId="a7">
    <w:name w:val="Title"/>
    <w:basedOn w:val="a"/>
    <w:next w:val="a"/>
    <w:link w:val="a8"/>
    <w:qFormat/>
    <w:rsid w:val="00B700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rsid w:val="00B70079"/>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msonospacing0">
    <w:name w:val="msonospacing"/>
    <w:rsid w:val="00574AA0"/>
    <w:pPr>
      <w:spacing w:after="0"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6D5639"/>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6D5639"/>
    <w:rPr>
      <w:b/>
      <w:bCs/>
    </w:rPr>
  </w:style>
  <w:style w:type="table" w:styleId="ab">
    <w:name w:val="Table Grid"/>
    <w:basedOn w:val="a1"/>
    <w:uiPriority w:val="59"/>
    <w:rsid w:val="00C06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unhideWhenUsed/>
    <w:rsid w:val="00C54F7C"/>
    <w:pPr>
      <w:tabs>
        <w:tab w:val="left" w:pos="720"/>
      </w:tabs>
      <w:spacing w:after="0" w:line="240" w:lineRule="auto"/>
      <w:jc w:val="both"/>
    </w:pPr>
    <w:rPr>
      <w:rFonts w:ascii="Times New Roman" w:eastAsia="Times New Roman" w:hAnsi="Times New Roman" w:cs="Times New Roman"/>
      <w:sz w:val="28"/>
      <w:szCs w:val="24"/>
    </w:rPr>
  </w:style>
  <w:style w:type="character" w:customStyle="1" w:styleId="ad">
    <w:name w:val="Основной текст Знак"/>
    <w:basedOn w:val="a0"/>
    <w:link w:val="ac"/>
    <w:uiPriority w:val="99"/>
    <w:rsid w:val="00C54F7C"/>
    <w:rPr>
      <w:rFonts w:ascii="Times New Roman" w:eastAsia="Times New Roman" w:hAnsi="Times New Roman" w:cs="Times New Roman"/>
      <w:sz w:val="28"/>
      <w:szCs w:val="24"/>
      <w:lang w:eastAsia="ru-RU"/>
    </w:rPr>
  </w:style>
  <w:style w:type="paragraph" w:styleId="ae">
    <w:name w:val="Balloon Text"/>
    <w:basedOn w:val="a"/>
    <w:link w:val="af"/>
    <w:uiPriority w:val="99"/>
    <w:unhideWhenUsed/>
    <w:rsid w:val="00D3323F"/>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D3323F"/>
    <w:rPr>
      <w:rFonts w:ascii="Tahoma" w:eastAsiaTheme="minorEastAsia" w:hAnsi="Tahoma" w:cs="Tahoma"/>
      <w:sz w:val="16"/>
      <w:szCs w:val="16"/>
      <w:lang w:eastAsia="ru-RU"/>
    </w:rPr>
  </w:style>
  <w:style w:type="paragraph" w:styleId="af0">
    <w:name w:val="Body Text Indent"/>
    <w:basedOn w:val="a"/>
    <w:link w:val="af1"/>
    <w:uiPriority w:val="99"/>
    <w:unhideWhenUsed/>
    <w:rsid w:val="006022D2"/>
    <w:pPr>
      <w:spacing w:after="120"/>
      <w:ind w:left="283"/>
    </w:pPr>
  </w:style>
  <w:style w:type="character" w:customStyle="1" w:styleId="af1">
    <w:name w:val="Основной текст с отступом Знак"/>
    <w:basedOn w:val="a0"/>
    <w:link w:val="af0"/>
    <w:uiPriority w:val="99"/>
    <w:rsid w:val="006022D2"/>
    <w:rPr>
      <w:rFonts w:eastAsiaTheme="minorEastAsia"/>
      <w:lang w:eastAsia="ru-RU"/>
    </w:rPr>
  </w:style>
  <w:style w:type="character" w:styleId="af2">
    <w:name w:val="Emphasis"/>
    <w:basedOn w:val="a0"/>
    <w:uiPriority w:val="20"/>
    <w:qFormat/>
    <w:rsid w:val="009E2D6D"/>
    <w:rPr>
      <w:i/>
      <w:iCs/>
    </w:rPr>
  </w:style>
  <w:style w:type="paragraph" w:styleId="af3">
    <w:name w:val="header"/>
    <w:basedOn w:val="a"/>
    <w:link w:val="af4"/>
    <w:rsid w:val="0013215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rsid w:val="0013215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0A57"/>
  </w:style>
  <w:style w:type="paragraph" w:customStyle="1" w:styleId="ConsPlusNormal">
    <w:name w:val="ConsPlusNormal"/>
    <w:rsid w:val="007E0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5">
    <w:name w:val="Цветовое выделение"/>
    <w:rsid w:val="007E0A57"/>
    <w:rPr>
      <w:b/>
      <w:bCs/>
      <w:color w:val="000080"/>
      <w:sz w:val="20"/>
      <w:szCs w:val="20"/>
    </w:rPr>
  </w:style>
  <w:style w:type="character" w:customStyle="1" w:styleId="af6">
    <w:name w:val="Основной текст_"/>
    <w:link w:val="51"/>
    <w:rsid w:val="007E0A57"/>
    <w:rPr>
      <w:rFonts w:ascii="Microsoft Sans Serif" w:eastAsia="Microsoft Sans Serif" w:hAnsi="Microsoft Sans Serif"/>
      <w:sz w:val="18"/>
      <w:szCs w:val="18"/>
      <w:shd w:val="clear" w:color="auto" w:fill="FFFFFF"/>
    </w:rPr>
  </w:style>
  <w:style w:type="paragraph" w:customStyle="1" w:styleId="51">
    <w:name w:val="Основной текст5"/>
    <w:basedOn w:val="a"/>
    <w:link w:val="af6"/>
    <w:rsid w:val="007E0A57"/>
    <w:pPr>
      <w:widowControl w:val="0"/>
      <w:shd w:val="clear" w:color="auto" w:fill="FFFFFF"/>
      <w:spacing w:after="60" w:line="0" w:lineRule="atLeast"/>
      <w:ind w:hanging="260"/>
    </w:pPr>
    <w:rPr>
      <w:rFonts w:ascii="Microsoft Sans Serif" w:eastAsia="Microsoft Sans Serif" w:hAnsi="Microsoft Sans Serif"/>
      <w:sz w:val="18"/>
      <w:szCs w:val="18"/>
      <w:shd w:val="clear" w:color="auto" w:fill="FFFFFF"/>
      <w:lang w:eastAsia="en-US"/>
    </w:rPr>
  </w:style>
  <w:style w:type="character" w:customStyle="1" w:styleId="11">
    <w:name w:val="Основной текст1"/>
    <w:rsid w:val="007E0A57"/>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style>
  <w:style w:type="character" w:customStyle="1" w:styleId="Zag11">
    <w:name w:val="Zag_11"/>
    <w:rsid w:val="007E0A57"/>
  </w:style>
  <w:style w:type="paragraph" w:customStyle="1" w:styleId="Osnova">
    <w:name w:val="Osnova"/>
    <w:basedOn w:val="a"/>
    <w:rsid w:val="007E0A57"/>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FontStyle20">
    <w:name w:val="Font Style20"/>
    <w:rsid w:val="007E0A57"/>
    <w:rPr>
      <w:rFonts w:ascii="Times New Roman" w:hAnsi="Times New Roman" w:cs="Times New Roman" w:hint="default"/>
      <w:b/>
      <w:bCs/>
      <w:sz w:val="24"/>
      <w:szCs w:val="24"/>
    </w:rPr>
  </w:style>
  <w:style w:type="paragraph" w:customStyle="1" w:styleId="Default">
    <w:name w:val="Default"/>
    <w:rsid w:val="007E0A5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5">
    <w:name w:val="Font Style15"/>
    <w:uiPriority w:val="99"/>
    <w:rsid w:val="007E0A57"/>
    <w:rPr>
      <w:rFonts w:ascii="Times New Roman" w:hAnsi="Times New Roman" w:cs="Times New Roman"/>
      <w:sz w:val="26"/>
      <w:szCs w:val="26"/>
    </w:rPr>
  </w:style>
  <w:style w:type="paragraph" w:customStyle="1" w:styleId="12">
    <w:name w:val="Без интервала1"/>
    <w:rsid w:val="007E0A57"/>
    <w:pPr>
      <w:spacing w:after="0" w:line="240" w:lineRule="auto"/>
    </w:pPr>
    <w:rPr>
      <w:rFonts w:ascii="Calibri" w:eastAsia="Times New Roman" w:hAnsi="Calibri" w:cs="Times New Roman"/>
    </w:rPr>
  </w:style>
  <w:style w:type="paragraph" w:customStyle="1" w:styleId="Style4">
    <w:name w:val="Style4"/>
    <w:basedOn w:val="a"/>
    <w:rsid w:val="007E0A57"/>
    <w:pPr>
      <w:widowControl w:val="0"/>
      <w:autoSpaceDE w:val="0"/>
      <w:autoSpaceDN w:val="0"/>
      <w:adjustRightInd w:val="0"/>
      <w:spacing w:after="0" w:line="419" w:lineRule="exact"/>
      <w:ind w:firstLine="715"/>
      <w:jc w:val="both"/>
    </w:pPr>
    <w:rPr>
      <w:rFonts w:ascii="Times New Roman" w:eastAsia="Times New Roman" w:hAnsi="Times New Roman" w:cs="Times New Roman"/>
      <w:sz w:val="24"/>
      <w:szCs w:val="24"/>
    </w:rPr>
  </w:style>
  <w:style w:type="character" w:customStyle="1" w:styleId="FontStyle17">
    <w:name w:val="Font Style17"/>
    <w:basedOn w:val="a0"/>
    <w:rsid w:val="007E0A57"/>
    <w:rPr>
      <w:rFonts w:ascii="Times New Roman" w:hAnsi="Times New Roman" w:cs="Times New Roman" w:hint="default"/>
      <w:sz w:val="26"/>
      <w:szCs w:val="26"/>
    </w:rPr>
  </w:style>
  <w:style w:type="paragraph" w:customStyle="1" w:styleId="21">
    <w:name w:val="Основной текст2"/>
    <w:basedOn w:val="a"/>
    <w:rsid w:val="007E0A57"/>
    <w:pPr>
      <w:widowControl w:val="0"/>
      <w:shd w:val="clear" w:color="auto" w:fill="FFFFFF"/>
      <w:spacing w:after="300" w:line="0" w:lineRule="atLeast"/>
      <w:jc w:val="both"/>
    </w:pPr>
    <w:rPr>
      <w:rFonts w:ascii="Times New Roman" w:eastAsia="Times New Roman" w:hAnsi="Times New Roman" w:cs="Times New Roman"/>
      <w:spacing w:val="2"/>
    </w:rPr>
  </w:style>
  <w:style w:type="character" w:customStyle="1" w:styleId="af7">
    <w:name w:val="Подпись к таблице"/>
    <w:rsid w:val="007E0A57"/>
    <w:rPr>
      <w:rFonts w:ascii="Times New Roman" w:eastAsia="Times New Roman" w:hAnsi="Times New Roman" w:cs="Times New Roman"/>
      <w:b w:val="0"/>
      <w:bCs w:val="0"/>
      <w:i w:val="0"/>
      <w:iCs w:val="0"/>
      <w:smallCaps w:val="0"/>
      <w:strike w:val="0"/>
      <w:color w:val="000000"/>
      <w:spacing w:val="2"/>
      <w:w w:val="100"/>
      <w:position w:val="0"/>
      <w:sz w:val="22"/>
      <w:szCs w:val="22"/>
      <w:u w:val="single"/>
      <w:lang w:val="ru-RU" w:eastAsia="ru-RU" w:bidi="ru-RU"/>
    </w:rPr>
  </w:style>
  <w:style w:type="character" w:customStyle="1" w:styleId="52">
    <w:name w:val="Основной текст (5)_"/>
    <w:link w:val="53"/>
    <w:rsid w:val="007E0A57"/>
    <w:rPr>
      <w:rFonts w:ascii="Times New Roman" w:eastAsia="Times New Roman" w:hAnsi="Times New Roman"/>
      <w:spacing w:val="2"/>
      <w:shd w:val="clear" w:color="auto" w:fill="FFFFFF"/>
    </w:rPr>
  </w:style>
  <w:style w:type="paragraph" w:customStyle="1" w:styleId="53">
    <w:name w:val="Основной текст (5)"/>
    <w:basedOn w:val="a"/>
    <w:link w:val="52"/>
    <w:rsid w:val="007E0A57"/>
    <w:pPr>
      <w:widowControl w:val="0"/>
      <w:shd w:val="clear" w:color="auto" w:fill="FFFFFF"/>
      <w:spacing w:after="0" w:line="480" w:lineRule="exact"/>
      <w:ind w:hanging="360"/>
      <w:jc w:val="both"/>
    </w:pPr>
    <w:rPr>
      <w:rFonts w:ascii="Times New Roman" w:eastAsia="Times New Roman" w:hAnsi="Times New Roman"/>
      <w:spacing w:val="2"/>
      <w:lang w:eastAsia="en-US"/>
    </w:rPr>
  </w:style>
  <w:style w:type="paragraph" w:customStyle="1" w:styleId="22">
    <w:name w:val="Без интервала2"/>
    <w:rsid w:val="007E0A57"/>
    <w:pPr>
      <w:spacing w:after="0" w:line="240" w:lineRule="auto"/>
    </w:pPr>
    <w:rPr>
      <w:rFonts w:ascii="Calibri" w:eastAsia="Times New Roman" w:hAnsi="Calibri" w:cs="Times New Roman"/>
    </w:rPr>
  </w:style>
  <w:style w:type="paragraph" w:styleId="af8">
    <w:name w:val="footer"/>
    <w:basedOn w:val="a"/>
    <w:link w:val="af9"/>
    <w:uiPriority w:val="99"/>
    <w:unhideWhenUsed/>
    <w:rsid w:val="007E0A5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9">
    <w:name w:val="Нижний колонтитул Знак"/>
    <w:basedOn w:val="a0"/>
    <w:link w:val="af8"/>
    <w:uiPriority w:val="99"/>
    <w:rsid w:val="007E0A57"/>
    <w:rPr>
      <w:rFonts w:ascii="Times New Roman" w:eastAsia="Times New Roman" w:hAnsi="Times New Roman" w:cs="Times New Roman"/>
      <w:sz w:val="20"/>
      <w:szCs w:val="20"/>
      <w:lang w:eastAsia="ru-RU"/>
    </w:rPr>
  </w:style>
  <w:style w:type="character" w:styleId="afa">
    <w:name w:val="Hyperlink"/>
    <w:uiPriority w:val="99"/>
    <w:unhideWhenUsed/>
    <w:rsid w:val="007E0A57"/>
    <w:rPr>
      <w:color w:val="0000FF"/>
      <w:u w:val="single"/>
    </w:rPr>
  </w:style>
  <w:style w:type="character" w:customStyle="1" w:styleId="googqs-tidbitgoogqs-tidbit-0">
    <w:name w:val="goog_qs-tidbit goog_qs-tidbit-0"/>
    <w:basedOn w:val="a0"/>
    <w:rsid w:val="007E0A57"/>
  </w:style>
  <w:style w:type="character" w:customStyle="1" w:styleId="23">
    <w:name w:val="Основной текст (2)_"/>
    <w:link w:val="24"/>
    <w:rsid w:val="007E0A57"/>
    <w:rPr>
      <w:sz w:val="18"/>
      <w:szCs w:val="18"/>
      <w:shd w:val="clear" w:color="auto" w:fill="FFFFFF"/>
    </w:rPr>
  </w:style>
  <w:style w:type="paragraph" w:customStyle="1" w:styleId="24">
    <w:name w:val="Основной текст (2)"/>
    <w:basedOn w:val="a"/>
    <w:link w:val="23"/>
    <w:rsid w:val="007E0A57"/>
    <w:pPr>
      <w:shd w:val="clear" w:color="auto" w:fill="FFFFFF"/>
      <w:spacing w:before="300" w:after="0" w:line="226" w:lineRule="exact"/>
    </w:pPr>
    <w:rPr>
      <w:rFonts w:eastAsiaTheme="minorHAnsi"/>
      <w:sz w:val="18"/>
      <w:szCs w:val="18"/>
      <w:lang w:eastAsia="en-US"/>
    </w:rPr>
  </w:style>
  <w:style w:type="character" w:styleId="afb">
    <w:name w:val="Subtle Emphasis"/>
    <w:basedOn w:val="a0"/>
    <w:uiPriority w:val="19"/>
    <w:qFormat/>
    <w:rsid w:val="007E0A57"/>
    <w:rPr>
      <w:i/>
      <w:iCs/>
      <w:color w:val="808080" w:themeColor="text1" w:themeTint="7F"/>
    </w:rPr>
  </w:style>
  <w:style w:type="paragraph" w:customStyle="1" w:styleId="25">
    <w:name w:val="2"/>
    <w:basedOn w:val="a"/>
    <w:rsid w:val="007E0A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Без интервала3"/>
    <w:rsid w:val="007E0A57"/>
    <w:pPr>
      <w:spacing w:after="0" w:line="240" w:lineRule="auto"/>
    </w:pPr>
    <w:rPr>
      <w:rFonts w:ascii="Times New Roman" w:eastAsia="Calibri" w:hAnsi="Times New Roman" w:cs="Times New Roman"/>
      <w:sz w:val="24"/>
      <w:szCs w:val="24"/>
      <w:lang w:eastAsia="ru-RU"/>
    </w:rPr>
  </w:style>
  <w:style w:type="paragraph" w:customStyle="1" w:styleId="ConsPlusNonformat">
    <w:name w:val="ConsPlusNonformat"/>
    <w:uiPriority w:val="99"/>
    <w:rsid w:val="007E0A5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0">
    <w:name w:val="c0"/>
    <w:basedOn w:val="a0"/>
    <w:rsid w:val="007E0A57"/>
  </w:style>
  <w:style w:type="paragraph" w:customStyle="1" w:styleId="c2">
    <w:name w:val="c2"/>
    <w:basedOn w:val="a"/>
    <w:rsid w:val="007E0A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7E0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 + Курсив"/>
    <w:basedOn w:val="af6"/>
    <w:rsid w:val="007E0A57"/>
    <w:rPr>
      <w:rFonts w:ascii="Microsoft Sans Serif" w:eastAsia="Microsoft Sans Serif" w:hAnsi="Microsoft Sans Serif"/>
      <w:i/>
      <w:iCs/>
      <w:sz w:val="27"/>
      <w:szCs w:val="27"/>
      <w:shd w:val="clear" w:color="auto" w:fill="FFFFFF"/>
    </w:rPr>
  </w:style>
  <w:style w:type="character" w:customStyle="1" w:styleId="2TrebuchetMS10pt">
    <w:name w:val="Основной текст (2) + Trebuchet MS;10 pt;Курсив"/>
    <w:basedOn w:val="23"/>
    <w:rsid w:val="007E0A57"/>
    <w:rPr>
      <w:rFonts w:ascii="Trebuchet MS" w:eastAsia="Trebuchet MS" w:hAnsi="Trebuchet MS" w:cs="Trebuchet MS"/>
      <w:i/>
      <w:iCs/>
      <w:color w:val="000000"/>
      <w:spacing w:val="0"/>
      <w:w w:val="100"/>
      <w:position w:val="0"/>
      <w:sz w:val="20"/>
      <w:szCs w:val="20"/>
      <w:shd w:val="clear" w:color="auto" w:fill="FFFFFF"/>
      <w:lang w:val="ru-RU" w:eastAsia="ru-RU" w:bidi="ru-RU"/>
    </w:rPr>
  </w:style>
  <w:style w:type="character" w:customStyle="1" w:styleId="26">
    <w:name w:val="Основной текст (2) + Курсив"/>
    <w:basedOn w:val="23"/>
    <w:rsid w:val="007E0A5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2pt">
    <w:name w:val="Основной текст (2) + 12 pt"/>
    <w:basedOn w:val="23"/>
    <w:rsid w:val="007E0A57"/>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TrebuchetMS105pt">
    <w:name w:val="Основной текст (2) + Trebuchet MS;10;5 pt;Полужирный;Курсив"/>
    <w:basedOn w:val="23"/>
    <w:rsid w:val="007E0A57"/>
    <w:rPr>
      <w:rFonts w:ascii="Trebuchet MS" w:eastAsia="Trebuchet MS" w:hAnsi="Trebuchet MS" w:cs="Trebuchet MS"/>
      <w:b/>
      <w:bCs/>
      <w:i/>
      <w:iCs/>
      <w:color w:val="000000"/>
      <w:spacing w:val="0"/>
      <w:w w:val="100"/>
      <w:position w:val="0"/>
      <w:sz w:val="21"/>
      <w:szCs w:val="21"/>
      <w:shd w:val="clear" w:color="auto" w:fill="FFFFFF"/>
      <w:lang w:val="ru-RU" w:eastAsia="ru-RU" w:bidi="ru-RU"/>
    </w:rPr>
  </w:style>
  <w:style w:type="character" w:customStyle="1" w:styleId="FontStyle55">
    <w:name w:val="Font Style55"/>
    <w:uiPriority w:val="99"/>
    <w:rsid w:val="00B83CBB"/>
    <w:rPr>
      <w:rFonts w:ascii="Times New Roman" w:hAnsi="Times New Roman" w:cs="Times New Roman" w:hint="default"/>
      <w:sz w:val="20"/>
      <w:szCs w:val="20"/>
    </w:rPr>
  </w:style>
  <w:style w:type="character" w:customStyle="1" w:styleId="ListParagraphChar">
    <w:name w:val="List Paragraph Char"/>
    <w:aliases w:val="List_Paragraph Char,Multilevel para_II Char,List Paragraph1 Char,ПАРАГРАФ Char,Абзац списка для документа Char,Абзац списка11 Char,А Char,Абзац списка1 Char,Список Нумерованный Char"/>
    <w:locked/>
    <w:rsid w:val="00636C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7783">
      <w:bodyDiv w:val="1"/>
      <w:marLeft w:val="0"/>
      <w:marRight w:val="0"/>
      <w:marTop w:val="0"/>
      <w:marBottom w:val="0"/>
      <w:divBdr>
        <w:top w:val="none" w:sz="0" w:space="0" w:color="auto"/>
        <w:left w:val="none" w:sz="0" w:space="0" w:color="auto"/>
        <w:bottom w:val="none" w:sz="0" w:space="0" w:color="auto"/>
        <w:right w:val="none" w:sz="0" w:space="0" w:color="auto"/>
      </w:divBdr>
    </w:div>
    <w:div w:id="63457499">
      <w:bodyDiv w:val="1"/>
      <w:marLeft w:val="0"/>
      <w:marRight w:val="0"/>
      <w:marTop w:val="0"/>
      <w:marBottom w:val="0"/>
      <w:divBdr>
        <w:top w:val="none" w:sz="0" w:space="0" w:color="auto"/>
        <w:left w:val="none" w:sz="0" w:space="0" w:color="auto"/>
        <w:bottom w:val="none" w:sz="0" w:space="0" w:color="auto"/>
        <w:right w:val="none" w:sz="0" w:space="0" w:color="auto"/>
      </w:divBdr>
    </w:div>
    <w:div w:id="89475719">
      <w:bodyDiv w:val="1"/>
      <w:marLeft w:val="0"/>
      <w:marRight w:val="0"/>
      <w:marTop w:val="0"/>
      <w:marBottom w:val="0"/>
      <w:divBdr>
        <w:top w:val="none" w:sz="0" w:space="0" w:color="auto"/>
        <w:left w:val="none" w:sz="0" w:space="0" w:color="auto"/>
        <w:bottom w:val="none" w:sz="0" w:space="0" w:color="auto"/>
        <w:right w:val="none" w:sz="0" w:space="0" w:color="auto"/>
      </w:divBdr>
    </w:div>
    <w:div w:id="314527461">
      <w:bodyDiv w:val="1"/>
      <w:marLeft w:val="0"/>
      <w:marRight w:val="0"/>
      <w:marTop w:val="0"/>
      <w:marBottom w:val="0"/>
      <w:divBdr>
        <w:top w:val="none" w:sz="0" w:space="0" w:color="auto"/>
        <w:left w:val="none" w:sz="0" w:space="0" w:color="auto"/>
        <w:bottom w:val="none" w:sz="0" w:space="0" w:color="auto"/>
        <w:right w:val="none" w:sz="0" w:space="0" w:color="auto"/>
      </w:divBdr>
    </w:div>
    <w:div w:id="346754158">
      <w:bodyDiv w:val="1"/>
      <w:marLeft w:val="0"/>
      <w:marRight w:val="0"/>
      <w:marTop w:val="0"/>
      <w:marBottom w:val="0"/>
      <w:divBdr>
        <w:top w:val="none" w:sz="0" w:space="0" w:color="auto"/>
        <w:left w:val="none" w:sz="0" w:space="0" w:color="auto"/>
        <w:bottom w:val="none" w:sz="0" w:space="0" w:color="auto"/>
        <w:right w:val="none" w:sz="0" w:space="0" w:color="auto"/>
      </w:divBdr>
    </w:div>
    <w:div w:id="395935606">
      <w:bodyDiv w:val="1"/>
      <w:marLeft w:val="0"/>
      <w:marRight w:val="0"/>
      <w:marTop w:val="0"/>
      <w:marBottom w:val="0"/>
      <w:divBdr>
        <w:top w:val="none" w:sz="0" w:space="0" w:color="auto"/>
        <w:left w:val="none" w:sz="0" w:space="0" w:color="auto"/>
        <w:bottom w:val="none" w:sz="0" w:space="0" w:color="auto"/>
        <w:right w:val="none" w:sz="0" w:space="0" w:color="auto"/>
      </w:divBdr>
    </w:div>
    <w:div w:id="431826707">
      <w:bodyDiv w:val="1"/>
      <w:marLeft w:val="0"/>
      <w:marRight w:val="0"/>
      <w:marTop w:val="0"/>
      <w:marBottom w:val="0"/>
      <w:divBdr>
        <w:top w:val="none" w:sz="0" w:space="0" w:color="auto"/>
        <w:left w:val="none" w:sz="0" w:space="0" w:color="auto"/>
        <w:bottom w:val="none" w:sz="0" w:space="0" w:color="auto"/>
        <w:right w:val="none" w:sz="0" w:space="0" w:color="auto"/>
      </w:divBdr>
    </w:div>
    <w:div w:id="479660920">
      <w:bodyDiv w:val="1"/>
      <w:marLeft w:val="0"/>
      <w:marRight w:val="0"/>
      <w:marTop w:val="0"/>
      <w:marBottom w:val="0"/>
      <w:divBdr>
        <w:top w:val="none" w:sz="0" w:space="0" w:color="auto"/>
        <w:left w:val="none" w:sz="0" w:space="0" w:color="auto"/>
        <w:bottom w:val="none" w:sz="0" w:space="0" w:color="auto"/>
        <w:right w:val="none" w:sz="0" w:space="0" w:color="auto"/>
      </w:divBdr>
      <w:divsChild>
        <w:div w:id="684359170">
          <w:marLeft w:val="1354"/>
          <w:marRight w:val="0"/>
          <w:marTop w:val="0"/>
          <w:marBottom w:val="0"/>
          <w:divBdr>
            <w:top w:val="none" w:sz="0" w:space="0" w:color="auto"/>
            <w:left w:val="none" w:sz="0" w:space="0" w:color="auto"/>
            <w:bottom w:val="none" w:sz="0" w:space="0" w:color="auto"/>
            <w:right w:val="none" w:sz="0" w:space="0" w:color="auto"/>
          </w:divBdr>
        </w:div>
        <w:div w:id="2120683817">
          <w:marLeft w:val="1354"/>
          <w:marRight w:val="0"/>
          <w:marTop w:val="0"/>
          <w:marBottom w:val="0"/>
          <w:divBdr>
            <w:top w:val="none" w:sz="0" w:space="0" w:color="auto"/>
            <w:left w:val="none" w:sz="0" w:space="0" w:color="auto"/>
            <w:bottom w:val="none" w:sz="0" w:space="0" w:color="auto"/>
            <w:right w:val="none" w:sz="0" w:space="0" w:color="auto"/>
          </w:divBdr>
        </w:div>
        <w:div w:id="1207446201">
          <w:marLeft w:val="1354"/>
          <w:marRight w:val="0"/>
          <w:marTop w:val="0"/>
          <w:marBottom w:val="0"/>
          <w:divBdr>
            <w:top w:val="none" w:sz="0" w:space="0" w:color="auto"/>
            <w:left w:val="none" w:sz="0" w:space="0" w:color="auto"/>
            <w:bottom w:val="none" w:sz="0" w:space="0" w:color="auto"/>
            <w:right w:val="none" w:sz="0" w:space="0" w:color="auto"/>
          </w:divBdr>
        </w:div>
        <w:div w:id="569391084">
          <w:marLeft w:val="1354"/>
          <w:marRight w:val="0"/>
          <w:marTop w:val="0"/>
          <w:marBottom w:val="0"/>
          <w:divBdr>
            <w:top w:val="none" w:sz="0" w:space="0" w:color="auto"/>
            <w:left w:val="none" w:sz="0" w:space="0" w:color="auto"/>
            <w:bottom w:val="none" w:sz="0" w:space="0" w:color="auto"/>
            <w:right w:val="none" w:sz="0" w:space="0" w:color="auto"/>
          </w:divBdr>
        </w:div>
        <w:div w:id="1719235681">
          <w:marLeft w:val="1354"/>
          <w:marRight w:val="0"/>
          <w:marTop w:val="0"/>
          <w:marBottom w:val="0"/>
          <w:divBdr>
            <w:top w:val="none" w:sz="0" w:space="0" w:color="auto"/>
            <w:left w:val="none" w:sz="0" w:space="0" w:color="auto"/>
            <w:bottom w:val="none" w:sz="0" w:space="0" w:color="auto"/>
            <w:right w:val="none" w:sz="0" w:space="0" w:color="auto"/>
          </w:divBdr>
        </w:div>
        <w:div w:id="1579943028">
          <w:marLeft w:val="1354"/>
          <w:marRight w:val="0"/>
          <w:marTop w:val="0"/>
          <w:marBottom w:val="0"/>
          <w:divBdr>
            <w:top w:val="none" w:sz="0" w:space="0" w:color="auto"/>
            <w:left w:val="none" w:sz="0" w:space="0" w:color="auto"/>
            <w:bottom w:val="none" w:sz="0" w:space="0" w:color="auto"/>
            <w:right w:val="none" w:sz="0" w:space="0" w:color="auto"/>
          </w:divBdr>
        </w:div>
        <w:div w:id="1993214306">
          <w:marLeft w:val="1354"/>
          <w:marRight w:val="0"/>
          <w:marTop w:val="0"/>
          <w:marBottom w:val="0"/>
          <w:divBdr>
            <w:top w:val="none" w:sz="0" w:space="0" w:color="auto"/>
            <w:left w:val="none" w:sz="0" w:space="0" w:color="auto"/>
            <w:bottom w:val="none" w:sz="0" w:space="0" w:color="auto"/>
            <w:right w:val="none" w:sz="0" w:space="0" w:color="auto"/>
          </w:divBdr>
        </w:div>
        <w:div w:id="25445596">
          <w:marLeft w:val="1354"/>
          <w:marRight w:val="0"/>
          <w:marTop w:val="0"/>
          <w:marBottom w:val="0"/>
          <w:divBdr>
            <w:top w:val="none" w:sz="0" w:space="0" w:color="auto"/>
            <w:left w:val="none" w:sz="0" w:space="0" w:color="auto"/>
            <w:bottom w:val="none" w:sz="0" w:space="0" w:color="auto"/>
            <w:right w:val="none" w:sz="0" w:space="0" w:color="auto"/>
          </w:divBdr>
        </w:div>
        <w:div w:id="1108351565">
          <w:marLeft w:val="1354"/>
          <w:marRight w:val="0"/>
          <w:marTop w:val="0"/>
          <w:marBottom w:val="0"/>
          <w:divBdr>
            <w:top w:val="none" w:sz="0" w:space="0" w:color="auto"/>
            <w:left w:val="none" w:sz="0" w:space="0" w:color="auto"/>
            <w:bottom w:val="none" w:sz="0" w:space="0" w:color="auto"/>
            <w:right w:val="none" w:sz="0" w:space="0" w:color="auto"/>
          </w:divBdr>
        </w:div>
      </w:divsChild>
    </w:div>
    <w:div w:id="528566944">
      <w:bodyDiv w:val="1"/>
      <w:marLeft w:val="0"/>
      <w:marRight w:val="0"/>
      <w:marTop w:val="0"/>
      <w:marBottom w:val="0"/>
      <w:divBdr>
        <w:top w:val="none" w:sz="0" w:space="0" w:color="auto"/>
        <w:left w:val="none" w:sz="0" w:space="0" w:color="auto"/>
        <w:bottom w:val="none" w:sz="0" w:space="0" w:color="auto"/>
        <w:right w:val="none" w:sz="0" w:space="0" w:color="auto"/>
      </w:divBdr>
    </w:div>
    <w:div w:id="565725315">
      <w:bodyDiv w:val="1"/>
      <w:marLeft w:val="0"/>
      <w:marRight w:val="0"/>
      <w:marTop w:val="0"/>
      <w:marBottom w:val="0"/>
      <w:divBdr>
        <w:top w:val="none" w:sz="0" w:space="0" w:color="auto"/>
        <w:left w:val="none" w:sz="0" w:space="0" w:color="auto"/>
        <w:bottom w:val="none" w:sz="0" w:space="0" w:color="auto"/>
        <w:right w:val="none" w:sz="0" w:space="0" w:color="auto"/>
      </w:divBdr>
    </w:div>
    <w:div w:id="568199650">
      <w:bodyDiv w:val="1"/>
      <w:marLeft w:val="0"/>
      <w:marRight w:val="0"/>
      <w:marTop w:val="0"/>
      <w:marBottom w:val="0"/>
      <w:divBdr>
        <w:top w:val="none" w:sz="0" w:space="0" w:color="auto"/>
        <w:left w:val="none" w:sz="0" w:space="0" w:color="auto"/>
        <w:bottom w:val="none" w:sz="0" w:space="0" w:color="auto"/>
        <w:right w:val="none" w:sz="0" w:space="0" w:color="auto"/>
      </w:divBdr>
    </w:div>
    <w:div w:id="610236320">
      <w:bodyDiv w:val="1"/>
      <w:marLeft w:val="0"/>
      <w:marRight w:val="0"/>
      <w:marTop w:val="0"/>
      <w:marBottom w:val="0"/>
      <w:divBdr>
        <w:top w:val="none" w:sz="0" w:space="0" w:color="auto"/>
        <w:left w:val="none" w:sz="0" w:space="0" w:color="auto"/>
        <w:bottom w:val="none" w:sz="0" w:space="0" w:color="auto"/>
        <w:right w:val="none" w:sz="0" w:space="0" w:color="auto"/>
      </w:divBdr>
    </w:div>
    <w:div w:id="684139063">
      <w:bodyDiv w:val="1"/>
      <w:marLeft w:val="0"/>
      <w:marRight w:val="0"/>
      <w:marTop w:val="0"/>
      <w:marBottom w:val="0"/>
      <w:divBdr>
        <w:top w:val="none" w:sz="0" w:space="0" w:color="auto"/>
        <w:left w:val="none" w:sz="0" w:space="0" w:color="auto"/>
        <w:bottom w:val="none" w:sz="0" w:space="0" w:color="auto"/>
        <w:right w:val="none" w:sz="0" w:space="0" w:color="auto"/>
      </w:divBdr>
    </w:div>
    <w:div w:id="711459536">
      <w:bodyDiv w:val="1"/>
      <w:marLeft w:val="0"/>
      <w:marRight w:val="0"/>
      <w:marTop w:val="0"/>
      <w:marBottom w:val="0"/>
      <w:divBdr>
        <w:top w:val="none" w:sz="0" w:space="0" w:color="auto"/>
        <w:left w:val="none" w:sz="0" w:space="0" w:color="auto"/>
        <w:bottom w:val="none" w:sz="0" w:space="0" w:color="auto"/>
        <w:right w:val="none" w:sz="0" w:space="0" w:color="auto"/>
      </w:divBdr>
    </w:div>
    <w:div w:id="733284275">
      <w:bodyDiv w:val="1"/>
      <w:marLeft w:val="0"/>
      <w:marRight w:val="0"/>
      <w:marTop w:val="0"/>
      <w:marBottom w:val="0"/>
      <w:divBdr>
        <w:top w:val="none" w:sz="0" w:space="0" w:color="auto"/>
        <w:left w:val="none" w:sz="0" w:space="0" w:color="auto"/>
        <w:bottom w:val="none" w:sz="0" w:space="0" w:color="auto"/>
        <w:right w:val="none" w:sz="0" w:space="0" w:color="auto"/>
      </w:divBdr>
      <w:divsChild>
        <w:div w:id="1766149443">
          <w:marLeft w:val="1296"/>
          <w:marRight w:val="0"/>
          <w:marTop w:val="0"/>
          <w:marBottom w:val="0"/>
          <w:divBdr>
            <w:top w:val="none" w:sz="0" w:space="0" w:color="auto"/>
            <w:left w:val="none" w:sz="0" w:space="0" w:color="auto"/>
            <w:bottom w:val="none" w:sz="0" w:space="0" w:color="auto"/>
            <w:right w:val="none" w:sz="0" w:space="0" w:color="auto"/>
          </w:divBdr>
        </w:div>
        <w:div w:id="1844934659">
          <w:marLeft w:val="1296"/>
          <w:marRight w:val="0"/>
          <w:marTop w:val="0"/>
          <w:marBottom w:val="0"/>
          <w:divBdr>
            <w:top w:val="none" w:sz="0" w:space="0" w:color="auto"/>
            <w:left w:val="none" w:sz="0" w:space="0" w:color="auto"/>
            <w:bottom w:val="none" w:sz="0" w:space="0" w:color="auto"/>
            <w:right w:val="none" w:sz="0" w:space="0" w:color="auto"/>
          </w:divBdr>
        </w:div>
      </w:divsChild>
    </w:div>
    <w:div w:id="754204651">
      <w:bodyDiv w:val="1"/>
      <w:marLeft w:val="0"/>
      <w:marRight w:val="0"/>
      <w:marTop w:val="0"/>
      <w:marBottom w:val="0"/>
      <w:divBdr>
        <w:top w:val="none" w:sz="0" w:space="0" w:color="auto"/>
        <w:left w:val="none" w:sz="0" w:space="0" w:color="auto"/>
        <w:bottom w:val="none" w:sz="0" w:space="0" w:color="auto"/>
        <w:right w:val="none" w:sz="0" w:space="0" w:color="auto"/>
      </w:divBdr>
    </w:div>
    <w:div w:id="848450973">
      <w:bodyDiv w:val="1"/>
      <w:marLeft w:val="0"/>
      <w:marRight w:val="0"/>
      <w:marTop w:val="0"/>
      <w:marBottom w:val="0"/>
      <w:divBdr>
        <w:top w:val="none" w:sz="0" w:space="0" w:color="auto"/>
        <w:left w:val="none" w:sz="0" w:space="0" w:color="auto"/>
        <w:bottom w:val="none" w:sz="0" w:space="0" w:color="auto"/>
        <w:right w:val="none" w:sz="0" w:space="0" w:color="auto"/>
      </w:divBdr>
    </w:div>
    <w:div w:id="914165089">
      <w:bodyDiv w:val="1"/>
      <w:marLeft w:val="0"/>
      <w:marRight w:val="0"/>
      <w:marTop w:val="0"/>
      <w:marBottom w:val="0"/>
      <w:divBdr>
        <w:top w:val="none" w:sz="0" w:space="0" w:color="auto"/>
        <w:left w:val="none" w:sz="0" w:space="0" w:color="auto"/>
        <w:bottom w:val="none" w:sz="0" w:space="0" w:color="auto"/>
        <w:right w:val="none" w:sz="0" w:space="0" w:color="auto"/>
      </w:divBdr>
    </w:div>
    <w:div w:id="936670706">
      <w:bodyDiv w:val="1"/>
      <w:marLeft w:val="0"/>
      <w:marRight w:val="0"/>
      <w:marTop w:val="0"/>
      <w:marBottom w:val="0"/>
      <w:divBdr>
        <w:top w:val="none" w:sz="0" w:space="0" w:color="auto"/>
        <w:left w:val="none" w:sz="0" w:space="0" w:color="auto"/>
        <w:bottom w:val="none" w:sz="0" w:space="0" w:color="auto"/>
        <w:right w:val="none" w:sz="0" w:space="0" w:color="auto"/>
      </w:divBdr>
    </w:div>
    <w:div w:id="945232472">
      <w:bodyDiv w:val="1"/>
      <w:marLeft w:val="0"/>
      <w:marRight w:val="0"/>
      <w:marTop w:val="0"/>
      <w:marBottom w:val="0"/>
      <w:divBdr>
        <w:top w:val="none" w:sz="0" w:space="0" w:color="auto"/>
        <w:left w:val="none" w:sz="0" w:space="0" w:color="auto"/>
        <w:bottom w:val="none" w:sz="0" w:space="0" w:color="auto"/>
        <w:right w:val="none" w:sz="0" w:space="0" w:color="auto"/>
      </w:divBdr>
    </w:div>
    <w:div w:id="991911125">
      <w:bodyDiv w:val="1"/>
      <w:marLeft w:val="0"/>
      <w:marRight w:val="0"/>
      <w:marTop w:val="0"/>
      <w:marBottom w:val="0"/>
      <w:divBdr>
        <w:top w:val="none" w:sz="0" w:space="0" w:color="auto"/>
        <w:left w:val="none" w:sz="0" w:space="0" w:color="auto"/>
        <w:bottom w:val="none" w:sz="0" w:space="0" w:color="auto"/>
        <w:right w:val="none" w:sz="0" w:space="0" w:color="auto"/>
      </w:divBdr>
    </w:div>
    <w:div w:id="1006664659">
      <w:bodyDiv w:val="1"/>
      <w:marLeft w:val="0"/>
      <w:marRight w:val="0"/>
      <w:marTop w:val="0"/>
      <w:marBottom w:val="0"/>
      <w:divBdr>
        <w:top w:val="none" w:sz="0" w:space="0" w:color="auto"/>
        <w:left w:val="none" w:sz="0" w:space="0" w:color="auto"/>
        <w:bottom w:val="none" w:sz="0" w:space="0" w:color="auto"/>
        <w:right w:val="none" w:sz="0" w:space="0" w:color="auto"/>
      </w:divBdr>
    </w:div>
    <w:div w:id="1051349678">
      <w:bodyDiv w:val="1"/>
      <w:marLeft w:val="0"/>
      <w:marRight w:val="0"/>
      <w:marTop w:val="0"/>
      <w:marBottom w:val="0"/>
      <w:divBdr>
        <w:top w:val="none" w:sz="0" w:space="0" w:color="auto"/>
        <w:left w:val="none" w:sz="0" w:space="0" w:color="auto"/>
        <w:bottom w:val="none" w:sz="0" w:space="0" w:color="auto"/>
        <w:right w:val="none" w:sz="0" w:space="0" w:color="auto"/>
      </w:divBdr>
    </w:div>
    <w:div w:id="1100182908">
      <w:bodyDiv w:val="1"/>
      <w:marLeft w:val="0"/>
      <w:marRight w:val="0"/>
      <w:marTop w:val="0"/>
      <w:marBottom w:val="0"/>
      <w:divBdr>
        <w:top w:val="none" w:sz="0" w:space="0" w:color="auto"/>
        <w:left w:val="none" w:sz="0" w:space="0" w:color="auto"/>
        <w:bottom w:val="none" w:sz="0" w:space="0" w:color="auto"/>
        <w:right w:val="none" w:sz="0" w:space="0" w:color="auto"/>
      </w:divBdr>
    </w:div>
    <w:div w:id="1134063716">
      <w:bodyDiv w:val="1"/>
      <w:marLeft w:val="0"/>
      <w:marRight w:val="0"/>
      <w:marTop w:val="0"/>
      <w:marBottom w:val="0"/>
      <w:divBdr>
        <w:top w:val="none" w:sz="0" w:space="0" w:color="auto"/>
        <w:left w:val="none" w:sz="0" w:space="0" w:color="auto"/>
        <w:bottom w:val="none" w:sz="0" w:space="0" w:color="auto"/>
        <w:right w:val="none" w:sz="0" w:space="0" w:color="auto"/>
      </w:divBdr>
    </w:div>
    <w:div w:id="1137382763">
      <w:bodyDiv w:val="1"/>
      <w:marLeft w:val="0"/>
      <w:marRight w:val="0"/>
      <w:marTop w:val="0"/>
      <w:marBottom w:val="0"/>
      <w:divBdr>
        <w:top w:val="none" w:sz="0" w:space="0" w:color="auto"/>
        <w:left w:val="none" w:sz="0" w:space="0" w:color="auto"/>
        <w:bottom w:val="none" w:sz="0" w:space="0" w:color="auto"/>
        <w:right w:val="none" w:sz="0" w:space="0" w:color="auto"/>
      </w:divBdr>
    </w:div>
    <w:div w:id="1241214443">
      <w:bodyDiv w:val="1"/>
      <w:marLeft w:val="0"/>
      <w:marRight w:val="0"/>
      <w:marTop w:val="0"/>
      <w:marBottom w:val="0"/>
      <w:divBdr>
        <w:top w:val="none" w:sz="0" w:space="0" w:color="auto"/>
        <w:left w:val="none" w:sz="0" w:space="0" w:color="auto"/>
        <w:bottom w:val="none" w:sz="0" w:space="0" w:color="auto"/>
        <w:right w:val="none" w:sz="0" w:space="0" w:color="auto"/>
      </w:divBdr>
    </w:div>
    <w:div w:id="1298024533">
      <w:bodyDiv w:val="1"/>
      <w:marLeft w:val="0"/>
      <w:marRight w:val="0"/>
      <w:marTop w:val="0"/>
      <w:marBottom w:val="0"/>
      <w:divBdr>
        <w:top w:val="none" w:sz="0" w:space="0" w:color="auto"/>
        <w:left w:val="none" w:sz="0" w:space="0" w:color="auto"/>
        <w:bottom w:val="none" w:sz="0" w:space="0" w:color="auto"/>
        <w:right w:val="none" w:sz="0" w:space="0" w:color="auto"/>
      </w:divBdr>
    </w:div>
    <w:div w:id="1401364342">
      <w:bodyDiv w:val="1"/>
      <w:marLeft w:val="0"/>
      <w:marRight w:val="0"/>
      <w:marTop w:val="0"/>
      <w:marBottom w:val="0"/>
      <w:divBdr>
        <w:top w:val="none" w:sz="0" w:space="0" w:color="auto"/>
        <w:left w:val="none" w:sz="0" w:space="0" w:color="auto"/>
        <w:bottom w:val="none" w:sz="0" w:space="0" w:color="auto"/>
        <w:right w:val="none" w:sz="0" w:space="0" w:color="auto"/>
      </w:divBdr>
    </w:div>
    <w:div w:id="1429428012">
      <w:bodyDiv w:val="1"/>
      <w:marLeft w:val="0"/>
      <w:marRight w:val="0"/>
      <w:marTop w:val="0"/>
      <w:marBottom w:val="0"/>
      <w:divBdr>
        <w:top w:val="none" w:sz="0" w:space="0" w:color="auto"/>
        <w:left w:val="none" w:sz="0" w:space="0" w:color="auto"/>
        <w:bottom w:val="none" w:sz="0" w:space="0" w:color="auto"/>
        <w:right w:val="none" w:sz="0" w:space="0" w:color="auto"/>
      </w:divBdr>
    </w:div>
    <w:div w:id="1439132660">
      <w:bodyDiv w:val="1"/>
      <w:marLeft w:val="0"/>
      <w:marRight w:val="0"/>
      <w:marTop w:val="0"/>
      <w:marBottom w:val="0"/>
      <w:divBdr>
        <w:top w:val="none" w:sz="0" w:space="0" w:color="auto"/>
        <w:left w:val="none" w:sz="0" w:space="0" w:color="auto"/>
        <w:bottom w:val="none" w:sz="0" w:space="0" w:color="auto"/>
        <w:right w:val="none" w:sz="0" w:space="0" w:color="auto"/>
      </w:divBdr>
    </w:div>
    <w:div w:id="1486317755">
      <w:bodyDiv w:val="1"/>
      <w:marLeft w:val="0"/>
      <w:marRight w:val="0"/>
      <w:marTop w:val="0"/>
      <w:marBottom w:val="0"/>
      <w:divBdr>
        <w:top w:val="none" w:sz="0" w:space="0" w:color="auto"/>
        <w:left w:val="none" w:sz="0" w:space="0" w:color="auto"/>
        <w:bottom w:val="none" w:sz="0" w:space="0" w:color="auto"/>
        <w:right w:val="none" w:sz="0" w:space="0" w:color="auto"/>
      </w:divBdr>
    </w:div>
    <w:div w:id="1538548988">
      <w:bodyDiv w:val="1"/>
      <w:marLeft w:val="0"/>
      <w:marRight w:val="0"/>
      <w:marTop w:val="0"/>
      <w:marBottom w:val="0"/>
      <w:divBdr>
        <w:top w:val="none" w:sz="0" w:space="0" w:color="auto"/>
        <w:left w:val="none" w:sz="0" w:space="0" w:color="auto"/>
        <w:bottom w:val="none" w:sz="0" w:space="0" w:color="auto"/>
        <w:right w:val="none" w:sz="0" w:space="0" w:color="auto"/>
      </w:divBdr>
      <w:divsChild>
        <w:div w:id="248347028">
          <w:marLeft w:val="1296"/>
          <w:marRight w:val="0"/>
          <w:marTop w:val="0"/>
          <w:marBottom w:val="0"/>
          <w:divBdr>
            <w:top w:val="none" w:sz="0" w:space="0" w:color="auto"/>
            <w:left w:val="none" w:sz="0" w:space="0" w:color="auto"/>
            <w:bottom w:val="none" w:sz="0" w:space="0" w:color="auto"/>
            <w:right w:val="none" w:sz="0" w:space="0" w:color="auto"/>
          </w:divBdr>
        </w:div>
        <w:div w:id="2106001779">
          <w:marLeft w:val="1296"/>
          <w:marRight w:val="0"/>
          <w:marTop w:val="0"/>
          <w:marBottom w:val="0"/>
          <w:divBdr>
            <w:top w:val="none" w:sz="0" w:space="0" w:color="auto"/>
            <w:left w:val="none" w:sz="0" w:space="0" w:color="auto"/>
            <w:bottom w:val="none" w:sz="0" w:space="0" w:color="auto"/>
            <w:right w:val="none" w:sz="0" w:space="0" w:color="auto"/>
          </w:divBdr>
        </w:div>
        <w:div w:id="925842072">
          <w:marLeft w:val="1296"/>
          <w:marRight w:val="0"/>
          <w:marTop w:val="0"/>
          <w:marBottom w:val="0"/>
          <w:divBdr>
            <w:top w:val="none" w:sz="0" w:space="0" w:color="auto"/>
            <w:left w:val="none" w:sz="0" w:space="0" w:color="auto"/>
            <w:bottom w:val="none" w:sz="0" w:space="0" w:color="auto"/>
            <w:right w:val="none" w:sz="0" w:space="0" w:color="auto"/>
          </w:divBdr>
        </w:div>
        <w:div w:id="990912297">
          <w:marLeft w:val="1296"/>
          <w:marRight w:val="0"/>
          <w:marTop w:val="0"/>
          <w:marBottom w:val="0"/>
          <w:divBdr>
            <w:top w:val="none" w:sz="0" w:space="0" w:color="auto"/>
            <w:left w:val="none" w:sz="0" w:space="0" w:color="auto"/>
            <w:bottom w:val="none" w:sz="0" w:space="0" w:color="auto"/>
            <w:right w:val="none" w:sz="0" w:space="0" w:color="auto"/>
          </w:divBdr>
        </w:div>
        <w:div w:id="1073427158">
          <w:marLeft w:val="1296"/>
          <w:marRight w:val="0"/>
          <w:marTop w:val="0"/>
          <w:marBottom w:val="0"/>
          <w:divBdr>
            <w:top w:val="none" w:sz="0" w:space="0" w:color="auto"/>
            <w:left w:val="none" w:sz="0" w:space="0" w:color="auto"/>
            <w:bottom w:val="none" w:sz="0" w:space="0" w:color="auto"/>
            <w:right w:val="none" w:sz="0" w:space="0" w:color="auto"/>
          </w:divBdr>
        </w:div>
        <w:div w:id="1269313450">
          <w:marLeft w:val="1296"/>
          <w:marRight w:val="0"/>
          <w:marTop w:val="0"/>
          <w:marBottom w:val="0"/>
          <w:divBdr>
            <w:top w:val="none" w:sz="0" w:space="0" w:color="auto"/>
            <w:left w:val="none" w:sz="0" w:space="0" w:color="auto"/>
            <w:bottom w:val="none" w:sz="0" w:space="0" w:color="auto"/>
            <w:right w:val="none" w:sz="0" w:space="0" w:color="auto"/>
          </w:divBdr>
        </w:div>
        <w:div w:id="1909918584">
          <w:marLeft w:val="1296"/>
          <w:marRight w:val="0"/>
          <w:marTop w:val="0"/>
          <w:marBottom w:val="0"/>
          <w:divBdr>
            <w:top w:val="none" w:sz="0" w:space="0" w:color="auto"/>
            <w:left w:val="none" w:sz="0" w:space="0" w:color="auto"/>
            <w:bottom w:val="none" w:sz="0" w:space="0" w:color="auto"/>
            <w:right w:val="none" w:sz="0" w:space="0" w:color="auto"/>
          </w:divBdr>
        </w:div>
        <w:div w:id="222109935">
          <w:marLeft w:val="1296"/>
          <w:marRight w:val="0"/>
          <w:marTop w:val="0"/>
          <w:marBottom w:val="0"/>
          <w:divBdr>
            <w:top w:val="none" w:sz="0" w:space="0" w:color="auto"/>
            <w:left w:val="none" w:sz="0" w:space="0" w:color="auto"/>
            <w:bottom w:val="none" w:sz="0" w:space="0" w:color="auto"/>
            <w:right w:val="none" w:sz="0" w:space="0" w:color="auto"/>
          </w:divBdr>
        </w:div>
        <w:div w:id="447817349">
          <w:marLeft w:val="1296"/>
          <w:marRight w:val="0"/>
          <w:marTop w:val="0"/>
          <w:marBottom w:val="0"/>
          <w:divBdr>
            <w:top w:val="none" w:sz="0" w:space="0" w:color="auto"/>
            <w:left w:val="none" w:sz="0" w:space="0" w:color="auto"/>
            <w:bottom w:val="none" w:sz="0" w:space="0" w:color="auto"/>
            <w:right w:val="none" w:sz="0" w:space="0" w:color="auto"/>
          </w:divBdr>
        </w:div>
      </w:divsChild>
    </w:div>
    <w:div w:id="1557739761">
      <w:bodyDiv w:val="1"/>
      <w:marLeft w:val="0"/>
      <w:marRight w:val="0"/>
      <w:marTop w:val="0"/>
      <w:marBottom w:val="0"/>
      <w:divBdr>
        <w:top w:val="none" w:sz="0" w:space="0" w:color="auto"/>
        <w:left w:val="none" w:sz="0" w:space="0" w:color="auto"/>
        <w:bottom w:val="none" w:sz="0" w:space="0" w:color="auto"/>
        <w:right w:val="none" w:sz="0" w:space="0" w:color="auto"/>
      </w:divBdr>
    </w:div>
    <w:div w:id="1606385149">
      <w:bodyDiv w:val="1"/>
      <w:marLeft w:val="0"/>
      <w:marRight w:val="0"/>
      <w:marTop w:val="0"/>
      <w:marBottom w:val="0"/>
      <w:divBdr>
        <w:top w:val="none" w:sz="0" w:space="0" w:color="auto"/>
        <w:left w:val="none" w:sz="0" w:space="0" w:color="auto"/>
        <w:bottom w:val="none" w:sz="0" w:space="0" w:color="auto"/>
        <w:right w:val="none" w:sz="0" w:space="0" w:color="auto"/>
      </w:divBdr>
    </w:div>
    <w:div w:id="1654136552">
      <w:bodyDiv w:val="1"/>
      <w:marLeft w:val="0"/>
      <w:marRight w:val="0"/>
      <w:marTop w:val="0"/>
      <w:marBottom w:val="0"/>
      <w:divBdr>
        <w:top w:val="none" w:sz="0" w:space="0" w:color="auto"/>
        <w:left w:val="none" w:sz="0" w:space="0" w:color="auto"/>
        <w:bottom w:val="none" w:sz="0" w:space="0" w:color="auto"/>
        <w:right w:val="none" w:sz="0" w:space="0" w:color="auto"/>
      </w:divBdr>
    </w:div>
    <w:div w:id="1660887092">
      <w:bodyDiv w:val="1"/>
      <w:marLeft w:val="0"/>
      <w:marRight w:val="0"/>
      <w:marTop w:val="0"/>
      <w:marBottom w:val="0"/>
      <w:divBdr>
        <w:top w:val="none" w:sz="0" w:space="0" w:color="auto"/>
        <w:left w:val="none" w:sz="0" w:space="0" w:color="auto"/>
        <w:bottom w:val="none" w:sz="0" w:space="0" w:color="auto"/>
        <w:right w:val="none" w:sz="0" w:space="0" w:color="auto"/>
      </w:divBdr>
    </w:div>
    <w:div w:id="1860436711">
      <w:bodyDiv w:val="1"/>
      <w:marLeft w:val="0"/>
      <w:marRight w:val="0"/>
      <w:marTop w:val="0"/>
      <w:marBottom w:val="0"/>
      <w:divBdr>
        <w:top w:val="none" w:sz="0" w:space="0" w:color="auto"/>
        <w:left w:val="none" w:sz="0" w:space="0" w:color="auto"/>
        <w:bottom w:val="none" w:sz="0" w:space="0" w:color="auto"/>
        <w:right w:val="none" w:sz="0" w:space="0" w:color="auto"/>
      </w:divBdr>
    </w:div>
    <w:div w:id="1975717271">
      <w:bodyDiv w:val="1"/>
      <w:marLeft w:val="0"/>
      <w:marRight w:val="0"/>
      <w:marTop w:val="0"/>
      <w:marBottom w:val="0"/>
      <w:divBdr>
        <w:top w:val="none" w:sz="0" w:space="0" w:color="auto"/>
        <w:left w:val="none" w:sz="0" w:space="0" w:color="auto"/>
        <w:bottom w:val="none" w:sz="0" w:space="0" w:color="auto"/>
        <w:right w:val="none" w:sz="0" w:space="0" w:color="auto"/>
      </w:divBdr>
    </w:div>
    <w:div w:id="2000231886">
      <w:bodyDiv w:val="1"/>
      <w:marLeft w:val="0"/>
      <w:marRight w:val="0"/>
      <w:marTop w:val="0"/>
      <w:marBottom w:val="0"/>
      <w:divBdr>
        <w:top w:val="none" w:sz="0" w:space="0" w:color="auto"/>
        <w:left w:val="none" w:sz="0" w:space="0" w:color="auto"/>
        <w:bottom w:val="none" w:sz="0" w:space="0" w:color="auto"/>
        <w:right w:val="none" w:sz="0" w:space="0" w:color="auto"/>
      </w:divBdr>
    </w:div>
    <w:div w:id="2014145203">
      <w:bodyDiv w:val="1"/>
      <w:marLeft w:val="0"/>
      <w:marRight w:val="0"/>
      <w:marTop w:val="0"/>
      <w:marBottom w:val="0"/>
      <w:divBdr>
        <w:top w:val="none" w:sz="0" w:space="0" w:color="auto"/>
        <w:left w:val="none" w:sz="0" w:space="0" w:color="auto"/>
        <w:bottom w:val="none" w:sz="0" w:space="0" w:color="auto"/>
        <w:right w:val="none" w:sz="0" w:space="0" w:color="auto"/>
      </w:divBdr>
    </w:div>
    <w:div w:id="2015721077">
      <w:bodyDiv w:val="1"/>
      <w:marLeft w:val="0"/>
      <w:marRight w:val="0"/>
      <w:marTop w:val="0"/>
      <w:marBottom w:val="0"/>
      <w:divBdr>
        <w:top w:val="none" w:sz="0" w:space="0" w:color="auto"/>
        <w:left w:val="none" w:sz="0" w:space="0" w:color="auto"/>
        <w:bottom w:val="none" w:sz="0" w:space="0" w:color="auto"/>
        <w:right w:val="none" w:sz="0" w:space="0" w:color="auto"/>
      </w:divBdr>
    </w:div>
    <w:div w:id="2053189717">
      <w:bodyDiv w:val="1"/>
      <w:marLeft w:val="0"/>
      <w:marRight w:val="0"/>
      <w:marTop w:val="0"/>
      <w:marBottom w:val="0"/>
      <w:divBdr>
        <w:top w:val="none" w:sz="0" w:space="0" w:color="auto"/>
        <w:left w:val="none" w:sz="0" w:space="0" w:color="auto"/>
        <w:bottom w:val="none" w:sz="0" w:space="0" w:color="auto"/>
        <w:right w:val="none" w:sz="0" w:space="0" w:color="auto"/>
      </w:divBdr>
    </w:div>
    <w:div w:id="2079356000">
      <w:bodyDiv w:val="1"/>
      <w:marLeft w:val="0"/>
      <w:marRight w:val="0"/>
      <w:marTop w:val="0"/>
      <w:marBottom w:val="0"/>
      <w:divBdr>
        <w:top w:val="none" w:sz="0" w:space="0" w:color="auto"/>
        <w:left w:val="none" w:sz="0" w:space="0" w:color="auto"/>
        <w:bottom w:val="none" w:sz="0" w:space="0" w:color="auto"/>
        <w:right w:val="none" w:sz="0" w:space="0" w:color="auto"/>
      </w:divBdr>
    </w:div>
    <w:div w:id="212469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about/" TargetMode="External"/><Relationship Id="rId3" Type="http://schemas.openxmlformats.org/officeDocument/2006/relationships/styles" Target="styles.xml"/><Relationship Id="rId7" Type="http://schemas.openxmlformats.org/officeDocument/2006/relationships/hyperlink" Target="https://suntarmouo.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nline.school-olymp.ru/register/GFbNmq." TargetMode="External"/><Relationship Id="rId4" Type="http://schemas.microsoft.com/office/2007/relationships/stylesWithEffects" Target="stylesWithEffects.xml"/><Relationship Id="rId9" Type="http://schemas.openxmlformats.org/officeDocument/2006/relationships/hyperlink" Target="https://education.yandex.ru/teacher/webina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D1E60-E55C-49A1-B234-62416B59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12003</TotalTime>
  <Pages>40</Pages>
  <Words>23297</Words>
  <Characters>132797</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dc:creator>
  <cp:lastModifiedBy>5</cp:lastModifiedBy>
  <cp:revision>3295</cp:revision>
  <cp:lastPrinted>2020-05-28T01:21:00Z</cp:lastPrinted>
  <dcterms:created xsi:type="dcterms:W3CDTF">2017-10-31T07:27:00Z</dcterms:created>
  <dcterms:modified xsi:type="dcterms:W3CDTF">2020-08-28T06:21:00Z</dcterms:modified>
</cp:coreProperties>
</file>