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  <w:lang w:val="sah-RU"/>
        </w:rPr>
        <w:t xml:space="preserve">МКУ </w:t>
      </w:r>
      <w:r w:rsidRPr="00451BCF">
        <w:rPr>
          <w:rFonts w:ascii="Times New Roman" w:hAnsi="Times New Roman"/>
          <w:b/>
          <w:sz w:val="24"/>
          <w:szCs w:val="24"/>
        </w:rPr>
        <w:t>«Муниципальный орган управления образования»</w:t>
      </w: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t>администрации МР «</w:t>
      </w:r>
      <w:proofErr w:type="spellStart"/>
      <w:r w:rsidRPr="00451BCF">
        <w:rPr>
          <w:rFonts w:ascii="Times New Roman" w:hAnsi="Times New Roman"/>
          <w:b/>
          <w:sz w:val="24"/>
          <w:szCs w:val="24"/>
        </w:rPr>
        <w:t>Сунтарский</w:t>
      </w:r>
      <w:proofErr w:type="spellEnd"/>
      <w:r w:rsidRPr="00451BCF">
        <w:rPr>
          <w:rFonts w:ascii="Times New Roman" w:hAnsi="Times New Roman"/>
          <w:b/>
          <w:sz w:val="24"/>
          <w:szCs w:val="24"/>
        </w:rPr>
        <w:t xml:space="preserve"> улус(район)»</w:t>
      </w: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  <w:r w:rsidRPr="00451BCF">
        <w:rPr>
          <w:rFonts w:ascii="Times New Roman" w:hAnsi="Times New Roman"/>
          <w:b/>
          <w:sz w:val="48"/>
          <w:szCs w:val="48"/>
          <w:lang w:val="sah-RU"/>
        </w:rPr>
        <w:t>Статистический анализ</w:t>
      </w:r>
    </w:p>
    <w:p w:rsidR="007F481F" w:rsidRPr="00451BCF" w:rsidRDefault="00A36D25" w:rsidP="007F481F">
      <w:pPr>
        <w:tabs>
          <w:tab w:val="left" w:pos="3000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  <w:r>
        <w:rPr>
          <w:rFonts w:ascii="Times New Roman" w:hAnsi="Times New Roman"/>
          <w:b/>
          <w:sz w:val="48"/>
          <w:szCs w:val="48"/>
          <w:lang w:val="sah-RU"/>
        </w:rPr>
        <w:t xml:space="preserve">ГИА-11 </w:t>
      </w:r>
      <w:r w:rsidR="007F481F">
        <w:rPr>
          <w:rFonts w:ascii="Times New Roman" w:hAnsi="Times New Roman"/>
          <w:b/>
          <w:sz w:val="48"/>
          <w:szCs w:val="48"/>
          <w:lang w:val="sah-RU"/>
        </w:rPr>
        <w:t>202</w:t>
      </w:r>
      <w:r w:rsidR="003B6A3C">
        <w:rPr>
          <w:rFonts w:ascii="Times New Roman" w:hAnsi="Times New Roman"/>
          <w:b/>
          <w:sz w:val="48"/>
          <w:szCs w:val="48"/>
          <w:lang w:val="sah-RU"/>
        </w:rPr>
        <w:t>1</w:t>
      </w:r>
      <w:r w:rsidR="007F481F" w:rsidRPr="00451BCF">
        <w:rPr>
          <w:rFonts w:ascii="Times New Roman" w:hAnsi="Times New Roman"/>
          <w:b/>
          <w:sz w:val="48"/>
          <w:szCs w:val="48"/>
          <w:lang w:val="sah-RU"/>
        </w:rPr>
        <w:t>г.</w:t>
      </w: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48"/>
          <w:szCs w:val="48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C4DCC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4C4DCC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4C4DCC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C4DCC" w:rsidRPr="00DA4BB3" w:rsidRDefault="004C4DCC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7F481F" w:rsidRPr="00451BCF" w:rsidRDefault="007F481F" w:rsidP="007F481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lang w:val="sah-RU"/>
        </w:rPr>
      </w:pPr>
      <w:r>
        <w:rPr>
          <w:rFonts w:ascii="Times New Roman" w:hAnsi="Times New Roman"/>
          <w:b/>
          <w:sz w:val="20"/>
          <w:szCs w:val="20"/>
          <w:lang w:val="sah-RU"/>
        </w:rPr>
        <w:t>202</w:t>
      </w:r>
      <w:r w:rsidR="003B6A3C">
        <w:rPr>
          <w:rFonts w:ascii="Times New Roman" w:hAnsi="Times New Roman"/>
          <w:b/>
          <w:sz w:val="20"/>
          <w:szCs w:val="20"/>
          <w:lang w:val="sah-RU"/>
        </w:rPr>
        <w:t>1</w:t>
      </w:r>
      <w:r w:rsidRPr="00451BCF">
        <w:rPr>
          <w:rFonts w:ascii="Times New Roman" w:hAnsi="Times New Roman"/>
          <w:b/>
          <w:sz w:val="20"/>
          <w:szCs w:val="20"/>
          <w:lang w:val="sah-RU"/>
        </w:rPr>
        <w:t>г.</w:t>
      </w:r>
    </w:p>
    <w:p w:rsidR="007F481F" w:rsidRPr="00451BCF" w:rsidRDefault="007F481F" w:rsidP="007F481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1BCF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7F481F" w:rsidRDefault="00EB1401" w:rsidP="007F481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проведению ГИА</w:t>
      </w:r>
      <w:r w:rsidRPr="00145018">
        <w:rPr>
          <w:rFonts w:ascii="Times New Roman" w:hAnsi="Times New Roman"/>
          <w:b/>
          <w:sz w:val="24"/>
          <w:szCs w:val="24"/>
        </w:rPr>
        <w:t>-11</w:t>
      </w:r>
      <w:r w:rsidR="007F481F" w:rsidRPr="00451BCF">
        <w:rPr>
          <w:rFonts w:ascii="Times New Roman" w:hAnsi="Times New Roman"/>
          <w:b/>
          <w:sz w:val="24"/>
          <w:szCs w:val="24"/>
        </w:rPr>
        <w:t xml:space="preserve"> 20</w:t>
      </w:r>
      <w:r w:rsidR="0010378D">
        <w:rPr>
          <w:rFonts w:ascii="Times New Roman" w:hAnsi="Times New Roman"/>
          <w:b/>
          <w:sz w:val="24"/>
          <w:szCs w:val="24"/>
        </w:rPr>
        <w:t>2</w:t>
      </w:r>
      <w:r w:rsidR="003B6A3C">
        <w:rPr>
          <w:rFonts w:ascii="Times New Roman" w:hAnsi="Times New Roman"/>
          <w:b/>
          <w:sz w:val="24"/>
          <w:szCs w:val="24"/>
        </w:rPr>
        <w:t>1</w:t>
      </w:r>
      <w:r w:rsidR="007F481F" w:rsidRPr="00451BCF">
        <w:rPr>
          <w:rFonts w:ascii="Times New Roman" w:hAnsi="Times New Roman"/>
          <w:b/>
          <w:sz w:val="24"/>
          <w:szCs w:val="24"/>
        </w:rPr>
        <w:t xml:space="preserve"> г.</w:t>
      </w:r>
    </w:p>
    <w:p w:rsidR="007F481F" w:rsidRDefault="007F481F" w:rsidP="006B609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28EB">
        <w:rPr>
          <w:rFonts w:ascii="Times New Roman" w:hAnsi="Times New Roman"/>
          <w:sz w:val="24"/>
          <w:szCs w:val="24"/>
          <w:lang w:val="sah-RU"/>
        </w:rPr>
        <w:t>В этом году на</w:t>
      </w:r>
      <w:r w:rsidRPr="007628EB">
        <w:rPr>
          <w:rFonts w:ascii="Times New Roman" w:hAnsi="Times New Roman"/>
          <w:sz w:val="24"/>
          <w:szCs w:val="24"/>
        </w:rPr>
        <w:t xml:space="preserve"> региональной базе данных выпускников зарегистрированы всего </w:t>
      </w:r>
      <w:r w:rsidR="00F73E1C">
        <w:rPr>
          <w:rFonts w:ascii="Times New Roman" w:hAnsi="Times New Roman"/>
          <w:sz w:val="24"/>
          <w:szCs w:val="24"/>
        </w:rPr>
        <w:t>285</w:t>
      </w:r>
      <w:r w:rsidR="00C70D27" w:rsidRPr="00C70D27">
        <w:rPr>
          <w:rFonts w:ascii="Times New Roman" w:hAnsi="Times New Roman"/>
          <w:sz w:val="24"/>
          <w:szCs w:val="24"/>
        </w:rPr>
        <w:t xml:space="preserve"> </w:t>
      </w:r>
      <w:r w:rsidRPr="007628EB">
        <w:rPr>
          <w:rFonts w:ascii="Times New Roman" w:hAnsi="Times New Roman"/>
          <w:sz w:val="24"/>
          <w:szCs w:val="24"/>
        </w:rPr>
        <w:t xml:space="preserve">участников: </w:t>
      </w:r>
    </w:p>
    <w:p w:rsidR="007F481F" w:rsidRDefault="00F73E1C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13</w:t>
      </w:r>
      <w:r w:rsidR="007F481F">
        <w:rPr>
          <w:rFonts w:ascii="Times New Roman" w:hAnsi="Times New Roman"/>
          <w:sz w:val="24"/>
          <w:szCs w:val="24"/>
        </w:rPr>
        <w:t xml:space="preserve"> выпускников прошлых лет</w:t>
      </w:r>
      <w:r w:rsidR="007F481F">
        <w:rPr>
          <w:rFonts w:ascii="Times New Roman" w:hAnsi="Times New Roman"/>
          <w:sz w:val="24"/>
          <w:szCs w:val="24"/>
          <w:lang w:val="ru-RU"/>
        </w:rPr>
        <w:t>;</w:t>
      </w:r>
    </w:p>
    <w:p w:rsidR="007F481F" w:rsidRPr="005B284E" w:rsidRDefault="00F73E1C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="00190F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609F">
        <w:rPr>
          <w:rFonts w:ascii="Times New Roman" w:hAnsi="Times New Roman"/>
          <w:sz w:val="24"/>
          <w:szCs w:val="24"/>
          <w:lang w:val="ru-RU"/>
        </w:rPr>
        <w:t>выпускников</w:t>
      </w:r>
      <w:r w:rsidR="00E74BA4">
        <w:rPr>
          <w:rFonts w:ascii="Times New Roman" w:hAnsi="Times New Roman"/>
          <w:sz w:val="24"/>
          <w:szCs w:val="24"/>
          <w:lang w:val="ru-RU"/>
        </w:rPr>
        <w:t>,</w:t>
      </w:r>
      <w:r w:rsidR="00552DC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609F">
        <w:rPr>
          <w:rFonts w:ascii="Times New Roman" w:hAnsi="Times New Roman"/>
          <w:sz w:val="24"/>
          <w:szCs w:val="24"/>
        </w:rPr>
        <w:t>не завершивши</w:t>
      </w:r>
      <w:r w:rsidR="006B609F">
        <w:rPr>
          <w:rFonts w:ascii="Times New Roman" w:hAnsi="Times New Roman"/>
          <w:sz w:val="24"/>
          <w:szCs w:val="24"/>
          <w:lang w:val="ru-RU"/>
        </w:rPr>
        <w:t>х</w:t>
      </w:r>
      <w:r w:rsidR="007F481F">
        <w:rPr>
          <w:rFonts w:ascii="Times New Roman" w:hAnsi="Times New Roman"/>
          <w:sz w:val="24"/>
          <w:szCs w:val="24"/>
        </w:rPr>
        <w:t xml:space="preserve"> среднее общее образование</w:t>
      </w:r>
      <w:r w:rsidR="007F481F">
        <w:rPr>
          <w:rFonts w:ascii="Times New Roman" w:hAnsi="Times New Roman"/>
          <w:sz w:val="24"/>
          <w:szCs w:val="24"/>
          <w:lang w:val="ru-RU"/>
        </w:rPr>
        <w:t>;</w:t>
      </w:r>
    </w:p>
    <w:p w:rsidR="006B609F" w:rsidRPr="006B609F" w:rsidRDefault="00F73E1C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256</w:t>
      </w:r>
      <w:r w:rsidR="007F481F">
        <w:rPr>
          <w:rFonts w:ascii="Times New Roman" w:hAnsi="Times New Roman"/>
          <w:sz w:val="24"/>
          <w:szCs w:val="24"/>
        </w:rPr>
        <w:t xml:space="preserve"> выпускнико</w:t>
      </w:r>
      <w:r w:rsidR="00567AFB">
        <w:rPr>
          <w:rFonts w:ascii="Times New Roman" w:hAnsi="Times New Roman"/>
          <w:sz w:val="24"/>
          <w:szCs w:val="24"/>
          <w:lang w:val="ru-RU"/>
        </w:rPr>
        <w:t>в</w:t>
      </w:r>
      <w:r w:rsidR="006B609F">
        <w:rPr>
          <w:rFonts w:ascii="Times New Roman" w:hAnsi="Times New Roman"/>
          <w:sz w:val="24"/>
          <w:szCs w:val="24"/>
        </w:rPr>
        <w:t xml:space="preserve"> текущего года</w:t>
      </w:r>
      <w:r w:rsidR="006B609F">
        <w:rPr>
          <w:rFonts w:ascii="Times New Roman" w:hAnsi="Times New Roman"/>
          <w:sz w:val="24"/>
          <w:szCs w:val="24"/>
          <w:lang w:val="ru-RU"/>
        </w:rPr>
        <w:t xml:space="preserve">, из них </w:t>
      </w:r>
      <w:r w:rsidR="00E74BA4">
        <w:rPr>
          <w:rFonts w:ascii="Times New Roman" w:hAnsi="Times New Roman"/>
          <w:sz w:val="24"/>
          <w:szCs w:val="24"/>
          <w:lang w:val="ru-RU"/>
        </w:rPr>
        <w:t>5</w:t>
      </w:r>
      <w:r w:rsidR="006B609F" w:rsidRPr="00F65C1F">
        <w:rPr>
          <w:rFonts w:ascii="Times New Roman" w:hAnsi="Times New Roman"/>
          <w:sz w:val="24"/>
          <w:szCs w:val="24"/>
        </w:rPr>
        <w:t>выпу</w:t>
      </w:r>
      <w:r w:rsidR="006B609F">
        <w:rPr>
          <w:rFonts w:ascii="Times New Roman" w:hAnsi="Times New Roman"/>
          <w:sz w:val="24"/>
          <w:szCs w:val="24"/>
        </w:rPr>
        <w:t>скников с ограниченными возможн</w:t>
      </w:r>
      <w:r w:rsidR="006B609F">
        <w:rPr>
          <w:rFonts w:ascii="Times New Roman" w:hAnsi="Times New Roman"/>
          <w:sz w:val="24"/>
          <w:szCs w:val="24"/>
          <w:lang w:val="ru-RU"/>
        </w:rPr>
        <w:t>о</w:t>
      </w:r>
      <w:r w:rsidR="006B609F" w:rsidRPr="00F65C1F">
        <w:rPr>
          <w:rFonts w:ascii="Times New Roman" w:hAnsi="Times New Roman"/>
          <w:sz w:val="24"/>
          <w:szCs w:val="24"/>
        </w:rPr>
        <w:t>стями здоровья</w:t>
      </w:r>
      <w:r w:rsidR="006B609F">
        <w:rPr>
          <w:rFonts w:ascii="Times New Roman" w:hAnsi="Times New Roman"/>
          <w:sz w:val="24"/>
          <w:szCs w:val="24"/>
          <w:lang w:val="ru-RU"/>
        </w:rPr>
        <w:t>;</w:t>
      </w:r>
    </w:p>
    <w:p w:rsidR="007F481F" w:rsidRPr="005B284E" w:rsidRDefault="00F73E1C" w:rsidP="007F481F">
      <w:pPr>
        <w:pStyle w:val="a4"/>
        <w:numPr>
          <w:ilvl w:val="0"/>
          <w:numId w:val="6"/>
        </w:numPr>
        <w:spacing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="007F481F">
        <w:rPr>
          <w:rFonts w:ascii="Times New Roman" w:hAnsi="Times New Roman"/>
          <w:sz w:val="24"/>
          <w:szCs w:val="24"/>
        </w:rPr>
        <w:t xml:space="preserve"> выпускников вечерней школы</w:t>
      </w:r>
      <w:r w:rsidR="003E3EF4">
        <w:rPr>
          <w:rFonts w:ascii="Times New Roman" w:hAnsi="Times New Roman"/>
          <w:sz w:val="24"/>
          <w:szCs w:val="24"/>
          <w:lang w:val="ru-RU"/>
        </w:rPr>
        <w:t>.</w:t>
      </w:r>
    </w:p>
    <w:p w:rsidR="00567AFB" w:rsidRPr="00567AFB" w:rsidRDefault="00567AFB" w:rsidP="006B609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AFB">
        <w:rPr>
          <w:rFonts w:ascii="Times New Roman" w:hAnsi="Times New Roman"/>
          <w:sz w:val="24"/>
          <w:szCs w:val="24"/>
        </w:rPr>
        <w:t>Сдающих государственный выпускной экзамен на дому и в медицинских учреждениях нет.</w:t>
      </w:r>
    </w:p>
    <w:p w:rsidR="00C70D27" w:rsidRDefault="006B609F" w:rsidP="006B609F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соответствии с п</w:t>
      </w:r>
      <w:r w:rsidRPr="006B609F">
        <w:rPr>
          <w:rFonts w:ascii="Times New Roman" w:hAnsi="Times New Roman"/>
          <w:sz w:val="24"/>
          <w:szCs w:val="24"/>
          <w:lang w:val="ru-RU"/>
        </w:rPr>
        <w:t>риказ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Министерства просвещения РФ и Федеральной службы по надзору в сфере образования и науки от 1</w:t>
      </w:r>
      <w:r w:rsidR="008F4083">
        <w:rPr>
          <w:rFonts w:ascii="Times New Roman" w:hAnsi="Times New Roman"/>
          <w:sz w:val="24"/>
          <w:szCs w:val="24"/>
          <w:lang w:val="ru-RU"/>
        </w:rPr>
        <w:t>6</w:t>
      </w:r>
      <w:r w:rsidR="0098734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F4083">
        <w:rPr>
          <w:rFonts w:ascii="Times New Roman" w:hAnsi="Times New Roman"/>
          <w:sz w:val="24"/>
          <w:szCs w:val="24"/>
          <w:lang w:val="ru-RU"/>
        </w:rPr>
        <w:t>марта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202</w:t>
      </w:r>
      <w:r w:rsidR="008F4083">
        <w:rPr>
          <w:rFonts w:ascii="Times New Roman" w:hAnsi="Times New Roman"/>
          <w:sz w:val="24"/>
          <w:szCs w:val="24"/>
          <w:lang w:val="ru-RU"/>
        </w:rPr>
        <w:t>1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г. N </w:t>
      </w:r>
      <w:r w:rsidR="008F4083">
        <w:rPr>
          <w:rFonts w:ascii="Times New Roman" w:hAnsi="Times New Roman"/>
          <w:sz w:val="24"/>
          <w:szCs w:val="24"/>
          <w:lang w:val="ru-RU"/>
        </w:rPr>
        <w:t>105</w:t>
      </w:r>
      <w:r w:rsidRPr="006B609F">
        <w:rPr>
          <w:rFonts w:ascii="Times New Roman" w:hAnsi="Times New Roman"/>
          <w:sz w:val="24"/>
          <w:szCs w:val="24"/>
          <w:lang w:val="ru-RU"/>
        </w:rPr>
        <w:t>/</w:t>
      </w:r>
      <w:r w:rsidR="008F4083">
        <w:rPr>
          <w:rFonts w:ascii="Times New Roman" w:hAnsi="Times New Roman"/>
          <w:sz w:val="24"/>
          <w:szCs w:val="24"/>
          <w:lang w:val="ru-RU"/>
        </w:rPr>
        <w:t>307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“Об особенностях проведения </w:t>
      </w:r>
      <w:r w:rsidR="008F4083">
        <w:rPr>
          <w:rFonts w:ascii="Times New Roman" w:hAnsi="Times New Roman"/>
          <w:sz w:val="24"/>
          <w:szCs w:val="24"/>
          <w:lang w:val="ru-RU"/>
        </w:rPr>
        <w:t xml:space="preserve">государственной итоговой аттестации по программам среднего общего образования </w:t>
      </w:r>
      <w:r w:rsidRPr="006B609F">
        <w:rPr>
          <w:rFonts w:ascii="Times New Roman" w:hAnsi="Times New Roman"/>
          <w:sz w:val="24"/>
          <w:szCs w:val="24"/>
          <w:lang w:val="ru-RU"/>
        </w:rPr>
        <w:t>в 202</w:t>
      </w:r>
      <w:r w:rsidR="008F4083">
        <w:rPr>
          <w:rFonts w:ascii="Times New Roman" w:hAnsi="Times New Roman"/>
          <w:sz w:val="24"/>
          <w:szCs w:val="24"/>
          <w:lang w:val="ru-RU"/>
        </w:rPr>
        <w:t>1</w:t>
      </w:r>
      <w:r w:rsidRPr="006B609F">
        <w:rPr>
          <w:rFonts w:ascii="Times New Roman" w:hAnsi="Times New Roman"/>
          <w:sz w:val="24"/>
          <w:szCs w:val="24"/>
          <w:lang w:val="ru-RU"/>
        </w:rPr>
        <w:t xml:space="preserve"> году”</w:t>
      </w:r>
      <w:r w:rsidR="008F4083">
        <w:rPr>
          <w:rFonts w:ascii="Times New Roman" w:hAnsi="Times New Roman"/>
          <w:sz w:val="24"/>
          <w:szCs w:val="24"/>
          <w:lang w:val="ru-RU"/>
        </w:rPr>
        <w:t xml:space="preserve">государственный выпускной экзамен </w:t>
      </w:r>
      <w:r w:rsidR="00EB27C8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EB27C8">
        <w:rPr>
          <w:rFonts w:ascii="Times New Roman" w:hAnsi="Times New Roman"/>
          <w:sz w:val="24"/>
          <w:szCs w:val="24"/>
          <w:lang w:val="ru-RU"/>
        </w:rPr>
        <w:t>Сунтарском</w:t>
      </w:r>
      <w:proofErr w:type="spellEnd"/>
      <w:r w:rsidR="00EB27C8">
        <w:rPr>
          <w:rFonts w:ascii="Times New Roman" w:hAnsi="Times New Roman"/>
          <w:sz w:val="24"/>
          <w:szCs w:val="24"/>
          <w:lang w:val="ru-RU"/>
        </w:rPr>
        <w:t xml:space="preserve"> улусе (районе) сдали </w:t>
      </w:r>
      <w:r w:rsidR="008F4083">
        <w:rPr>
          <w:rFonts w:ascii="Times New Roman" w:hAnsi="Times New Roman"/>
          <w:sz w:val="24"/>
          <w:szCs w:val="24"/>
          <w:lang w:val="ru-RU"/>
        </w:rPr>
        <w:t xml:space="preserve">106 </w:t>
      </w:r>
      <w:r w:rsidR="00EB27C8">
        <w:rPr>
          <w:rFonts w:ascii="Times New Roman" w:hAnsi="Times New Roman"/>
          <w:sz w:val="24"/>
          <w:szCs w:val="24"/>
          <w:lang w:val="ru-RU"/>
        </w:rPr>
        <w:t xml:space="preserve">зарегистрированных </w:t>
      </w:r>
      <w:r w:rsidR="005820B6">
        <w:rPr>
          <w:rFonts w:ascii="Times New Roman" w:hAnsi="Times New Roman"/>
          <w:sz w:val="24"/>
          <w:szCs w:val="24"/>
          <w:lang w:val="ru-RU"/>
        </w:rPr>
        <w:t xml:space="preserve">участников </w:t>
      </w:r>
      <w:r w:rsidR="00EB27C8">
        <w:rPr>
          <w:rFonts w:ascii="Times New Roman" w:hAnsi="Times New Roman"/>
          <w:sz w:val="24"/>
          <w:szCs w:val="24"/>
          <w:lang w:val="ru-RU"/>
        </w:rPr>
        <w:t>р</w:t>
      </w:r>
      <w:r w:rsidR="005820B6">
        <w:rPr>
          <w:rFonts w:ascii="Times New Roman" w:hAnsi="Times New Roman"/>
          <w:sz w:val="24"/>
          <w:szCs w:val="24"/>
          <w:lang w:val="ru-RU"/>
        </w:rPr>
        <w:t>егиональной базы</w:t>
      </w:r>
      <w:r w:rsidR="00EB27C8">
        <w:rPr>
          <w:rFonts w:ascii="Times New Roman" w:hAnsi="Times New Roman"/>
          <w:sz w:val="24"/>
          <w:szCs w:val="24"/>
          <w:lang w:val="ru-RU"/>
        </w:rPr>
        <w:t xml:space="preserve"> выпускников образовательных организаций</w:t>
      </w:r>
      <w:r w:rsidR="008F4083">
        <w:rPr>
          <w:rFonts w:ascii="Times New Roman" w:hAnsi="Times New Roman"/>
          <w:sz w:val="24"/>
          <w:szCs w:val="24"/>
          <w:lang w:val="ru-RU"/>
        </w:rPr>
        <w:t>,</w:t>
      </w:r>
      <w:r w:rsidR="00F94F51">
        <w:rPr>
          <w:rFonts w:ascii="Times New Roman" w:hAnsi="Times New Roman"/>
          <w:sz w:val="24"/>
          <w:szCs w:val="24"/>
          <w:lang w:val="ru-RU"/>
        </w:rPr>
        <w:t>государственную итоговую аттестацию в виде единого государственного экзамена</w:t>
      </w:r>
      <w:r w:rsidR="008F4083">
        <w:rPr>
          <w:rFonts w:ascii="Times New Roman" w:hAnsi="Times New Roman"/>
          <w:sz w:val="24"/>
          <w:szCs w:val="24"/>
          <w:lang w:val="ru-RU"/>
        </w:rPr>
        <w:t xml:space="preserve"> –</w:t>
      </w:r>
      <w:r w:rsidR="00F94F51">
        <w:rPr>
          <w:rFonts w:ascii="Times New Roman" w:hAnsi="Times New Roman"/>
          <w:sz w:val="24"/>
          <w:szCs w:val="24"/>
          <w:lang w:val="ru-RU"/>
        </w:rPr>
        <w:t xml:space="preserve"> 179.</w:t>
      </w:r>
    </w:p>
    <w:p w:rsidR="007F481F" w:rsidRPr="009768D9" w:rsidRDefault="007F481F" w:rsidP="006B609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sah-RU"/>
        </w:rPr>
      </w:pPr>
      <w:r w:rsidRPr="009768D9">
        <w:rPr>
          <w:rFonts w:ascii="Times New Roman" w:hAnsi="Times New Roman"/>
          <w:sz w:val="24"/>
          <w:szCs w:val="24"/>
          <w:lang w:val="sah-RU"/>
        </w:rPr>
        <w:t xml:space="preserve">Во всех пунктах проведения </w:t>
      </w:r>
      <w:r w:rsidR="005B7C84">
        <w:rPr>
          <w:rFonts w:ascii="Times New Roman" w:hAnsi="Times New Roman"/>
          <w:sz w:val="24"/>
          <w:szCs w:val="24"/>
          <w:lang w:val="sah-RU"/>
        </w:rPr>
        <w:t xml:space="preserve">экзамена задействованы </w:t>
      </w:r>
      <w:r w:rsidR="00F94F51">
        <w:rPr>
          <w:rFonts w:ascii="Times New Roman" w:hAnsi="Times New Roman"/>
          <w:sz w:val="24"/>
          <w:szCs w:val="24"/>
          <w:lang w:val="sah-RU"/>
        </w:rPr>
        <w:t>251</w:t>
      </w:r>
      <w:r w:rsidRPr="009768D9">
        <w:rPr>
          <w:rFonts w:ascii="Times New Roman" w:hAnsi="Times New Roman"/>
          <w:sz w:val="24"/>
          <w:szCs w:val="24"/>
          <w:lang w:val="sah-RU"/>
        </w:rPr>
        <w:t xml:space="preserve"> работник: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Руководитель пунктов проведения экзаменов – </w:t>
      </w:r>
      <w:r w:rsidR="00F94F51">
        <w:rPr>
          <w:rFonts w:ascii="Times New Roman" w:hAnsi="Times New Roman"/>
          <w:sz w:val="24"/>
          <w:szCs w:val="24"/>
          <w:lang w:val="sah-RU"/>
        </w:rPr>
        <w:t>7;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Организаторы в аудитории – </w:t>
      </w:r>
      <w:r w:rsidR="00377149">
        <w:rPr>
          <w:rFonts w:ascii="Times New Roman" w:hAnsi="Times New Roman"/>
          <w:sz w:val="24"/>
          <w:szCs w:val="24"/>
          <w:lang w:val="sah-RU"/>
        </w:rPr>
        <w:t>75;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Организаторы вне аудитории – </w:t>
      </w:r>
      <w:r w:rsidR="00377149">
        <w:rPr>
          <w:rFonts w:ascii="Times New Roman" w:hAnsi="Times New Roman"/>
          <w:sz w:val="24"/>
          <w:szCs w:val="24"/>
          <w:lang w:val="sah-RU"/>
        </w:rPr>
        <w:t>72;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Член государственной экзаменационной комиссии – </w:t>
      </w:r>
      <w:r w:rsidR="00377149">
        <w:rPr>
          <w:rFonts w:ascii="Times New Roman" w:hAnsi="Times New Roman"/>
          <w:sz w:val="24"/>
          <w:szCs w:val="24"/>
          <w:lang w:val="sah-RU"/>
        </w:rPr>
        <w:t>32;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Общественный наблюдатель – </w:t>
      </w:r>
      <w:r w:rsidR="00377149">
        <w:rPr>
          <w:rFonts w:ascii="Times New Roman" w:hAnsi="Times New Roman"/>
          <w:sz w:val="24"/>
          <w:szCs w:val="24"/>
          <w:lang w:val="sah-RU"/>
        </w:rPr>
        <w:t>27;</w:t>
      </w:r>
    </w:p>
    <w:p w:rsidR="007F481F" w:rsidRPr="009768D9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 w:rsidRPr="009768D9">
        <w:rPr>
          <w:rFonts w:ascii="Times New Roman" w:hAnsi="Times New Roman"/>
          <w:sz w:val="24"/>
          <w:szCs w:val="24"/>
          <w:lang w:val="sah-RU"/>
        </w:rPr>
        <w:t>Технический специалист</w:t>
      </w:r>
      <w:r>
        <w:rPr>
          <w:rFonts w:ascii="Times New Roman" w:hAnsi="Times New Roman"/>
          <w:sz w:val="24"/>
          <w:szCs w:val="24"/>
          <w:lang w:val="sah-RU"/>
        </w:rPr>
        <w:t xml:space="preserve"> – </w:t>
      </w:r>
      <w:r w:rsidR="00377149">
        <w:rPr>
          <w:rFonts w:ascii="Times New Roman" w:hAnsi="Times New Roman"/>
          <w:sz w:val="24"/>
          <w:szCs w:val="24"/>
          <w:lang w:val="sah-RU"/>
        </w:rPr>
        <w:t>10;</w:t>
      </w:r>
    </w:p>
    <w:p w:rsidR="007F481F" w:rsidRPr="00DD6A06" w:rsidRDefault="007F481F" w:rsidP="007F481F">
      <w:pPr>
        <w:pStyle w:val="a3"/>
        <w:numPr>
          <w:ilvl w:val="0"/>
          <w:numId w:val="8"/>
        </w:numPr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Медицинский работник – </w:t>
      </w:r>
      <w:r w:rsidR="00377149">
        <w:rPr>
          <w:rFonts w:ascii="Times New Roman" w:hAnsi="Times New Roman"/>
          <w:sz w:val="24"/>
          <w:szCs w:val="24"/>
          <w:lang w:val="sah-RU"/>
        </w:rPr>
        <w:t>28.</w:t>
      </w:r>
    </w:p>
    <w:p w:rsidR="007F481F" w:rsidRPr="00F65C1F" w:rsidRDefault="00EB27C8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D17278">
        <w:rPr>
          <w:rFonts w:ascii="Times New Roman" w:hAnsi="Times New Roman"/>
          <w:sz w:val="24"/>
          <w:szCs w:val="24"/>
        </w:rPr>
        <w:t>1</w:t>
      </w:r>
      <w:r w:rsidR="007F481F" w:rsidRPr="00F65C1F">
        <w:rPr>
          <w:rFonts w:ascii="Times New Roman" w:hAnsi="Times New Roman"/>
          <w:sz w:val="24"/>
          <w:szCs w:val="24"/>
        </w:rPr>
        <w:t xml:space="preserve"> году в улусе задействованы </w:t>
      </w:r>
      <w:r w:rsidR="006B4845">
        <w:rPr>
          <w:rFonts w:ascii="Times New Roman" w:hAnsi="Times New Roman"/>
          <w:sz w:val="24"/>
          <w:szCs w:val="24"/>
        </w:rPr>
        <w:t>6</w:t>
      </w:r>
      <w:r w:rsidR="007F481F" w:rsidRPr="00F65C1F">
        <w:rPr>
          <w:rFonts w:ascii="Times New Roman" w:hAnsi="Times New Roman"/>
          <w:sz w:val="24"/>
          <w:szCs w:val="24"/>
        </w:rPr>
        <w:t xml:space="preserve"> пунктов про</w:t>
      </w:r>
      <w:r>
        <w:rPr>
          <w:rFonts w:ascii="Times New Roman" w:hAnsi="Times New Roman"/>
          <w:sz w:val="24"/>
          <w:szCs w:val="24"/>
        </w:rPr>
        <w:t>ведения экзаменов (ППЭ) из них 3</w:t>
      </w:r>
      <w:r w:rsidR="007F481F" w:rsidRPr="00F65C1F">
        <w:rPr>
          <w:rFonts w:ascii="Times New Roman" w:hAnsi="Times New Roman"/>
          <w:sz w:val="24"/>
          <w:szCs w:val="24"/>
        </w:rPr>
        <w:t xml:space="preserve"> пунктов проведения экзаменов совме</w:t>
      </w:r>
      <w:r w:rsidR="00D17278">
        <w:rPr>
          <w:rFonts w:ascii="Times New Roman" w:hAnsi="Times New Roman"/>
          <w:sz w:val="24"/>
          <w:szCs w:val="24"/>
        </w:rPr>
        <w:t>щенные: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496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№1 им. А.П. Павлова». Прикрепленные образовательные организации: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№1 им. А.П. Павлова»,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№2 им. И.С. Иванова»,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№3»,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вечерняя (сменная) школа»,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Бордонская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Сунтарский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ПТЛ-И»,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Сунтарская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гимназия».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507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Г.Е. Бессонова». Прикрепленные образовательные организации: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Тойбохойская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Г.Е. Бессонова»,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Куокунинская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Крестяхская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И.Г. Спиридонов</w:t>
      </w:r>
      <w:r w:rsidR="00A45F95">
        <w:rPr>
          <w:rFonts w:ascii="Times New Roman" w:hAnsi="Times New Roman" w:cs="Times New Roman"/>
          <w:sz w:val="24"/>
          <w:szCs w:val="24"/>
          <w:lang w:val="ru-RU"/>
        </w:rPr>
        <w:t>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Арылахская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Л. Попова»,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Мар-Кюельская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</w:t>
      </w:r>
    </w:p>
    <w:p w:rsidR="007F481F" w:rsidRPr="005820B6" w:rsidRDefault="007F481F" w:rsidP="005820B6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ППЭ </w:t>
      </w:r>
      <w:r w:rsidR="005820B6">
        <w:rPr>
          <w:rFonts w:ascii="Times New Roman" w:hAnsi="Times New Roman" w:cs="Times New Roman"/>
          <w:b/>
          <w:sz w:val="24"/>
          <w:szCs w:val="24"/>
          <w:lang w:val="ru-RU"/>
        </w:rPr>
        <w:t>514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П.Х. 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Староватова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. Прикрепленные ОО: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Эльгяйская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П.Х. 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Староватова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A45F95">
        <w:rPr>
          <w:rFonts w:ascii="Times New Roman" w:hAnsi="Times New Roman" w:cs="Times New Roman"/>
          <w:sz w:val="24"/>
          <w:szCs w:val="24"/>
          <w:lang w:val="ru-RU"/>
        </w:rPr>
        <w:t>юндяинская</w:t>
      </w:r>
      <w:proofErr w:type="spellEnd"/>
      <w:r w:rsidR="00A45F95">
        <w:rPr>
          <w:rFonts w:ascii="Times New Roman" w:hAnsi="Times New Roman" w:cs="Times New Roman"/>
          <w:sz w:val="24"/>
          <w:szCs w:val="24"/>
          <w:lang w:val="ru-RU"/>
        </w:rPr>
        <w:t xml:space="preserve"> СОШ им. Б.Н. Егорова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»,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Устьин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>ская</w:t>
      </w:r>
      <w:proofErr w:type="spellEnd"/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 СОШ»,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Кюкяйская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А.К. Акимова»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Тюбяй-Жарханская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С.А. Зверева», 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Кутанинская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А.А. Иванова–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Кюндэ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», МБОУ «</w:t>
      </w:r>
      <w:proofErr w:type="spellStart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>Шеинская</w:t>
      </w:r>
      <w:proofErr w:type="spellEnd"/>
      <w:r w:rsidR="005820B6"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им. М.Н. Анисимова»</w:t>
      </w:r>
      <w:r w:rsidR="005820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ППЭ 513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Вилючанский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лицей-интернат им. В.Г. Акимова».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505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- 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Хаданская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 имени Г.Т. Семенова».</w:t>
      </w:r>
    </w:p>
    <w:p w:rsidR="007F481F" w:rsidRPr="00BA4144" w:rsidRDefault="007F481F" w:rsidP="007F481F">
      <w:pPr>
        <w:pStyle w:val="a4"/>
        <w:numPr>
          <w:ilvl w:val="0"/>
          <w:numId w:val="3"/>
        </w:numPr>
        <w:spacing w:after="0" w:line="36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A4144">
        <w:rPr>
          <w:rFonts w:ascii="Times New Roman" w:hAnsi="Times New Roman" w:cs="Times New Roman"/>
          <w:b/>
          <w:sz w:val="24"/>
          <w:szCs w:val="24"/>
          <w:lang w:val="ru-RU"/>
        </w:rPr>
        <w:t>ППЭ 754</w:t>
      </w:r>
      <w:r w:rsidRPr="00BA4144">
        <w:rPr>
          <w:rFonts w:ascii="Times New Roman" w:hAnsi="Times New Roman" w:cs="Times New Roman"/>
          <w:sz w:val="24"/>
          <w:szCs w:val="24"/>
          <w:lang w:val="ru-RU"/>
        </w:rPr>
        <w:t>-МБОУ «</w:t>
      </w:r>
      <w:proofErr w:type="spellStart"/>
      <w:r w:rsidRPr="00BA4144">
        <w:rPr>
          <w:rFonts w:ascii="Times New Roman" w:hAnsi="Times New Roman" w:cs="Times New Roman"/>
          <w:sz w:val="24"/>
          <w:szCs w:val="24"/>
          <w:lang w:val="ru-RU"/>
        </w:rPr>
        <w:t>Кемпендяйская</w:t>
      </w:r>
      <w:proofErr w:type="spellEnd"/>
      <w:r w:rsidRPr="00BA4144">
        <w:rPr>
          <w:rFonts w:ascii="Times New Roman" w:hAnsi="Times New Roman" w:cs="Times New Roman"/>
          <w:sz w:val="24"/>
          <w:szCs w:val="24"/>
          <w:lang w:val="ru-RU"/>
        </w:rPr>
        <w:t xml:space="preserve"> СОШ».  </w:t>
      </w:r>
    </w:p>
    <w:p w:rsidR="007F481F" w:rsidRPr="00BA4271" w:rsidRDefault="007F481F" w:rsidP="007F481F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val="sah-RU"/>
        </w:rPr>
      </w:pPr>
    </w:p>
    <w:p w:rsidR="007F481F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color w:val="000000"/>
          <w:sz w:val="24"/>
          <w:szCs w:val="24"/>
        </w:rPr>
        <w:t>Создана межведомственная комиссия по организации и проведения государственной итоговой аттестации в 20</w:t>
      </w:r>
      <w:r w:rsidR="0092582F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 xml:space="preserve"> году, председател</w:t>
      </w:r>
      <w:r w:rsidR="006D7391">
        <w:rPr>
          <w:rFonts w:ascii="Times New Roman" w:hAnsi="Times New Roman"/>
          <w:color w:val="000000"/>
          <w:sz w:val="24"/>
          <w:szCs w:val="24"/>
        </w:rPr>
        <w:t>ь</w:t>
      </w:r>
      <w:r w:rsidR="00BC39C7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 xml:space="preserve">заместитель главы по социальным вопросам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имиджевой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политике</w:t>
      </w:r>
      <w:r w:rsidR="00BC39C7">
        <w:rPr>
          <w:rFonts w:ascii="Times New Roman" w:hAnsi="Times New Roman"/>
          <w:color w:val="000000"/>
          <w:sz w:val="24"/>
          <w:szCs w:val="24"/>
        </w:rPr>
        <w:t xml:space="preserve"> Еремеев Г.М.</w:t>
      </w:r>
      <w:r>
        <w:rPr>
          <w:rFonts w:ascii="Times New Roman" w:hAnsi="Times New Roman"/>
          <w:color w:val="000000"/>
          <w:sz w:val="24"/>
          <w:szCs w:val="24"/>
        </w:rPr>
        <w:t xml:space="preserve"> Проведено совещание межведомственной комиссии по организации и проведения государственной итоговой аттестации в 20</w:t>
      </w:r>
      <w:r w:rsidR="00C93E6D">
        <w:rPr>
          <w:rFonts w:ascii="Times New Roman" w:hAnsi="Times New Roman"/>
          <w:color w:val="000000"/>
          <w:sz w:val="24"/>
          <w:szCs w:val="24"/>
        </w:rPr>
        <w:t>2</w:t>
      </w:r>
      <w:r w:rsidR="00BC39C7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году, участвовали руководители и представители организаций: муниципальный орган управления образования,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центральная районная больница, ГУП ЖКХ, ПАО Ростелеком, управление экономического развития, РЭС,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аэропорт, МВД. Издано распоряжение главы улуса «О проведении государственной итоговой аттестации в МР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улус</w:t>
      </w:r>
      <w:r w:rsidR="006D739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(район)» в 20</w:t>
      </w:r>
      <w:r w:rsidR="00C93E6D">
        <w:rPr>
          <w:rFonts w:ascii="Times New Roman" w:hAnsi="Times New Roman"/>
          <w:color w:val="000000"/>
          <w:sz w:val="24"/>
          <w:szCs w:val="24"/>
        </w:rPr>
        <w:t>2</w:t>
      </w:r>
      <w:r w:rsidR="0035697B">
        <w:rPr>
          <w:rFonts w:ascii="Times New Roman" w:hAnsi="Times New Roman"/>
          <w:color w:val="000000"/>
          <w:sz w:val="24"/>
          <w:szCs w:val="24"/>
        </w:rPr>
        <w:t>1</w:t>
      </w:r>
      <w:r w:rsidR="00C93E6D">
        <w:rPr>
          <w:rFonts w:ascii="Times New Roman" w:hAnsi="Times New Roman"/>
          <w:color w:val="000000"/>
          <w:sz w:val="24"/>
          <w:szCs w:val="24"/>
        </w:rPr>
        <w:t xml:space="preserve"> году» от 29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 20</w:t>
      </w:r>
      <w:r w:rsidR="00C93E6D">
        <w:rPr>
          <w:rFonts w:ascii="Times New Roman" w:hAnsi="Times New Roman"/>
          <w:color w:val="000000"/>
          <w:sz w:val="24"/>
          <w:szCs w:val="24"/>
        </w:rPr>
        <w:t>2</w:t>
      </w:r>
      <w:r w:rsidR="0035697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года №Б-2</w:t>
      </w:r>
      <w:r w:rsidR="00C93E6D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1. Все пункты проведения экзаменов были охвачены тематической проверкой</w:t>
      </w:r>
      <w:r w:rsidRPr="00C91628">
        <w:rPr>
          <w:rFonts w:ascii="Times New Roman" w:hAnsi="Times New Roman"/>
          <w:color w:val="000000"/>
          <w:sz w:val="24"/>
          <w:szCs w:val="24"/>
        </w:rPr>
        <w:t xml:space="preserve"> на тему «Готовность </w:t>
      </w:r>
      <w:r>
        <w:rPr>
          <w:rFonts w:ascii="Times New Roman" w:hAnsi="Times New Roman"/>
          <w:color w:val="000000"/>
          <w:sz w:val="24"/>
          <w:szCs w:val="24"/>
        </w:rPr>
        <w:t>пунктов проведения экзаменов</w:t>
      </w:r>
      <w:r w:rsidRPr="00C91628">
        <w:rPr>
          <w:rFonts w:ascii="Times New Roman" w:hAnsi="Times New Roman"/>
          <w:color w:val="000000"/>
          <w:sz w:val="24"/>
          <w:szCs w:val="24"/>
        </w:rPr>
        <w:t xml:space="preserve"> к проведению </w:t>
      </w:r>
      <w:r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 20</w:t>
      </w:r>
      <w:r w:rsidR="00C93E6D">
        <w:rPr>
          <w:rFonts w:ascii="Times New Roman" w:hAnsi="Times New Roman"/>
          <w:color w:val="000000"/>
          <w:sz w:val="24"/>
          <w:szCs w:val="24"/>
        </w:rPr>
        <w:t>2</w:t>
      </w:r>
      <w:r w:rsidR="0035697B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Pr="00C91628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, выявленные недостатки были устранены в срок. С</w:t>
      </w:r>
      <w:r w:rsidRPr="0090383E">
        <w:rPr>
          <w:rFonts w:ascii="Times New Roman" w:hAnsi="Times New Roman"/>
          <w:sz w:val="24"/>
          <w:szCs w:val="24"/>
        </w:rPr>
        <w:t xml:space="preserve">огласно </w:t>
      </w:r>
      <w:r w:rsidR="00CA6B81" w:rsidRPr="0090383E">
        <w:rPr>
          <w:rFonts w:ascii="Times New Roman" w:hAnsi="Times New Roman"/>
          <w:sz w:val="24"/>
          <w:szCs w:val="24"/>
        </w:rPr>
        <w:t>плануработы,</w:t>
      </w:r>
      <w:r w:rsidRPr="0090383E">
        <w:rPr>
          <w:rFonts w:ascii="Times New Roman" w:hAnsi="Times New Roman"/>
          <w:sz w:val="24"/>
          <w:szCs w:val="24"/>
        </w:rPr>
        <w:t xml:space="preserve"> совместно со специалистами управления образования ответственным организатором осуществля</w:t>
      </w:r>
      <w:r>
        <w:rPr>
          <w:rFonts w:ascii="Times New Roman" w:hAnsi="Times New Roman"/>
          <w:sz w:val="24"/>
          <w:szCs w:val="24"/>
        </w:rPr>
        <w:t>лся</w:t>
      </w:r>
      <w:r w:rsidRPr="0090383E">
        <w:rPr>
          <w:rFonts w:ascii="Times New Roman" w:hAnsi="Times New Roman"/>
          <w:sz w:val="24"/>
          <w:szCs w:val="24"/>
        </w:rPr>
        <w:t xml:space="preserve"> контроль работы по подготовк</w:t>
      </w:r>
      <w:r>
        <w:rPr>
          <w:rFonts w:ascii="Times New Roman" w:hAnsi="Times New Roman"/>
          <w:sz w:val="24"/>
          <w:szCs w:val="24"/>
        </w:rPr>
        <w:t xml:space="preserve">е к </w:t>
      </w:r>
      <w:r>
        <w:rPr>
          <w:rFonts w:ascii="Times New Roman" w:hAnsi="Times New Roman"/>
          <w:color w:val="000000"/>
          <w:sz w:val="24"/>
          <w:szCs w:val="24"/>
        </w:rPr>
        <w:t xml:space="preserve">государственной итоговой аттестации </w:t>
      </w:r>
      <w:r>
        <w:rPr>
          <w:rFonts w:ascii="Times New Roman" w:hAnsi="Times New Roman"/>
          <w:sz w:val="24"/>
          <w:szCs w:val="24"/>
        </w:rPr>
        <w:t>11-х классов по школам. П</w:t>
      </w:r>
      <w:r w:rsidRPr="0090383E">
        <w:rPr>
          <w:rFonts w:ascii="Times New Roman" w:hAnsi="Times New Roman"/>
          <w:sz w:val="24"/>
          <w:szCs w:val="24"/>
        </w:rPr>
        <w:t>роведены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 w:rsidRPr="00FA1745">
        <w:rPr>
          <w:rFonts w:ascii="Times New Roman" w:hAnsi="Times New Roman"/>
          <w:sz w:val="24"/>
          <w:szCs w:val="24"/>
        </w:rPr>
        <w:t xml:space="preserve"> на тему «Организация и проведение </w:t>
      </w:r>
      <w:r>
        <w:rPr>
          <w:rFonts w:ascii="Times New Roman" w:hAnsi="Times New Roman"/>
          <w:sz w:val="24"/>
          <w:szCs w:val="24"/>
        </w:rPr>
        <w:t xml:space="preserve">единого государственного экзамена </w:t>
      </w:r>
      <w:r w:rsidR="002C6CFE">
        <w:rPr>
          <w:rFonts w:ascii="Times New Roman" w:hAnsi="Times New Roman"/>
          <w:sz w:val="24"/>
          <w:szCs w:val="24"/>
        </w:rPr>
        <w:t>в 202</w:t>
      </w:r>
      <w:r w:rsidR="00F71650">
        <w:rPr>
          <w:rFonts w:ascii="Times New Roman" w:hAnsi="Times New Roman"/>
          <w:sz w:val="24"/>
          <w:szCs w:val="24"/>
        </w:rPr>
        <w:t>1</w:t>
      </w:r>
      <w:r w:rsidR="002C6CFE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» для руководителей пунктов проведения экзаменов; </w:t>
      </w:r>
      <w:proofErr w:type="spellStart"/>
      <w:r w:rsidR="002C6CFE">
        <w:rPr>
          <w:rFonts w:ascii="Times New Roman" w:hAnsi="Times New Roman"/>
          <w:sz w:val="24"/>
          <w:szCs w:val="24"/>
        </w:rPr>
        <w:t>в</w:t>
      </w:r>
      <w:r w:rsidR="002C6CFE" w:rsidRPr="00FA1745">
        <w:rPr>
          <w:rFonts w:ascii="Times New Roman" w:hAnsi="Times New Roman"/>
          <w:sz w:val="24"/>
          <w:szCs w:val="24"/>
        </w:rPr>
        <w:t>ебинар</w:t>
      </w:r>
      <w:proofErr w:type="spellEnd"/>
      <w:r w:rsidR="00C26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технических специалистов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Руководители </w:t>
      </w:r>
      <w:r>
        <w:rPr>
          <w:rFonts w:ascii="Times New Roman" w:hAnsi="Times New Roman"/>
          <w:sz w:val="24"/>
          <w:szCs w:val="24"/>
          <w:lang w:val="sah-RU"/>
        </w:rPr>
        <w:t>пунктов проведения экзаменов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, организаторы аудиторий, </w:t>
      </w:r>
      <w:r>
        <w:rPr>
          <w:rFonts w:ascii="Times New Roman" w:hAnsi="Times New Roman"/>
          <w:sz w:val="24"/>
          <w:szCs w:val="24"/>
          <w:lang w:val="sah-RU"/>
        </w:rPr>
        <w:t xml:space="preserve">организаторы 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внеаудиторий, технические специалисты, члены </w:t>
      </w:r>
      <w:r>
        <w:rPr>
          <w:rFonts w:ascii="Times New Roman" w:hAnsi="Times New Roman"/>
          <w:sz w:val="24"/>
          <w:szCs w:val="24"/>
          <w:lang w:val="sah-RU"/>
        </w:rPr>
        <w:t>государственной экзаменационной комиссии</w:t>
      </w:r>
      <w:r w:rsidRPr="00EC78FB">
        <w:rPr>
          <w:rFonts w:ascii="Times New Roman" w:hAnsi="Times New Roman"/>
          <w:sz w:val="24"/>
          <w:szCs w:val="24"/>
          <w:lang w:val="sah-RU"/>
        </w:rPr>
        <w:t xml:space="preserve">, прошли онлайн тестирование и получили сертификаты. По плану руководители </w:t>
      </w:r>
      <w:r>
        <w:rPr>
          <w:rFonts w:ascii="Times New Roman" w:hAnsi="Times New Roman"/>
          <w:sz w:val="24"/>
          <w:szCs w:val="24"/>
          <w:lang w:val="sah-RU"/>
        </w:rPr>
        <w:t>пуктов проведения экзаменов</w:t>
      </w:r>
      <w:r w:rsidRPr="00157338">
        <w:rPr>
          <w:rFonts w:ascii="Times New Roman" w:hAnsi="Times New Roman"/>
          <w:sz w:val="24"/>
          <w:szCs w:val="24"/>
          <w:lang w:val="sah-RU"/>
        </w:rPr>
        <w:t>проводят инструктажи, семинары-практикумы.</w:t>
      </w:r>
    </w:p>
    <w:p w:rsidR="007F481F" w:rsidRPr="00157338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157338">
        <w:rPr>
          <w:rFonts w:ascii="Times New Roman" w:hAnsi="Times New Roman"/>
          <w:sz w:val="24"/>
          <w:szCs w:val="24"/>
          <w:lang w:val="sah-RU"/>
        </w:rPr>
        <w:t>Издан приказ ГБУ РС (Я) “Сунтарская центральнай районная больница” “Об обеспечении медработниками общеобразовательных учреждений во время проведения ЕГЭ по Сунтарскому району за 20</w:t>
      </w:r>
      <w:r w:rsidR="00724585">
        <w:rPr>
          <w:rFonts w:ascii="Times New Roman" w:hAnsi="Times New Roman"/>
          <w:sz w:val="24"/>
          <w:szCs w:val="24"/>
          <w:lang w:val="sah-RU"/>
        </w:rPr>
        <w:t>2</w:t>
      </w:r>
      <w:r w:rsidR="0035697B">
        <w:rPr>
          <w:rFonts w:ascii="Times New Roman" w:hAnsi="Times New Roman"/>
          <w:sz w:val="24"/>
          <w:szCs w:val="24"/>
          <w:lang w:val="sah-RU"/>
        </w:rPr>
        <w:t>1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год”</w:t>
      </w:r>
      <w:r w:rsidR="00724585">
        <w:rPr>
          <w:rFonts w:ascii="Times New Roman" w:hAnsi="Times New Roman"/>
          <w:sz w:val="24"/>
          <w:szCs w:val="24"/>
          <w:lang w:val="sah-RU"/>
        </w:rPr>
        <w:t>.</w:t>
      </w:r>
      <w:r w:rsidRPr="00157338">
        <w:rPr>
          <w:rFonts w:ascii="Times New Roman" w:hAnsi="Times New Roman"/>
          <w:sz w:val="24"/>
          <w:szCs w:val="24"/>
          <w:lang w:val="sah-RU"/>
        </w:rPr>
        <w:t xml:space="preserve"> Утвержден график дежурств медициниских работников детского отделения при поликлинике во время государственной итоговой аттестации в каждом ППЭ. </w:t>
      </w:r>
    </w:p>
    <w:p w:rsidR="007F481F" w:rsidRPr="00EC78FB" w:rsidRDefault="007F481F" w:rsidP="007F481F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Своевременно</w:t>
      </w:r>
      <w:r w:rsidRPr="00EC78FB">
        <w:rPr>
          <w:rFonts w:ascii="Times New Roman" w:hAnsi="Times New Roman"/>
          <w:sz w:val="24"/>
          <w:szCs w:val="24"/>
        </w:rPr>
        <w:t xml:space="preserve"> проводилась работа по обеспечению общеобразовательных учреждений, пунктов проведения экзаменов нормативно-правовой документацией, инструктивными материалами по организации и проведению ЕГЭ. Изданы соответствующие приказы, отправлены письма в </w:t>
      </w:r>
      <w:r>
        <w:rPr>
          <w:rFonts w:ascii="Times New Roman" w:hAnsi="Times New Roman"/>
          <w:sz w:val="24"/>
          <w:szCs w:val="24"/>
        </w:rPr>
        <w:t>образовательные учреждения</w:t>
      </w:r>
      <w:r w:rsidRPr="00EC78FB">
        <w:rPr>
          <w:rFonts w:ascii="Times New Roman" w:hAnsi="Times New Roman"/>
          <w:sz w:val="24"/>
          <w:szCs w:val="24"/>
        </w:rPr>
        <w:t>.</w:t>
      </w:r>
    </w:p>
    <w:p w:rsidR="007F481F" w:rsidRPr="00F65C1F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/>
        </w:rPr>
      </w:pPr>
      <w:r w:rsidRPr="00F65C1F">
        <w:rPr>
          <w:rFonts w:ascii="Times New Roman" w:hAnsi="Times New Roman"/>
          <w:sz w:val="24"/>
          <w:szCs w:val="24"/>
        </w:rPr>
        <w:t>В едином государственном экзамене принимал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F65C1F">
        <w:rPr>
          <w:rFonts w:ascii="Times New Roman" w:hAnsi="Times New Roman"/>
          <w:sz w:val="24"/>
          <w:szCs w:val="24"/>
        </w:rPr>
        <w:t xml:space="preserve">участие </w:t>
      </w:r>
      <w:r w:rsidR="00724585">
        <w:rPr>
          <w:rFonts w:ascii="Times New Roman" w:hAnsi="Times New Roman"/>
          <w:sz w:val="24"/>
          <w:szCs w:val="24"/>
        </w:rPr>
        <w:t>23</w:t>
      </w:r>
      <w:r w:rsidR="00B20E77">
        <w:rPr>
          <w:rFonts w:ascii="Times New Roman" w:hAnsi="Times New Roman"/>
          <w:sz w:val="24"/>
          <w:szCs w:val="24"/>
        </w:rPr>
        <w:t xml:space="preserve"> </w:t>
      </w:r>
      <w:r w:rsidRPr="00F65C1F">
        <w:rPr>
          <w:rFonts w:ascii="Times New Roman" w:hAnsi="Times New Roman"/>
          <w:sz w:val="24"/>
          <w:szCs w:val="24"/>
        </w:rPr>
        <w:t xml:space="preserve">общеобразовательных учреждений улуса и выпускники прошлых лет (ВПЛ). </w:t>
      </w:r>
    </w:p>
    <w:p w:rsidR="007F481F" w:rsidRDefault="007F481F" w:rsidP="007F481F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5835">
        <w:rPr>
          <w:rFonts w:ascii="Times New Roman" w:hAnsi="Times New Roman"/>
          <w:sz w:val="24"/>
          <w:szCs w:val="24"/>
          <w:lang w:val="sah-RU"/>
        </w:rPr>
        <w:t>Для качественного проведения государственной итоговой аттестации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835835">
        <w:rPr>
          <w:rFonts w:ascii="Times New Roman" w:hAnsi="Times New Roman"/>
          <w:sz w:val="24"/>
          <w:szCs w:val="24"/>
          <w:lang w:val="sah-RU"/>
        </w:rPr>
        <w:t xml:space="preserve"> пункты проведения экзаменов обеспечены видеонаблюдением, оснащены резервными электрогенераторами</w:t>
      </w:r>
      <w:r>
        <w:rPr>
          <w:rFonts w:ascii="Times New Roman" w:hAnsi="Times New Roman"/>
          <w:sz w:val="24"/>
          <w:szCs w:val="24"/>
          <w:lang w:val="sah-RU"/>
        </w:rPr>
        <w:t>,</w:t>
      </w:r>
      <w:r w:rsidRPr="00835835">
        <w:rPr>
          <w:rFonts w:ascii="Times New Roman" w:hAnsi="Times New Roman"/>
          <w:sz w:val="24"/>
          <w:szCs w:val="24"/>
        </w:rPr>
        <w:t xml:space="preserve"> металлоискателями, </w:t>
      </w:r>
      <w:r>
        <w:rPr>
          <w:rFonts w:ascii="Times New Roman" w:hAnsi="Times New Roman"/>
          <w:sz w:val="24"/>
          <w:szCs w:val="24"/>
        </w:rPr>
        <w:t>блокиратор</w:t>
      </w:r>
      <w:r w:rsidR="00724585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сотовой связи</w:t>
      </w:r>
      <w:r w:rsidRPr="00835835">
        <w:rPr>
          <w:rFonts w:ascii="Times New Roman" w:hAnsi="Times New Roman"/>
          <w:sz w:val="24"/>
          <w:szCs w:val="24"/>
        </w:rPr>
        <w:t xml:space="preserve">, принтерами, сканерами и компьютерами. Оборудованы системой видеонаблюдения в режиме офлайн </w:t>
      </w:r>
      <w:r w:rsidR="008558B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ППЭ, </w:t>
      </w:r>
      <w:r w:rsidRPr="00835835">
        <w:rPr>
          <w:rFonts w:ascii="Times New Roman" w:hAnsi="Times New Roman"/>
          <w:sz w:val="24"/>
          <w:szCs w:val="24"/>
        </w:rPr>
        <w:t>в режиме онлайн П</w:t>
      </w:r>
      <w:r>
        <w:rPr>
          <w:rFonts w:ascii="Times New Roman" w:hAnsi="Times New Roman"/>
          <w:sz w:val="24"/>
          <w:szCs w:val="24"/>
        </w:rPr>
        <w:t>ПЭ 496 МБОУ «</w:t>
      </w:r>
      <w:proofErr w:type="spellStart"/>
      <w:r>
        <w:rPr>
          <w:rFonts w:ascii="Times New Roman" w:hAnsi="Times New Roman"/>
          <w:sz w:val="24"/>
          <w:szCs w:val="24"/>
        </w:rPr>
        <w:t>Сунтарская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 и ППЭ 507 МБОУ «</w:t>
      </w:r>
      <w:proofErr w:type="spellStart"/>
      <w:r>
        <w:rPr>
          <w:rFonts w:ascii="Times New Roman" w:hAnsi="Times New Roman"/>
          <w:sz w:val="24"/>
          <w:szCs w:val="24"/>
        </w:rPr>
        <w:t>Тойбохойская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7F481F" w:rsidRPr="00F65C1F" w:rsidRDefault="00554D05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Из-за проблем со здоровьем не получил допуск </w:t>
      </w:r>
      <w:r w:rsidRPr="00F65C1F">
        <w:rPr>
          <w:rFonts w:ascii="Times New Roman" w:hAnsi="Times New Roman"/>
          <w:sz w:val="24"/>
          <w:szCs w:val="24"/>
        </w:rPr>
        <w:t>к Единому государственному экзамену</w:t>
      </w:r>
      <w:r>
        <w:rPr>
          <w:rFonts w:ascii="Times New Roman" w:hAnsi="Times New Roman"/>
          <w:sz w:val="24"/>
          <w:szCs w:val="24"/>
        </w:rPr>
        <w:t xml:space="preserve"> один выпускник МБОУ «</w:t>
      </w:r>
      <w:proofErr w:type="spellStart"/>
      <w:r>
        <w:rPr>
          <w:rFonts w:ascii="Times New Roman" w:hAnsi="Times New Roman"/>
          <w:sz w:val="24"/>
          <w:szCs w:val="24"/>
        </w:rPr>
        <w:t>Сунтарский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политехнический лицей-интернат»</w:t>
      </w:r>
      <w:r w:rsidR="007F481F" w:rsidRPr="00F65C1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481F" w:rsidRPr="00BA4271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BA4271">
        <w:rPr>
          <w:rFonts w:ascii="Times New Roman" w:hAnsi="Times New Roman"/>
          <w:sz w:val="24"/>
          <w:szCs w:val="24"/>
        </w:rPr>
        <w:t>Проведена работа по изготовлению уведомлений участникам ЕГЭ.</w:t>
      </w:r>
    </w:p>
    <w:p w:rsidR="007F481F" w:rsidRPr="001902B4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1902B4">
        <w:rPr>
          <w:rFonts w:ascii="Times New Roman" w:hAnsi="Times New Roman"/>
          <w:sz w:val="24"/>
          <w:szCs w:val="24"/>
        </w:rPr>
        <w:t xml:space="preserve">В период проведения ЕГЭ уделялось особое внимание к информационной безопасности. Исключен доступ в ППЭ тех работников, которые не имеют право присутствовать в период проведения экзаменов. Общественные наблюдатели присутствовали строго по распределенному списку, которые были установлены управлением образования. </w:t>
      </w:r>
    </w:p>
    <w:p w:rsidR="007F481F" w:rsidRPr="001902B4" w:rsidRDefault="007F481F" w:rsidP="007F481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sah-RU" w:eastAsia="en-US"/>
        </w:rPr>
      </w:pPr>
      <w:r w:rsidRPr="001902B4">
        <w:rPr>
          <w:rFonts w:ascii="Times New Roman" w:hAnsi="Times New Roman"/>
          <w:sz w:val="24"/>
          <w:szCs w:val="24"/>
          <w:lang w:val="sah-RU" w:eastAsia="en-US"/>
        </w:rPr>
        <w:t>Мы проводили государственную итоговую аттестацию</w:t>
      </w:r>
      <w:r w:rsidR="00B20E77">
        <w:rPr>
          <w:rFonts w:ascii="Times New Roman" w:hAnsi="Times New Roman"/>
          <w:sz w:val="24"/>
          <w:szCs w:val="24"/>
          <w:lang w:val="sah-RU" w:eastAsia="en-US"/>
        </w:rPr>
        <w:t xml:space="preserve"> </w:t>
      </w:r>
      <w:r w:rsidRPr="001902B4">
        <w:rPr>
          <w:rFonts w:ascii="Times New Roman" w:hAnsi="Times New Roman"/>
          <w:sz w:val="24"/>
          <w:szCs w:val="24"/>
          <w:lang w:val="sah-RU" w:eastAsia="en-US"/>
        </w:rPr>
        <w:t>-</w:t>
      </w:r>
      <w:r>
        <w:rPr>
          <w:rFonts w:ascii="Times New Roman" w:hAnsi="Times New Roman"/>
          <w:sz w:val="24"/>
          <w:szCs w:val="24"/>
          <w:lang w:val="sah-RU" w:eastAsia="en-US"/>
        </w:rPr>
        <w:t xml:space="preserve"> 20</w:t>
      </w:r>
      <w:r w:rsidR="00724585">
        <w:rPr>
          <w:rFonts w:ascii="Times New Roman" w:hAnsi="Times New Roman"/>
          <w:sz w:val="24"/>
          <w:szCs w:val="24"/>
          <w:lang w:val="sah-RU" w:eastAsia="en-US"/>
        </w:rPr>
        <w:t>2</w:t>
      </w:r>
      <w:r w:rsidR="00200B2D">
        <w:rPr>
          <w:rFonts w:ascii="Times New Roman" w:hAnsi="Times New Roman"/>
          <w:sz w:val="24"/>
          <w:szCs w:val="24"/>
          <w:lang w:val="sah-RU" w:eastAsia="en-US"/>
        </w:rPr>
        <w:t>1</w:t>
      </w:r>
      <w:r w:rsidRPr="001902B4">
        <w:rPr>
          <w:rFonts w:ascii="Times New Roman" w:hAnsi="Times New Roman"/>
          <w:sz w:val="24"/>
          <w:szCs w:val="24"/>
          <w:lang w:val="sah-RU" w:eastAsia="en-US"/>
        </w:rPr>
        <w:t>г. объективно, прозрачно и качественно.</w:t>
      </w:r>
    </w:p>
    <w:p w:rsidR="007F481F" w:rsidRDefault="00724585" w:rsidP="0072458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sah-RU" w:eastAsia="en-US"/>
        </w:rPr>
      </w:pPr>
      <w:r>
        <w:rPr>
          <w:rFonts w:ascii="Times New Roman" w:hAnsi="Times New Roman"/>
          <w:sz w:val="24"/>
          <w:szCs w:val="24"/>
          <w:lang w:val="sah-RU" w:eastAsia="en-US"/>
        </w:rPr>
        <w:t>Во время экзамена нарушений допущено не было.</w:t>
      </w:r>
    </w:p>
    <w:p w:rsidR="007F481F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F481F" w:rsidRPr="001902B4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2B4">
        <w:rPr>
          <w:rFonts w:ascii="Times New Roman" w:hAnsi="Times New Roman"/>
          <w:b/>
          <w:sz w:val="24"/>
          <w:szCs w:val="24"/>
        </w:rPr>
        <w:t>Статистический отчет по результатам ЕГЭ 20</w:t>
      </w:r>
      <w:r w:rsidR="00724585">
        <w:rPr>
          <w:rFonts w:ascii="Times New Roman" w:hAnsi="Times New Roman"/>
          <w:b/>
          <w:sz w:val="24"/>
          <w:szCs w:val="24"/>
        </w:rPr>
        <w:t>2</w:t>
      </w:r>
      <w:r w:rsidR="006D278E">
        <w:rPr>
          <w:rFonts w:ascii="Times New Roman" w:hAnsi="Times New Roman"/>
          <w:b/>
          <w:sz w:val="24"/>
          <w:szCs w:val="24"/>
        </w:rPr>
        <w:t>1</w:t>
      </w:r>
      <w:r w:rsidRPr="001902B4">
        <w:rPr>
          <w:rFonts w:ascii="Times New Roman" w:hAnsi="Times New Roman"/>
          <w:b/>
          <w:sz w:val="24"/>
          <w:szCs w:val="24"/>
        </w:rPr>
        <w:t xml:space="preserve"> г.</w:t>
      </w:r>
    </w:p>
    <w:p w:rsidR="007F481F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902B4">
        <w:rPr>
          <w:rFonts w:ascii="Times New Roman" w:hAnsi="Times New Roman"/>
          <w:b/>
          <w:sz w:val="24"/>
          <w:szCs w:val="24"/>
        </w:rPr>
        <w:t>Характеристика участников ЕГЭ 20</w:t>
      </w:r>
      <w:r w:rsidR="00724585">
        <w:rPr>
          <w:rFonts w:ascii="Times New Roman" w:hAnsi="Times New Roman"/>
          <w:b/>
          <w:sz w:val="24"/>
          <w:szCs w:val="24"/>
        </w:rPr>
        <w:t>2</w:t>
      </w:r>
      <w:r w:rsidR="006D278E">
        <w:rPr>
          <w:rFonts w:ascii="Times New Roman" w:hAnsi="Times New Roman"/>
          <w:b/>
          <w:sz w:val="24"/>
          <w:szCs w:val="24"/>
        </w:rPr>
        <w:t>1</w:t>
      </w:r>
      <w:r w:rsidRPr="001902B4">
        <w:rPr>
          <w:rFonts w:ascii="Times New Roman" w:hAnsi="Times New Roman"/>
          <w:b/>
          <w:sz w:val="24"/>
          <w:szCs w:val="24"/>
        </w:rPr>
        <w:t xml:space="preserve"> года. Основные результаты.</w:t>
      </w:r>
    </w:p>
    <w:p w:rsidR="007F481F" w:rsidRPr="001902B4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F481F" w:rsidRPr="001902B4" w:rsidRDefault="007F481F" w:rsidP="007F481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2B4">
        <w:rPr>
          <w:rFonts w:ascii="Times New Roman" w:hAnsi="Times New Roman"/>
          <w:sz w:val="24"/>
          <w:szCs w:val="24"/>
        </w:rPr>
        <w:t xml:space="preserve">Выпускники сдавали </w:t>
      </w:r>
      <w:r w:rsidR="006F2EEF">
        <w:rPr>
          <w:rFonts w:ascii="Times New Roman" w:hAnsi="Times New Roman"/>
          <w:sz w:val="24"/>
          <w:szCs w:val="24"/>
        </w:rPr>
        <w:t xml:space="preserve">один </w:t>
      </w:r>
      <w:r w:rsidRPr="001902B4">
        <w:rPr>
          <w:rFonts w:ascii="Times New Roman" w:hAnsi="Times New Roman"/>
          <w:sz w:val="24"/>
          <w:szCs w:val="24"/>
        </w:rPr>
        <w:t>обязательны</w:t>
      </w:r>
      <w:r w:rsidR="006F2EEF">
        <w:rPr>
          <w:rFonts w:ascii="Times New Roman" w:hAnsi="Times New Roman"/>
          <w:sz w:val="24"/>
          <w:szCs w:val="24"/>
        </w:rPr>
        <w:t xml:space="preserve">й экзамен – </w:t>
      </w:r>
      <w:r w:rsidRPr="001902B4">
        <w:rPr>
          <w:rFonts w:ascii="Times New Roman" w:hAnsi="Times New Roman"/>
          <w:sz w:val="24"/>
          <w:szCs w:val="24"/>
        </w:rPr>
        <w:t>русский язык. Остальные предметы выбирали самостоятельно в соответствии со своими приоритетами.</w:t>
      </w:r>
    </w:p>
    <w:p w:rsidR="007F481F" w:rsidRPr="00073468" w:rsidRDefault="007F481F" w:rsidP="007F481F">
      <w:pPr>
        <w:spacing w:after="0" w:line="36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7F481F" w:rsidRPr="000C50A3" w:rsidRDefault="007F481F" w:rsidP="007F481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C50A3">
        <w:rPr>
          <w:rFonts w:ascii="Times New Roman" w:hAnsi="Times New Roman"/>
          <w:b/>
          <w:sz w:val="24"/>
          <w:szCs w:val="24"/>
        </w:rPr>
        <w:t>Общая статистика результатов единого государственного экзамена по предметам</w:t>
      </w:r>
    </w:p>
    <w:p w:rsidR="007F481F" w:rsidRPr="00073468" w:rsidRDefault="007F481F" w:rsidP="007F481F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709"/>
        <w:gridCol w:w="754"/>
        <w:gridCol w:w="663"/>
        <w:gridCol w:w="752"/>
        <w:gridCol w:w="666"/>
        <w:gridCol w:w="850"/>
        <w:gridCol w:w="851"/>
        <w:gridCol w:w="709"/>
        <w:gridCol w:w="815"/>
      </w:tblGrid>
      <w:tr w:rsidR="00B7049B" w:rsidRPr="00B7049B" w:rsidTr="00B7049B">
        <w:trPr>
          <w:trHeight w:val="630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13" w:type="dxa"/>
            <w:gridSpan w:val="3"/>
            <w:shd w:val="clear" w:color="auto" w:fill="FFFFFF" w:themeFill="background1"/>
            <w:vAlign w:val="center"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ВТГ в</w:t>
            </w:r>
          </w:p>
        </w:tc>
        <w:tc>
          <w:tcPr>
            <w:tcW w:w="1415" w:type="dxa"/>
            <w:gridSpan w:val="2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 порога</w:t>
            </w:r>
          </w:p>
        </w:tc>
        <w:tc>
          <w:tcPr>
            <w:tcW w:w="1516" w:type="dxa"/>
            <w:gridSpan w:val="2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Выше порога</w:t>
            </w:r>
          </w:p>
        </w:tc>
        <w:tc>
          <w:tcPr>
            <w:tcW w:w="2375" w:type="dxa"/>
            <w:gridSpan w:val="3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 балл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vMerge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663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752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666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6F2EEF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63" w:type="dxa"/>
            <w:shd w:val="clear" w:color="auto" w:fill="FFFFFF" w:themeFill="background1"/>
            <w:vAlign w:val="center"/>
            <w:hideMark/>
          </w:tcPr>
          <w:p w:rsidR="006F2EEF" w:rsidRPr="00B7049B" w:rsidRDefault="00B20E77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FFF" w:themeFill="background1"/>
            <w:vAlign w:val="center"/>
            <w:hideMark/>
          </w:tcPr>
          <w:p w:rsidR="006F2EEF" w:rsidRPr="00B7049B" w:rsidRDefault="00B20E77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7049B" w:rsidRPr="00B70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" w:type="dxa"/>
            <w:shd w:val="clear" w:color="auto" w:fill="FFFFFF" w:themeFill="background1"/>
            <w:vAlign w:val="center"/>
            <w:hideMark/>
          </w:tcPr>
          <w:p w:rsidR="006F2EEF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20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6F2EEF" w:rsidRPr="00B7049B" w:rsidRDefault="00B20E77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7049B" w:rsidRPr="00B704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54,14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6F2EEF" w:rsidRPr="00B7049B" w:rsidRDefault="006F2EEF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6F2EEF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20E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46,61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B7049B" w:rsidRPr="00B7049B" w:rsidTr="00B7049B">
        <w:trPr>
          <w:trHeight w:val="26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37,53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  <w:r w:rsidR="005160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</w:t>
            </w:r>
            <w:r w:rsidR="005160BA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54</w:t>
            </w:r>
            <w:r w:rsidR="00B7049B"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,2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45</w:t>
            </w:r>
            <w:r w:rsidR="00B7049B"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,8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34,25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1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5160BA"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50,52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38,2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41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40,67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58,6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160B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55,04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5160BA" w:rsidRDefault="005160BA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42,9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42,14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7049B" w:rsidRPr="00B7049B" w:rsidTr="00B7049B">
        <w:trPr>
          <w:trHeight w:val="31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54" w:type="dxa"/>
            <w:shd w:val="clear" w:color="auto" w:fill="D9D9D9" w:themeFill="background1" w:themeFillShade="D9"/>
            <w:vAlign w:val="center"/>
          </w:tcPr>
          <w:p w:rsidR="00B7049B" w:rsidRPr="00B7049B" w:rsidRDefault="00A5039C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3" w:type="dxa"/>
            <w:shd w:val="clear" w:color="auto" w:fill="FFFFFF" w:themeFill="background1"/>
            <w:vAlign w:val="center"/>
          </w:tcPr>
          <w:p w:rsidR="00B7049B" w:rsidRPr="00B7049B" w:rsidRDefault="00A5039C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shd w:val="clear" w:color="auto" w:fill="FFFFFF" w:themeFill="background1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5039C">
              <w:rPr>
                <w:rFonts w:ascii="Times New Roman" w:hAnsi="Times New Roman" w:cs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666" w:type="dxa"/>
            <w:shd w:val="clear" w:color="auto" w:fill="FFFFFF" w:themeFill="background1"/>
            <w:vAlign w:val="center"/>
          </w:tcPr>
          <w:p w:rsidR="00B7049B" w:rsidRPr="00B7049B" w:rsidRDefault="00A5039C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7049B" w:rsidRPr="00B7049B" w:rsidRDefault="00A5039C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B7049B" w:rsidRPr="00B7049B" w:rsidRDefault="00A5039C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  <w:vAlign w:val="center"/>
            <w:hideMark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B7049B" w:rsidRPr="00B7049B" w:rsidRDefault="00B7049B" w:rsidP="00B704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A006AA" w:rsidRDefault="007F481F" w:rsidP="00A006A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9D8">
        <w:rPr>
          <w:rFonts w:ascii="Times New Roman" w:hAnsi="Times New Roman"/>
          <w:sz w:val="24"/>
          <w:szCs w:val="24"/>
        </w:rPr>
        <w:t xml:space="preserve">Анализ результатов ЕГЭ показывает, что средний балл повысился по </w:t>
      </w:r>
      <w:r w:rsidR="00A006AA">
        <w:rPr>
          <w:rFonts w:ascii="Times New Roman" w:hAnsi="Times New Roman"/>
          <w:sz w:val="24"/>
          <w:szCs w:val="24"/>
        </w:rPr>
        <w:t>математике профильного уровня</w:t>
      </w:r>
      <w:r w:rsidR="0089321A">
        <w:rPr>
          <w:rFonts w:ascii="Times New Roman" w:hAnsi="Times New Roman"/>
          <w:sz w:val="24"/>
          <w:szCs w:val="24"/>
        </w:rPr>
        <w:t xml:space="preserve">, </w:t>
      </w:r>
      <w:r w:rsidR="00A006AA">
        <w:rPr>
          <w:rFonts w:ascii="Times New Roman" w:hAnsi="Times New Roman"/>
          <w:sz w:val="24"/>
          <w:szCs w:val="24"/>
        </w:rPr>
        <w:t xml:space="preserve">химии, </w:t>
      </w:r>
      <w:r w:rsidR="005160BA">
        <w:rPr>
          <w:rFonts w:ascii="Times New Roman" w:hAnsi="Times New Roman"/>
          <w:sz w:val="24"/>
          <w:szCs w:val="24"/>
        </w:rPr>
        <w:t xml:space="preserve">информатике и ИКТ, английскому языку, </w:t>
      </w:r>
      <w:r w:rsidR="00A006AA">
        <w:rPr>
          <w:rFonts w:ascii="Times New Roman" w:hAnsi="Times New Roman"/>
          <w:sz w:val="24"/>
          <w:szCs w:val="24"/>
        </w:rPr>
        <w:t>истории, обществознанию, литературе</w:t>
      </w:r>
      <w:r w:rsidR="00F2220B">
        <w:rPr>
          <w:rFonts w:ascii="Times New Roman" w:hAnsi="Times New Roman"/>
          <w:sz w:val="24"/>
          <w:szCs w:val="24"/>
        </w:rPr>
        <w:t>.</w:t>
      </w:r>
      <w:r w:rsidR="00FD6C70">
        <w:rPr>
          <w:rFonts w:ascii="Times New Roman" w:hAnsi="Times New Roman"/>
          <w:sz w:val="24"/>
          <w:szCs w:val="24"/>
        </w:rPr>
        <w:t xml:space="preserve"> </w:t>
      </w:r>
    </w:p>
    <w:p w:rsidR="00A006AA" w:rsidRDefault="00FD6C70" w:rsidP="00554D0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9D8">
        <w:rPr>
          <w:rFonts w:ascii="Times New Roman" w:hAnsi="Times New Roman"/>
          <w:sz w:val="24"/>
          <w:szCs w:val="24"/>
        </w:rPr>
        <w:t xml:space="preserve">По итогам ЕГЭ количество выпускников, получивших справки установленного образца по окончании общеобразовательной школы составило </w:t>
      </w:r>
      <w:r>
        <w:rPr>
          <w:rFonts w:ascii="Times New Roman" w:hAnsi="Times New Roman"/>
          <w:sz w:val="24"/>
          <w:szCs w:val="24"/>
        </w:rPr>
        <w:t>13</w:t>
      </w:r>
      <w:r w:rsidRPr="007E5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выпускников</w:t>
      </w:r>
      <w:r w:rsidRPr="007E59D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59D8">
        <w:rPr>
          <w:rFonts w:ascii="Times New Roman" w:hAnsi="Times New Roman"/>
          <w:sz w:val="24"/>
          <w:szCs w:val="24"/>
        </w:rPr>
        <w:t xml:space="preserve">Следует отметить, что </w:t>
      </w:r>
      <w:r>
        <w:rPr>
          <w:rFonts w:ascii="Times New Roman" w:hAnsi="Times New Roman"/>
          <w:sz w:val="24"/>
          <w:szCs w:val="24"/>
        </w:rPr>
        <w:t>5</w:t>
      </w:r>
      <w:r w:rsidRPr="007E59D8">
        <w:rPr>
          <w:rFonts w:ascii="Times New Roman" w:hAnsi="Times New Roman"/>
          <w:sz w:val="24"/>
          <w:szCs w:val="24"/>
        </w:rPr>
        <w:t xml:space="preserve"> из них являются выпускниками средних общеобразовательных учреждений, </w:t>
      </w:r>
      <w:r>
        <w:rPr>
          <w:rFonts w:ascii="Times New Roman" w:hAnsi="Times New Roman"/>
          <w:sz w:val="24"/>
          <w:szCs w:val="24"/>
        </w:rPr>
        <w:t>8</w:t>
      </w:r>
      <w:r w:rsidRPr="007E59D8">
        <w:rPr>
          <w:rFonts w:ascii="Times New Roman" w:hAnsi="Times New Roman"/>
          <w:sz w:val="24"/>
          <w:szCs w:val="24"/>
        </w:rPr>
        <w:t xml:space="preserve"> – выпускниками </w:t>
      </w:r>
      <w:proofErr w:type="spellStart"/>
      <w:r w:rsidRPr="007E59D8">
        <w:rPr>
          <w:rFonts w:ascii="Times New Roman" w:hAnsi="Times New Roman"/>
          <w:sz w:val="24"/>
          <w:szCs w:val="24"/>
        </w:rPr>
        <w:t>Сунтарской</w:t>
      </w:r>
      <w:proofErr w:type="spellEnd"/>
      <w:r w:rsidRPr="007E59D8">
        <w:rPr>
          <w:rFonts w:ascii="Times New Roman" w:hAnsi="Times New Roman"/>
          <w:sz w:val="24"/>
          <w:szCs w:val="24"/>
        </w:rPr>
        <w:t xml:space="preserve"> вечерней (сменной) общеобразовательной школы.</w:t>
      </w:r>
      <w:r w:rsidR="00A006AA">
        <w:rPr>
          <w:rFonts w:ascii="Times New Roman" w:hAnsi="Times New Roman"/>
          <w:sz w:val="24"/>
          <w:szCs w:val="24"/>
        </w:rPr>
        <w:br w:type="page"/>
      </w:r>
    </w:p>
    <w:p w:rsidR="0032074B" w:rsidRDefault="0032074B" w:rsidP="003207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>Общая статистика результатов Г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русскому языку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7B385C" w:rsidRDefault="00DE2AEE" w:rsidP="00DE2AE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7500B">
        <w:rPr>
          <w:rFonts w:ascii="Times New Roman" w:hAnsi="Times New Roman" w:cs="Times New Roman"/>
          <w:sz w:val="24"/>
          <w:szCs w:val="24"/>
          <w:lang w:val="sah-RU"/>
        </w:rPr>
        <w:t>Приняли участие на Г</w:t>
      </w:r>
      <w:r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Э по </w:t>
      </w:r>
      <w:r>
        <w:rPr>
          <w:rFonts w:ascii="Times New Roman" w:hAnsi="Times New Roman" w:cs="Times New Roman"/>
          <w:sz w:val="24"/>
          <w:szCs w:val="24"/>
          <w:lang w:val="sah-RU"/>
        </w:rPr>
        <w:t>русскому языку</w:t>
      </w:r>
      <w:r w:rsidR="004145E5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 w:rsidR="00432CA8">
        <w:rPr>
          <w:rFonts w:ascii="Times New Roman" w:hAnsi="Times New Roman" w:cs="Times New Roman"/>
          <w:sz w:val="24"/>
          <w:szCs w:val="24"/>
          <w:lang w:val="sah-RU"/>
        </w:rPr>
        <w:t>00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 w:rsidR="00432CA8"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ah-RU"/>
        </w:rPr>
        <w:t>23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 </w:t>
      </w:r>
      <w:r w:rsidR="00432CA8">
        <w:rPr>
          <w:rFonts w:ascii="Times New Roman" w:hAnsi="Times New Roman" w:cs="Times New Roman"/>
          <w:sz w:val="24"/>
          <w:szCs w:val="24"/>
          <w:lang w:val="sah-RU"/>
        </w:rPr>
        <w:t>1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 w:rsidR="00432CA8">
        <w:rPr>
          <w:rFonts w:ascii="Times New Roman" w:hAnsi="Times New Roman" w:cs="Times New Roman"/>
          <w:sz w:val="24"/>
          <w:szCs w:val="24"/>
          <w:lang w:val="sah-RU"/>
        </w:rPr>
        <w:t>, окончивший общеобразовательное учреждениесо справкой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. Минимальное количество баллов, установленное Рособрнадзором</w:t>
      </w:r>
      <w:r w:rsidRPr="004750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32CA8">
        <w:rPr>
          <w:rFonts w:ascii="Times New Roman" w:hAnsi="Times New Roman" w:cs="Times New Roman"/>
          <w:sz w:val="24"/>
          <w:szCs w:val="24"/>
          <w:lang w:val="sah-RU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571"/>
        <w:gridCol w:w="1569"/>
        <w:gridCol w:w="1569"/>
        <w:gridCol w:w="1569"/>
        <w:gridCol w:w="1569"/>
        <w:gridCol w:w="1567"/>
      </w:tblGrid>
      <w:tr w:rsidR="00432CA8" w:rsidRPr="002C3AD0" w:rsidTr="00152486">
        <w:trPr>
          <w:trHeight w:val="260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lang w:val="sah-RU"/>
              </w:rPr>
              <w:t>Русский язык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 xml:space="preserve">Общий итог </w:t>
            </w:r>
          </w:p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 xml:space="preserve">(кол-во </w:t>
            </w:r>
            <w:proofErr w:type="spellStart"/>
            <w:r w:rsidRPr="002C3AD0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2C3AD0"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Выше порога</w:t>
            </w:r>
          </w:p>
        </w:tc>
      </w:tr>
      <w:tr w:rsidR="00432CA8" w:rsidRPr="002C3AD0" w:rsidTr="00152486">
        <w:trPr>
          <w:trHeight w:val="329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%</w:t>
            </w:r>
          </w:p>
        </w:tc>
      </w:tr>
      <w:tr w:rsidR="00432CA8" w:rsidRPr="002C3AD0" w:rsidTr="00152486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2CA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2C3AD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32CA8" w:rsidRPr="002C3AD0" w:rsidRDefault="00432CA8" w:rsidP="00432C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87,9</w:t>
            </w:r>
          </w:p>
        </w:tc>
      </w:tr>
      <w:tr w:rsidR="00432CA8" w:rsidRPr="002C3AD0" w:rsidTr="00152486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Справочник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32CA8" w:rsidRPr="002C3AD0" w:rsidRDefault="00432CA8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432CA8" w:rsidRDefault="00936F82" w:rsidP="00152486">
      <w:pPr>
        <w:spacing w:before="240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152486" w:rsidRPr="00A006AA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152486" w:rsidRPr="00A006AA">
        <w:rPr>
          <w:rFonts w:ascii="Times New Roman" w:hAnsi="Times New Roman" w:cs="Times New Roman"/>
          <w:b/>
          <w:bCs/>
          <w:sz w:val="24"/>
          <w:szCs w:val="24"/>
        </w:rPr>
        <w:t xml:space="preserve">Э по </w:t>
      </w:r>
      <w:r w:rsidR="00BB1EAD"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  <w:r w:rsidR="00152486" w:rsidRPr="00A006AA">
        <w:rPr>
          <w:rFonts w:ascii="Times New Roman" w:hAnsi="Times New Roman" w:cs="Times New Roman"/>
          <w:b/>
          <w:bCs/>
          <w:sz w:val="24"/>
          <w:szCs w:val="24"/>
        </w:rPr>
        <w:t xml:space="preserve">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2997"/>
        <w:gridCol w:w="929"/>
        <w:gridCol w:w="1381"/>
        <w:gridCol w:w="929"/>
        <w:gridCol w:w="934"/>
        <w:gridCol w:w="929"/>
        <w:gridCol w:w="934"/>
        <w:gridCol w:w="1115"/>
      </w:tblGrid>
      <w:tr w:rsidR="007B385C" w:rsidRPr="002C3AD0" w:rsidTr="007B385C">
        <w:trPr>
          <w:trHeight w:val="261"/>
        </w:trPr>
        <w:tc>
          <w:tcPr>
            <w:tcW w:w="3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7B385C" w:rsidRPr="002C3AD0" w:rsidTr="007B385C">
        <w:trPr>
          <w:trHeight w:val="261"/>
        </w:trPr>
        <w:tc>
          <w:tcPr>
            <w:tcW w:w="3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ПТЛ-И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Устьинская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Бордонская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Жарханская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Кемпендяйская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Хаданская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Кюндяинская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BA1EF3" w:rsidP="007B38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Тойбохойская</w:t>
            </w:r>
            <w:r w:rsidR="007B385C" w:rsidRPr="002C3AD0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Маар-</w:t>
            </w:r>
            <w:proofErr w:type="spellStart"/>
            <w:r w:rsidRPr="002C3AD0">
              <w:rPr>
                <w:rFonts w:ascii="Times New Roman" w:hAnsi="Times New Roman" w:cs="Times New Roman"/>
              </w:rPr>
              <w:t>Кельская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Арылахская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Крестяхская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Куокунинская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Вилючанский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ТЛ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КутанинскаяСОШ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Кюкяйская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BA1EF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Тюбяй-Жарханская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66,7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2CA8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2CA8" w:rsidRPr="002C3AD0" w:rsidRDefault="00432CA8" w:rsidP="00432CA8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2CA8" w:rsidRPr="002C3AD0" w:rsidRDefault="00432CA8" w:rsidP="00432CA8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2CA8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2CA8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2CA8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2CA8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2CA8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2CA8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81,8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2CA8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432CA8" w:rsidP="007B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школа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11,1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7B38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7B385C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2C3AD0" w:rsidRDefault="00432CA8" w:rsidP="00432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B385C" w:rsidRPr="002C3AD0" w:rsidTr="00432CA8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2C3AD0" w:rsidRDefault="007B385C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7B385C" w:rsidRPr="007B385C" w:rsidRDefault="007B385C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7B385C" w:rsidRPr="007B385C" w:rsidRDefault="00432CA8" w:rsidP="00432C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C20E3" w:rsidRDefault="0032074B" w:rsidP="008C20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C20E3" w:rsidRPr="0047500B">
        <w:rPr>
          <w:rFonts w:ascii="Times New Roman" w:hAnsi="Times New Roman" w:cs="Times New Roman"/>
          <w:b/>
          <w:sz w:val="24"/>
          <w:szCs w:val="24"/>
        </w:rPr>
        <w:lastRenderedPageBreak/>
        <w:t>Общая статистика результатов Г</w:t>
      </w:r>
      <w:r w:rsidR="008C20E3">
        <w:rPr>
          <w:rFonts w:ascii="Times New Roman" w:hAnsi="Times New Roman" w:cs="Times New Roman"/>
          <w:b/>
          <w:sz w:val="24"/>
          <w:szCs w:val="24"/>
        </w:rPr>
        <w:t>В</w:t>
      </w:r>
      <w:r w:rsidR="008C20E3" w:rsidRPr="0047500B">
        <w:rPr>
          <w:rFonts w:ascii="Times New Roman" w:hAnsi="Times New Roman" w:cs="Times New Roman"/>
          <w:b/>
          <w:sz w:val="24"/>
          <w:szCs w:val="24"/>
        </w:rPr>
        <w:t xml:space="preserve">Э по </w:t>
      </w:r>
      <w:r w:rsidR="008C20E3">
        <w:rPr>
          <w:rFonts w:ascii="Times New Roman" w:hAnsi="Times New Roman" w:cs="Times New Roman"/>
          <w:b/>
          <w:sz w:val="24"/>
          <w:szCs w:val="24"/>
          <w:lang w:val="sah-RU"/>
        </w:rPr>
        <w:t>математике</w:t>
      </w:r>
      <w:r w:rsidR="008C20E3"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8C20E3"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="008C20E3"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8C20E3" w:rsidRDefault="008C20E3" w:rsidP="008C20E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47500B">
        <w:rPr>
          <w:rFonts w:ascii="Times New Roman" w:hAnsi="Times New Roman" w:cs="Times New Roman"/>
          <w:sz w:val="24"/>
          <w:szCs w:val="24"/>
          <w:lang w:val="sah-RU"/>
        </w:rPr>
        <w:t>Приняли участие на Г</w:t>
      </w:r>
      <w:r>
        <w:rPr>
          <w:rFonts w:ascii="Times New Roman" w:hAnsi="Times New Roman" w:cs="Times New Roman"/>
          <w:sz w:val="24"/>
          <w:szCs w:val="24"/>
          <w:lang w:val="sah-RU"/>
        </w:rPr>
        <w:t>В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Э по </w:t>
      </w:r>
      <w:r w:rsidR="00CF2CDA">
        <w:rPr>
          <w:rFonts w:ascii="Times New Roman" w:hAnsi="Times New Roman" w:cs="Times New Roman"/>
          <w:sz w:val="24"/>
          <w:szCs w:val="24"/>
          <w:lang w:val="sah-RU"/>
        </w:rPr>
        <w:t>математике</w:t>
      </w:r>
      <w:r w:rsidR="00033AE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95046">
        <w:rPr>
          <w:rFonts w:ascii="Times New Roman" w:hAnsi="Times New Roman" w:cs="Times New Roman"/>
          <w:sz w:val="24"/>
          <w:szCs w:val="24"/>
          <w:lang w:val="sah-RU"/>
        </w:rPr>
        <w:t>98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F95046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 </w:t>
      </w:r>
      <w:r w:rsidR="00F95046">
        <w:rPr>
          <w:rFonts w:ascii="Times New Roman" w:hAnsi="Times New Roman" w:cs="Times New Roman"/>
          <w:sz w:val="24"/>
          <w:szCs w:val="24"/>
          <w:lang w:val="sah-RU"/>
        </w:rPr>
        <w:t>4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 w:rsidR="00F95046">
        <w:rPr>
          <w:rFonts w:ascii="Times New Roman" w:hAnsi="Times New Roman" w:cs="Times New Roman"/>
          <w:sz w:val="24"/>
          <w:szCs w:val="24"/>
          <w:lang w:val="sah-RU"/>
        </w:rPr>
        <w:t>а</w:t>
      </w:r>
      <w:r>
        <w:rPr>
          <w:rFonts w:ascii="Times New Roman" w:hAnsi="Times New Roman" w:cs="Times New Roman"/>
          <w:sz w:val="24"/>
          <w:szCs w:val="24"/>
          <w:lang w:val="sah-RU"/>
        </w:rPr>
        <w:t>, окончивши</w:t>
      </w:r>
      <w:r w:rsidR="00F95046">
        <w:rPr>
          <w:rFonts w:ascii="Times New Roman" w:hAnsi="Times New Roman" w:cs="Times New Roman"/>
          <w:sz w:val="24"/>
          <w:szCs w:val="24"/>
          <w:lang w:val="sah-RU"/>
        </w:rPr>
        <w:t>х общеобразовательные учреждения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со справкой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. Минимальное количество баллов, установленное Рособрнадзором</w:t>
      </w:r>
      <w:r w:rsidRPr="004750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3.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7"/>
        <w:gridCol w:w="1592"/>
        <w:gridCol w:w="1565"/>
        <w:gridCol w:w="1566"/>
        <w:gridCol w:w="1566"/>
        <w:gridCol w:w="1566"/>
        <w:gridCol w:w="1564"/>
      </w:tblGrid>
      <w:tr w:rsidR="008C20E3" w:rsidRPr="002C3AD0" w:rsidTr="004338CB">
        <w:trPr>
          <w:trHeight w:val="260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CF2F8C" w:rsidP="004338C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Математика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 xml:space="preserve">Общий итог </w:t>
            </w:r>
          </w:p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 xml:space="preserve">(кол-во </w:t>
            </w:r>
            <w:proofErr w:type="spellStart"/>
            <w:r w:rsidRPr="002C3AD0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2C3AD0"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Выше порога</w:t>
            </w:r>
          </w:p>
        </w:tc>
      </w:tr>
      <w:tr w:rsidR="008C20E3" w:rsidRPr="002C3AD0" w:rsidTr="004338CB">
        <w:trPr>
          <w:trHeight w:val="329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%</w:t>
            </w:r>
          </w:p>
        </w:tc>
      </w:tr>
      <w:tr w:rsidR="008C20E3" w:rsidRPr="002C3AD0" w:rsidTr="006B79AD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7870C7" w:rsidRDefault="007870C7" w:rsidP="004338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0C7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7870C7" w:rsidRDefault="007870C7" w:rsidP="004338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0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7870C7" w:rsidRDefault="007870C7" w:rsidP="004338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0C7"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7870C7" w:rsidRDefault="007870C7" w:rsidP="004338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0C7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7870C7" w:rsidRDefault="007870C7" w:rsidP="004338C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870C7">
              <w:rPr>
                <w:rFonts w:ascii="Times New Roman" w:hAnsi="Times New Roman" w:cs="Times New Roman"/>
                <w:b/>
              </w:rPr>
              <w:t>91,5</w:t>
            </w:r>
          </w:p>
        </w:tc>
      </w:tr>
      <w:tr w:rsidR="008C20E3" w:rsidRPr="002C3AD0" w:rsidTr="004338CB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2C3AD0" w:rsidRDefault="008C20E3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Справочник</w:t>
            </w:r>
            <w:r w:rsidR="00E14301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2C3AD0" w:rsidRDefault="007870C7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2C3AD0" w:rsidRDefault="007870C7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2C3AD0" w:rsidRDefault="007870C7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2C3AD0" w:rsidRDefault="007870C7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8C20E3" w:rsidRPr="002C3AD0" w:rsidRDefault="007870C7" w:rsidP="004338C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</w:tbl>
    <w:p w:rsidR="008C20E3" w:rsidRDefault="00936F82" w:rsidP="008C20E3">
      <w:pPr>
        <w:spacing w:before="240"/>
        <w:ind w:firstLine="708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="008C20E3" w:rsidRPr="00A006AA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C20E3" w:rsidRPr="00A006AA">
        <w:rPr>
          <w:rFonts w:ascii="Times New Roman" w:hAnsi="Times New Roman" w:cs="Times New Roman"/>
          <w:b/>
          <w:bCs/>
          <w:sz w:val="24"/>
          <w:szCs w:val="24"/>
        </w:rPr>
        <w:t xml:space="preserve">Э по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математике</w:t>
      </w:r>
      <w:r w:rsidR="008C20E3" w:rsidRPr="00A006AA">
        <w:rPr>
          <w:rFonts w:ascii="Times New Roman" w:hAnsi="Times New Roman" w:cs="Times New Roman"/>
          <w:b/>
          <w:bCs/>
          <w:sz w:val="24"/>
          <w:szCs w:val="24"/>
        </w:rPr>
        <w:t xml:space="preserve">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2997"/>
        <w:gridCol w:w="929"/>
        <w:gridCol w:w="1381"/>
        <w:gridCol w:w="929"/>
        <w:gridCol w:w="934"/>
        <w:gridCol w:w="929"/>
        <w:gridCol w:w="934"/>
        <w:gridCol w:w="1115"/>
      </w:tblGrid>
      <w:tr w:rsidR="008C20E3" w:rsidRPr="002C3AD0" w:rsidTr="004338CB">
        <w:trPr>
          <w:trHeight w:val="261"/>
        </w:trPr>
        <w:tc>
          <w:tcPr>
            <w:tcW w:w="3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C20E3" w:rsidRPr="002C3AD0" w:rsidTr="004338CB">
        <w:trPr>
          <w:trHeight w:val="261"/>
        </w:trPr>
        <w:tc>
          <w:tcPr>
            <w:tcW w:w="3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</w:p>
        </w:tc>
      </w:tr>
      <w:tr w:rsidR="008C20E3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ПТЛ-И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Устьинская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Бордонская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Жарханская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Кемпендяйская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Хаданская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Кюндяинская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Тойбохойская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Маар-</w:t>
            </w:r>
            <w:proofErr w:type="spellStart"/>
            <w:r w:rsidRPr="002C3AD0">
              <w:rPr>
                <w:rFonts w:ascii="Times New Roman" w:hAnsi="Times New Roman" w:cs="Times New Roman"/>
              </w:rPr>
              <w:t>Кельская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Арылахская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Крестяхская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Куокунинская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Вилючанский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ТЛ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КутанинскаяСОШ</w:t>
            </w:r>
            <w:proofErr w:type="spellEnd"/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735FE6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Тюбяй-Жарханская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4338CB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735FE6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735FE6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Вечерняя школа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735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77,8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22,2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338CB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735FE6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Справочники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4338CB" w:rsidRPr="002C3AD0" w:rsidRDefault="004338CB" w:rsidP="004338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2C3AD0" w:rsidRDefault="00735FE6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4338CB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C20E3" w:rsidRPr="002C3AD0" w:rsidTr="004338C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2C3AD0" w:rsidRDefault="008C20E3" w:rsidP="004338CB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8C20E3" w:rsidRPr="006B79AD" w:rsidRDefault="008C20E3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89,8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8C20E3" w:rsidRPr="006B79AD" w:rsidRDefault="00735FE6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8C20E3" w:rsidRDefault="008C2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2074B" w:rsidRDefault="0032074B" w:rsidP="00DE2AE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481F" w:rsidRPr="00A006AA" w:rsidRDefault="007F481F" w:rsidP="00A006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6AA">
        <w:rPr>
          <w:rFonts w:ascii="Times New Roman" w:hAnsi="Times New Roman" w:cs="Times New Roman"/>
          <w:b/>
          <w:sz w:val="24"/>
          <w:szCs w:val="24"/>
        </w:rPr>
        <w:t xml:space="preserve">Общая статистика результатов ЕГЭ по </w:t>
      </w:r>
      <w:r w:rsidRPr="00A006AA">
        <w:rPr>
          <w:rFonts w:ascii="Times New Roman" w:hAnsi="Times New Roman" w:cs="Times New Roman"/>
          <w:b/>
          <w:sz w:val="24"/>
          <w:szCs w:val="24"/>
          <w:lang w:val="sah-RU"/>
        </w:rPr>
        <w:t>литературе</w:t>
      </w:r>
      <w:r w:rsidRPr="00A006AA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A006AA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A006AA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7F481F" w:rsidRPr="00A006AA" w:rsidRDefault="007F481F" w:rsidP="00C15C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A006AA">
        <w:rPr>
          <w:rFonts w:ascii="Times New Roman" w:hAnsi="Times New Roman" w:cs="Times New Roman"/>
          <w:sz w:val="24"/>
          <w:szCs w:val="24"/>
          <w:lang w:val="sah-RU"/>
        </w:rPr>
        <w:t>Принял</w:t>
      </w:r>
      <w:r w:rsidR="00C15C9C">
        <w:rPr>
          <w:rFonts w:ascii="Times New Roman" w:hAnsi="Times New Roman" w:cs="Times New Roman"/>
          <w:sz w:val="24"/>
          <w:szCs w:val="24"/>
          <w:lang w:val="sah-RU"/>
        </w:rPr>
        <w:t>и</w:t>
      </w:r>
      <w:r w:rsidRPr="00A006AA">
        <w:rPr>
          <w:rFonts w:ascii="Times New Roman" w:hAnsi="Times New Roman" w:cs="Times New Roman"/>
          <w:sz w:val="24"/>
          <w:szCs w:val="24"/>
          <w:lang w:val="sah-RU"/>
        </w:rPr>
        <w:t xml:space="preserve"> участие на ЕГЭ по литературе </w:t>
      </w:r>
      <w:r w:rsidR="005D64F5" w:rsidRPr="00A006AA">
        <w:rPr>
          <w:rFonts w:ascii="Times New Roman" w:hAnsi="Times New Roman" w:cs="Times New Roman"/>
          <w:sz w:val="24"/>
          <w:szCs w:val="24"/>
        </w:rPr>
        <w:t>9</w:t>
      </w:r>
      <w:r w:rsidRPr="00A006AA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выпускников из </w:t>
      </w:r>
      <w:r w:rsidR="00A006AA" w:rsidRPr="00A006AA">
        <w:rPr>
          <w:rFonts w:ascii="Times New Roman" w:hAnsi="Times New Roman" w:cs="Times New Roman"/>
          <w:sz w:val="24"/>
          <w:szCs w:val="24"/>
          <w:lang w:val="sah-RU"/>
        </w:rPr>
        <w:t>5</w:t>
      </w:r>
      <w:r w:rsidR="00145018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7500B">
        <w:rPr>
          <w:rFonts w:ascii="Times New Roman" w:hAnsi="Times New Roman" w:cs="Times New Roman"/>
          <w:sz w:val="24"/>
          <w:szCs w:val="24"/>
          <w:lang w:val="sah-RU"/>
        </w:rPr>
        <w:t>обще</w:t>
      </w:r>
      <w:r w:rsidRPr="00A006AA">
        <w:rPr>
          <w:rFonts w:ascii="Times New Roman" w:hAnsi="Times New Roman" w:cs="Times New Roman"/>
          <w:sz w:val="24"/>
          <w:szCs w:val="24"/>
          <w:lang w:val="sah-RU"/>
        </w:rPr>
        <w:t>образовательных учреждений. Минимальное количество баллов, установленное Рособрнадзором</w:t>
      </w:r>
      <w:r w:rsidR="00A006AA" w:rsidRPr="00A006A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A006AA">
        <w:rPr>
          <w:rFonts w:ascii="Times New Roman" w:hAnsi="Times New Roman" w:cs="Times New Roman"/>
          <w:sz w:val="24"/>
          <w:szCs w:val="24"/>
          <w:lang w:val="sah-RU"/>
        </w:rPr>
        <w:t>32.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571"/>
        <w:gridCol w:w="1569"/>
        <w:gridCol w:w="1569"/>
        <w:gridCol w:w="1569"/>
        <w:gridCol w:w="1569"/>
        <w:gridCol w:w="1567"/>
      </w:tblGrid>
      <w:tr w:rsidR="00A006AA" w:rsidRPr="00A006AA" w:rsidTr="00C15C9C">
        <w:trPr>
          <w:trHeight w:val="260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Литература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A006AA" w:rsidRPr="00A006AA" w:rsidTr="00C15C9C">
        <w:trPr>
          <w:trHeight w:val="329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06AA" w:rsidRPr="00A006AA" w:rsidTr="00C15C9C">
        <w:trPr>
          <w:trHeight w:val="493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88,9</w:t>
            </w:r>
          </w:p>
        </w:tc>
      </w:tr>
    </w:tbl>
    <w:p w:rsidR="00A006AA" w:rsidRPr="00A006AA" w:rsidRDefault="00A006AA" w:rsidP="00A00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6AA">
        <w:rPr>
          <w:rFonts w:ascii="Times New Roman" w:hAnsi="Times New Roman" w:cs="Times New Roman"/>
          <w:sz w:val="24"/>
          <w:szCs w:val="24"/>
        </w:rPr>
        <w:t>(нижний порог удовлетворительных знаний – 3</w:t>
      </w:r>
      <w:r w:rsidRPr="00A006AA"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A006AA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Pr="00A006AA">
        <w:rPr>
          <w:rFonts w:ascii="Times New Roman" w:hAnsi="Times New Roman" w:cs="Times New Roman"/>
          <w:sz w:val="24"/>
          <w:szCs w:val="24"/>
        </w:rPr>
        <w:t>)</w:t>
      </w:r>
    </w:p>
    <w:p w:rsidR="00A006AA" w:rsidRPr="00A006AA" w:rsidRDefault="00A006AA" w:rsidP="00C15C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6AA">
        <w:rPr>
          <w:rFonts w:ascii="Times New Roman" w:hAnsi="Times New Roman" w:cs="Times New Roman"/>
          <w:bCs/>
          <w:sz w:val="24"/>
          <w:szCs w:val="24"/>
        </w:rPr>
        <w:t xml:space="preserve">Максимальный балл: </w:t>
      </w:r>
      <w:r w:rsidRPr="0047500B"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A006AA">
        <w:rPr>
          <w:rFonts w:ascii="Times New Roman" w:hAnsi="Times New Roman" w:cs="Times New Roman"/>
          <w:bCs/>
          <w:sz w:val="24"/>
          <w:szCs w:val="24"/>
        </w:rPr>
        <w:t xml:space="preserve"> – Павлова </w:t>
      </w:r>
      <w:proofErr w:type="spellStart"/>
      <w:r w:rsidRPr="00A006AA">
        <w:rPr>
          <w:rFonts w:ascii="Times New Roman" w:hAnsi="Times New Roman" w:cs="Times New Roman"/>
          <w:bCs/>
          <w:sz w:val="24"/>
          <w:szCs w:val="24"/>
        </w:rPr>
        <w:t>Айыына</w:t>
      </w:r>
      <w:proofErr w:type="spellEnd"/>
      <w:r w:rsidRPr="00A006AA">
        <w:rPr>
          <w:rFonts w:ascii="Times New Roman" w:hAnsi="Times New Roman" w:cs="Times New Roman"/>
          <w:bCs/>
          <w:sz w:val="24"/>
          <w:szCs w:val="24"/>
        </w:rPr>
        <w:t xml:space="preserve"> Валерьевна, выпускница МБОУ «</w:t>
      </w:r>
      <w:proofErr w:type="spellStart"/>
      <w:r w:rsidRPr="00A006AA">
        <w:rPr>
          <w:rFonts w:ascii="Times New Roman" w:hAnsi="Times New Roman" w:cs="Times New Roman"/>
          <w:bCs/>
          <w:sz w:val="24"/>
          <w:szCs w:val="24"/>
        </w:rPr>
        <w:t>Сунтарский</w:t>
      </w:r>
      <w:proofErr w:type="spellEnd"/>
      <w:r w:rsidRPr="00A006AA">
        <w:rPr>
          <w:rFonts w:ascii="Times New Roman" w:hAnsi="Times New Roman" w:cs="Times New Roman"/>
          <w:bCs/>
          <w:sz w:val="24"/>
          <w:szCs w:val="24"/>
        </w:rPr>
        <w:t xml:space="preserve"> политехнический лицей-интернат», учитель - Алексеева </w:t>
      </w:r>
      <w:proofErr w:type="spellStart"/>
      <w:r w:rsidRPr="00A006AA">
        <w:rPr>
          <w:rFonts w:ascii="Times New Roman" w:hAnsi="Times New Roman" w:cs="Times New Roman"/>
          <w:bCs/>
          <w:sz w:val="24"/>
          <w:szCs w:val="24"/>
        </w:rPr>
        <w:t>Туйаара</w:t>
      </w:r>
      <w:proofErr w:type="spellEnd"/>
      <w:r w:rsidRPr="00A006AA">
        <w:rPr>
          <w:rFonts w:ascii="Times New Roman" w:hAnsi="Times New Roman" w:cs="Times New Roman"/>
          <w:bCs/>
          <w:sz w:val="24"/>
          <w:szCs w:val="24"/>
        </w:rPr>
        <w:t xml:space="preserve"> Александровна</w:t>
      </w:r>
      <w:r w:rsidR="00616127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6AA" w:rsidRPr="00A006AA" w:rsidRDefault="00A006AA" w:rsidP="00C15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06AA">
        <w:rPr>
          <w:rFonts w:ascii="Times New Roman" w:hAnsi="Times New Roman" w:cs="Times New Roman"/>
          <w:bCs/>
          <w:sz w:val="24"/>
          <w:szCs w:val="24"/>
        </w:rPr>
        <w:t xml:space="preserve">Минимальный балл: 9, </w:t>
      </w:r>
      <w:proofErr w:type="spellStart"/>
      <w:r w:rsidRPr="00A006AA">
        <w:rPr>
          <w:rFonts w:ascii="Times New Roman" w:hAnsi="Times New Roman" w:cs="Times New Roman"/>
          <w:bCs/>
          <w:sz w:val="24"/>
          <w:szCs w:val="24"/>
        </w:rPr>
        <w:t>Слепцова</w:t>
      </w:r>
      <w:proofErr w:type="spellEnd"/>
      <w:r w:rsidRPr="00A006AA">
        <w:rPr>
          <w:rFonts w:ascii="Times New Roman" w:hAnsi="Times New Roman" w:cs="Times New Roman"/>
          <w:bCs/>
          <w:sz w:val="24"/>
          <w:szCs w:val="24"/>
        </w:rPr>
        <w:t xml:space="preserve"> Анна Егоровна (</w:t>
      </w:r>
      <w:r w:rsidR="0047500B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47500B">
        <w:rPr>
          <w:rFonts w:ascii="Times New Roman" w:hAnsi="Times New Roman" w:cs="Times New Roman"/>
          <w:bCs/>
          <w:sz w:val="24"/>
          <w:szCs w:val="24"/>
        </w:rPr>
        <w:t>Шеинская</w:t>
      </w:r>
      <w:proofErr w:type="spellEnd"/>
      <w:r w:rsidR="0047500B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Pr="00A006AA">
        <w:rPr>
          <w:rFonts w:ascii="Times New Roman" w:hAnsi="Times New Roman" w:cs="Times New Roman"/>
          <w:bCs/>
          <w:sz w:val="24"/>
          <w:szCs w:val="24"/>
        </w:rPr>
        <w:t>);</w:t>
      </w:r>
    </w:p>
    <w:p w:rsidR="00A006AA" w:rsidRPr="00E56469" w:rsidRDefault="00E56469" w:rsidP="00A00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69">
        <w:rPr>
          <w:rFonts w:ascii="Times New Roman" w:hAnsi="Times New Roman" w:cs="Times New Roman"/>
          <w:bCs/>
          <w:sz w:val="24"/>
          <w:szCs w:val="24"/>
        </w:rPr>
        <w:t>Средний балл по улусу: 66, по республике – 63,2; по РФ – 66.</w:t>
      </w:r>
    </w:p>
    <w:p w:rsidR="00A006AA" w:rsidRPr="00A006AA" w:rsidRDefault="00A006AA" w:rsidP="00A528F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6AA">
        <w:rPr>
          <w:rFonts w:ascii="Times New Roman" w:hAnsi="Times New Roman" w:cs="Times New Roman"/>
          <w:b/>
          <w:bCs/>
          <w:sz w:val="24"/>
          <w:szCs w:val="24"/>
        </w:rPr>
        <w:t>Результаты ЕГЭ по литературе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7"/>
        <w:gridCol w:w="3076"/>
        <w:gridCol w:w="962"/>
        <w:gridCol w:w="1666"/>
        <w:gridCol w:w="818"/>
        <w:gridCol w:w="822"/>
        <w:gridCol w:w="818"/>
        <w:gridCol w:w="789"/>
        <w:gridCol w:w="1220"/>
      </w:tblGrid>
      <w:tr w:rsidR="00A006AA" w:rsidRPr="00A006AA" w:rsidTr="00114FB2">
        <w:trPr>
          <w:trHeight w:val="315"/>
        </w:trPr>
        <w:tc>
          <w:tcPr>
            <w:tcW w:w="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pStyle w:val="a9"/>
              <w:spacing w:before="0" w:beforeAutospacing="0" w:after="0" w:afterAutospacing="0"/>
              <w:jc w:val="center"/>
            </w:pPr>
            <w:r w:rsidRPr="00A006AA">
              <w:rPr>
                <w:color w:val="000000" w:themeColor="text1"/>
                <w:kern w:val="24"/>
              </w:rPr>
              <w:t>Ниже порога</w:t>
            </w:r>
          </w:p>
        </w:tc>
        <w:tc>
          <w:tcPr>
            <w:tcW w:w="7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pStyle w:val="a9"/>
              <w:spacing w:before="0" w:beforeAutospacing="0" w:after="0" w:afterAutospacing="0"/>
              <w:jc w:val="center"/>
            </w:pPr>
            <w:r w:rsidRPr="00A006AA">
              <w:rPr>
                <w:color w:val="000000" w:themeColor="text1"/>
                <w:kern w:val="24"/>
              </w:rPr>
              <w:t>Выше порога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006AA" w:rsidRPr="00A006AA" w:rsidTr="00114FB2">
        <w:trPr>
          <w:trHeight w:val="315"/>
        </w:trPr>
        <w:tc>
          <w:tcPr>
            <w:tcW w:w="3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6AA" w:rsidRPr="00A006AA" w:rsidTr="00C15C9C">
        <w:trPr>
          <w:trHeight w:val="31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E92EA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A006AA" w:rsidRPr="00A006AA" w:rsidTr="00C15C9C">
        <w:trPr>
          <w:trHeight w:val="31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06AA" w:rsidRPr="00A006AA" w:rsidTr="00C15C9C">
        <w:trPr>
          <w:trHeight w:val="31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C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06AA" w:rsidRPr="00A006AA" w:rsidTr="00C15C9C">
        <w:trPr>
          <w:trHeight w:val="31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A006AA" w:rsidRPr="00A006AA" w:rsidTr="00C15C9C">
        <w:trPr>
          <w:trHeight w:val="31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C62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ШеинскаяСОШ</w:t>
            </w:r>
            <w:proofErr w:type="spellEnd"/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006AA" w:rsidRPr="00A006AA" w:rsidTr="00C15C9C">
        <w:trPr>
          <w:trHeight w:val="315"/>
        </w:trPr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A00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06AA" w:rsidRPr="00A006AA" w:rsidRDefault="00A006AA" w:rsidP="00C15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</w:tr>
    </w:tbl>
    <w:p w:rsidR="00D46764" w:rsidRPr="00D46764" w:rsidRDefault="00D46764" w:rsidP="00D46764">
      <w:pPr>
        <w:spacing w:before="240"/>
        <w:jc w:val="center"/>
        <w:rPr>
          <w:rFonts w:ascii="Times New Roman" w:hAnsi="Times New Roman" w:cs="Times New Roman"/>
          <w:b/>
        </w:rPr>
      </w:pPr>
      <w:r w:rsidRPr="0090383E">
        <w:rPr>
          <w:rFonts w:ascii="Times New Roman" w:hAnsi="Times New Roman"/>
          <w:b/>
          <w:sz w:val="24"/>
          <w:szCs w:val="24"/>
        </w:rPr>
        <w:t xml:space="preserve">Лучшие результаты на ЕГЭ по </w:t>
      </w:r>
      <w:r>
        <w:rPr>
          <w:rFonts w:ascii="Times New Roman" w:hAnsi="Times New Roman"/>
          <w:b/>
          <w:sz w:val="24"/>
          <w:szCs w:val="24"/>
        </w:rPr>
        <w:t>литературе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211"/>
        <w:gridCol w:w="3119"/>
        <w:gridCol w:w="850"/>
        <w:gridCol w:w="2375"/>
      </w:tblGrid>
      <w:tr w:rsidR="00616127" w:rsidRPr="009679A6" w:rsidTr="00616127">
        <w:trPr>
          <w:trHeight w:val="237"/>
        </w:trPr>
        <w:tc>
          <w:tcPr>
            <w:tcW w:w="433" w:type="dxa"/>
          </w:tcPr>
          <w:p w:rsidR="00616127" w:rsidRPr="009679A6" w:rsidRDefault="00616127" w:rsidP="00DE2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11" w:type="dxa"/>
            <w:shd w:val="clear" w:color="auto" w:fill="auto"/>
            <w:noWrap/>
            <w:vAlign w:val="center"/>
          </w:tcPr>
          <w:p w:rsidR="00616127" w:rsidRPr="009679A6" w:rsidRDefault="00616127" w:rsidP="00DE2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616127" w:rsidRPr="009679A6" w:rsidRDefault="00616127" w:rsidP="00F064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6127" w:rsidRPr="009679A6" w:rsidRDefault="00616127" w:rsidP="00F064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375" w:type="dxa"/>
          </w:tcPr>
          <w:p w:rsidR="00616127" w:rsidRPr="009679A6" w:rsidRDefault="00616127" w:rsidP="00F064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</w:tr>
      <w:tr w:rsidR="00616127" w:rsidRPr="009679A6" w:rsidTr="00616127">
        <w:trPr>
          <w:trHeight w:val="237"/>
        </w:trPr>
        <w:tc>
          <w:tcPr>
            <w:tcW w:w="433" w:type="dxa"/>
          </w:tcPr>
          <w:p w:rsidR="00616127" w:rsidRPr="009679A6" w:rsidRDefault="00616127" w:rsidP="00D46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4676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4676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 </w:t>
            </w:r>
            <w:proofErr w:type="spellStart"/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>Айыына</w:t>
            </w:r>
            <w:proofErr w:type="spellEnd"/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6127" w:rsidRPr="009679A6" w:rsidRDefault="00616127" w:rsidP="00D46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5" w:type="dxa"/>
          </w:tcPr>
          <w:p w:rsidR="00616127" w:rsidRDefault="00616127" w:rsidP="00D46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Алексеева </w:t>
            </w:r>
            <w:proofErr w:type="spellStart"/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>Туйаара</w:t>
            </w:r>
            <w:proofErr w:type="spellEnd"/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Александровна</w:t>
            </w:r>
          </w:p>
        </w:tc>
      </w:tr>
      <w:tr w:rsidR="00616127" w:rsidRPr="009679A6" w:rsidTr="00616127">
        <w:trPr>
          <w:trHeight w:val="237"/>
        </w:trPr>
        <w:tc>
          <w:tcPr>
            <w:tcW w:w="433" w:type="dxa"/>
          </w:tcPr>
          <w:p w:rsidR="00616127" w:rsidRPr="009679A6" w:rsidRDefault="00616127" w:rsidP="00D46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4676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4676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Элеонора Александровна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6127" w:rsidRPr="009679A6" w:rsidRDefault="00616127" w:rsidP="00D46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2375" w:type="dxa"/>
          </w:tcPr>
          <w:p w:rsidR="00616127" w:rsidRDefault="002B7E96" w:rsidP="00D46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Туйаара</w:t>
            </w:r>
            <w:proofErr w:type="spellEnd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616127" w:rsidRPr="009679A6" w:rsidTr="00616127">
        <w:trPr>
          <w:trHeight w:val="237"/>
        </w:trPr>
        <w:tc>
          <w:tcPr>
            <w:tcW w:w="433" w:type="dxa"/>
          </w:tcPr>
          <w:p w:rsidR="00616127" w:rsidRPr="009679A6" w:rsidRDefault="00616127" w:rsidP="00D467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4676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Эльгяйская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П.Х. 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Староватова</w:t>
            </w:r>
            <w:proofErr w:type="spellEnd"/>
            <w:r w:rsidRPr="00967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4676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ТатариноваЗлатаТерентьевна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6127" w:rsidRPr="009679A6" w:rsidRDefault="00616127" w:rsidP="00D4676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2375" w:type="dxa"/>
          </w:tcPr>
          <w:p w:rsidR="00616127" w:rsidRDefault="00D51F29" w:rsidP="00D51F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1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Винокурова</w:t>
            </w:r>
            <w:proofErr w:type="spellEnd"/>
            <w:r w:rsidRPr="00D51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616127" w:rsidRPr="009679A6" w:rsidTr="00616127">
        <w:trPr>
          <w:trHeight w:val="237"/>
        </w:trPr>
        <w:tc>
          <w:tcPr>
            <w:tcW w:w="433" w:type="dxa"/>
          </w:tcPr>
          <w:p w:rsidR="00616127" w:rsidRPr="009679A6" w:rsidRDefault="00616127" w:rsidP="00DE2A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11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E2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>Кемп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ендяйская</w:t>
            </w:r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В.И. Иванова»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616127" w:rsidRPr="009679A6" w:rsidRDefault="00616127" w:rsidP="00DE2AEE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006AA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Семенова Светлана Владимировна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16127" w:rsidRPr="009679A6" w:rsidRDefault="00616127" w:rsidP="00DE2A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75" w:type="dxa"/>
          </w:tcPr>
          <w:p w:rsidR="00616127" w:rsidRDefault="009422DB" w:rsidP="00DE2AE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Крылова Светлана Валериевна</w:t>
            </w:r>
          </w:p>
        </w:tc>
      </w:tr>
    </w:tbl>
    <w:p w:rsidR="00CC4983" w:rsidRPr="00A006AA" w:rsidRDefault="00CC4983" w:rsidP="007F4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6AA" w:rsidRPr="00A006AA" w:rsidRDefault="00A006AA">
      <w:pPr>
        <w:rPr>
          <w:rFonts w:ascii="Times New Roman" w:hAnsi="Times New Roman" w:cs="Times New Roman"/>
          <w:b/>
          <w:sz w:val="24"/>
          <w:szCs w:val="24"/>
        </w:rPr>
      </w:pPr>
      <w:r w:rsidRPr="00A006A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481F" w:rsidRPr="00146A6A" w:rsidRDefault="007F481F" w:rsidP="007F48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A6A">
        <w:rPr>
          <w:rFonts w:ascii="Times New Roman" w:hAnsi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 w:rsidRPr="00146A6A">
        <w:rPr>
          <w:rFonts w:ascii="Times New Roman" w:hAnsi="Times New Roman"/>
          <w:b/>
          <w:sz w:val="24"/>
          <w:szCs w:val="24"/>
          <w:lang w:val="sah-RU"/>
        </w:rPr>
        <w:t>географии</w:t>
      </w:r>
      <w:r w:rsidRPr="00146A6A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Pr="00146A6A">
        <w:rPr>
          <w:rFonts w:ascii="Times New Roman" w:hAnsi="Times New Roman"/>
          <w:b/>
          <w:sz w:val="24"/>
          <w:szCs w:val="24"/>
        </w:rPr>
        <w:t>Сунтарском</w:t>
      </w:r>
      <w:proofErr w:type="spellEnd"/>
      <w:r w:rsidRPr="00146A6A">
        <w:rPr>
          <w:rFonts w:ascii="Times New Roman" w:hAnsi="Times New Roman"/>
          <w:b/>
          <w:sz w:val="24"/>
          <w:szCs w:val="24"/>
        </w:rPr>
        <w:t xml:space="preserve"> улусе</w:t>
      </w:r>
    </w:p>
    <w:p w:rsidR="00C15C9C" w:rsidRPr="00C15C9C" w:rsidRDefault="00C15C9C" w:rsidP="00C15C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15C9C">
        <w:rPr>
          <w:rFonts w:ascii="Times New Roman" w:hAnsi="Times New Roman" w:cs="Times New Roman"/>
          <w:sz w:val="24"/>
          <w:szCs w:val="24"/>
          <w:lang w:val="sah-RU"/>
        </w:rPr>
        <w:t xml:space="preserve">Принял участие на ЕГЭ по географии 1 выпускник из </w:t>
      </w:r>
      <w:r w:rsidR="0047500B" w:rsidRPr="00C15C9C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47500B" w:rsidRPr="00C15C9C">
        <w:rPr>
          <w:rFonts w:ascii="Times New Roman" w:hAnsi="Times New Roman" w:cs="Times New Roman"/>
          <w:bCs/>
          <w:sz w:val="24"/>
          <w:szCs w:val="24"/>
        </w:rPr>
        <w:t>Эльгяйская</w:t>
      </w:r>
      <w:proofErr w:type="spellEnd"/>
      <w:r w:rsidR="0047500B" w:rsidRPr="00C15C9C">
        <w:rPr>
          <w:rFonts w:ascii="Times New Roman" w:hAnsi="Times New Roman" w:cs="Times New Roman"/>
          <w:bCs/>
          <w:sz w:val="24"/>
          <w:szCs w:val="24"/>
        </w:rPr>
        <w:t xml:space="preserve"> СОШ им. П.Х. </w:t>
      </w:r>
      <w:proofErr w:type="spellStart"/>
      <w:r w:rsidR="0047500B" w:rsidRPr="00C15C9C">
        <w:rPr>
          <w:rFonts w:ascii="Times New Roman" w:hAnsi="Times New Roman" w:cs="Times New Roman"/>
          <w:bCs/>
          <w:sz w:val="24"/>
          <w:szCs w:val="24"/>
        </w:rPr>
        <w:t>Староватова</w:t>
      </w:r>
      <w:proofErr w:type="spellEnd"/>
      <w:r w:rsidR="0047500B" w:rsidRPr="00C15C9C">
        <w:rPr>
          <w:rFonts w:ascii="Times New Roman" w:hAnsi="Times New Roman" w:cs="Times New Roman"/>
          <w:sz w:val="24"/>
          <w:szCs w:val="24"/>
        </w:rPr>
        <w:t>»</w:t>
      </w:r>
      <w:r w:rsidRPr="00C15C9C">
        <w:rPr>
          <w:rFonts w:ascii="Times New Roman" w:hAnsi="Times New Roman" w:cs="Times New Roman"/>
          <w:sz w:val="24"/>
          <w:szCs w:val="24"/>
          <w:lang w:val="sah-RU"/>
        </w:rPr>
        <w:t>. Минимальное количество баллов, установленное Рособрнадзором</w:t>
      </w:r>
      <w:r w:rsidRPr="00C15C9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C15C9C">
        <w:rPr>
          <w:rFonts w:ascii="Times New Roman" w:hAnsi="Times New Roman" w:cs="Times New Roman"/>
          <w:sz w:val="24"/>
          <w:szCs w:val="24"/>
          <w:lang w:val="sah-RU"/>
        </w:rPr>
        <w:t>37.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0"/>
        <w:gridCol w:w="1571"/>
        <w:gridCol w:w="1571"/>
        <w:gridCol w:w="1569"/>
        <w:gridCol w:w="1569"/>
        <w:gridCol w:w="1569"/>
        <w:gridCol w:w="1567"/>
      </w:tblGrid>
      <w:tr w:rsidR="00C15C9C" w:rsidRPr="00C15C9C" w:rsidTr="00C15C9C">
        <w:trPr>
          <w:trHeight w:val="236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География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C15C9C" w:rsidRPr="00C15C9C" w:rsidTr="00C15C9C">
        <w:trPr>
          <w:trHeight w:val="40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15C9C" w:rsidRPr="00C15C9C" w:rsidTr="00C15C9C">
        <w:trPr>
          <w:trHeight w:val="60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100</w:t>
            </w:r>
          </w:p>
        </w:tc>
      </w:tr>
    </w:tbl>
    <w:p w:rsidR="00C15C9C" w:rsidRPr="00C15C9C" w:rsidRDefault="00C15C9C" w:rsidP="00C15C9C">
      <w:pPr>
        <w:rPr>
          <w:rFonts w:ascii="Times New Roman" w:hAnsi="Times New Roman" w:cs="Times New Roman"/>
          <w:sz w:val="24"/>
          <w:szCs w:val="24"/>
        </w:rPr>
      </w:pPr>
      <w:r w:rsidRPr="00C15C9C">
        <w:rPr>
          <w:rFonts w:ascii="Times New Roman" w:hAnsi="Times New Roman" w:cs="Times New Roman"/>
          <w:sz w:val="24"/>
          <w:szCs w:val="24"/>
        </w:rPr>
        <w:t>(нижний порог удовлетворительных знаний – 3</w:t>
      </w:r>
      <w:r w:rsidRPr="00C15C9C">
        <w:rPr>
          <w:rFonts w:ascii="Times New Roman" w:hAnsi="Times New Roman" w:cs="Times New Roman"/>
          <w:sz w:val="24"/>
          <w:szCs w:val="24"/>
          <w:lang w:val="sah-RU"/>
        </w:rPr>
        <w:t>7</w:t>
      </w:r>
      <w:r w:rsidRPr="00C15C9C">
        <w:rPr>
          <w:rFonts w:ascii="Times New Roman" w:hAnsi="Times New Roman" w:cs="Times New Roman"/>
          <w:bCs/>
          <w:sz w:val="24"/>
          <w:szCs w:val="24"/>
        </w:rPr>
        <w:t xml:space="preserve"> баллов</w:t>
      </w:r>
      <w:r w:rsidRPr="00C15C9C">
        <w:rPr>
          <w:rFonts w:ascii="Times New Roman" w:hAnsi="Times New Roman" w:cs="Times New Roman"/>
          <w:sz w:val="24"/>
          <w:szCs w:val="24"/>
        </w:rPr>
        <w:t>)</w:t>
      </w:r>
    </w:p>
    <w:p w:rsidR="00C15C9C" w:rsidRDefault="00C15C9C" w:rsidP="00C15C9C">
      <w:pPr>
        <w:rPr>
          <w:rFonts w:ascii="Times New Roman" w:hAnsi="Times New Roman" w:cs="Times New Roman"/>
          <w:sz w:val="24"/>
          <w:szCs w:val="24"/>
        </w:rPr>
      </w:pPr>
      <w:r w:rsidRPr="00C15C9C">
        <w:rPr>
          <w:rFonts w:ascii="Times New Roman" w:hAnsi="Times New Roman" w:cs="Times New Roman"/>
          <w:bCs/>
          <w:sz w:val="24"/>
          <w:szCs w:val="24"/>
        </w:rPr>
        <w:t xml:space="preserve">Максимальный балл: 55 – Николаева </w:t>
      </w:r>
      <w:proofErr w:type="spellStart"/>
      <w:r w:rsidRPr="00C15C9C">
        <w:rPr>
          <w:rFonts w:ascii="Times New Roman" w:hAnsi="Times New Roman" w:cs="Times New Roman"/>
          <w:bCs/>
          <w:sz w:val="24"/>
          <w:szCs w:val="24"/>
        </w:rPr>
        <w:t>Сайыына</w:t>
      </w:r>
      <w:proofErr w:type="spellEnd"/>
      <w:r w:rsidRPr="00C15C9C">
        <w:rPr>
          <w:rFonts w:ascii="Times New Roman" w:hAnsi="Times New Roman" w:cs="Times New Roman"/>
          <w:bCs/>
          <w:sz w:val="24"/>
          <w:szCs w:val="24"/>
        </w:rPr>
        <w:t xml:space="preserve"> Николаевна, выпускник МБОУ «</w:t>
      </w:r>
      <w:proofErr w:type="spellStart"/>
      <w:r w:rsidRPr="00C15C9C">
        <w:rPr>
          <w:rFonts w:ascii="Times New Roman" w:hAnsi="Times New Roman" w:cs="Times New Roman"/>
          <w:bCs/>
          <w:sz w:val="24"/>
          <w:szCs w:val="24"/>
        </w:rPr>
        <w:t>Эльгяйская</w:t>
      </w:r>
      <w:proofErr w:type="spellEnd"/>
      <w:r w:rsidRPr="00C15C9C">
        <w:rPr>
          <w:rFonts w:ascii="Times New Roman" w:hAnsi="Times New Roman" w:cs="Times New Roman"/>
          <w:bCs/>
          <w:sz w:val="24"/>
          <w:szCs w:val="24"/>
        </w:rPr>
        <w:t xml:space="preserve"> СОШ им. П.Х. </w:t>
      </w:r>
      <w:proofErr w:type="spellStart"/>
      <w:r w:rsidRPr="00C15C9C">
        <w:rPr>
          <w:rFonts w:ascii="Times New Roman" w:hAnsi="Times New Roman" w:cs="Times New Roman"/>
          <w:bCs/>
          <w:sz w:val="24"/>
          <w:szCs w:val="24"/>
        </w:rPr>
        <w:t>Староватова</w:t>
      </w:r>
      <w:proofErr w:type="spellEnd"/>
      <w:r w:rsidRPr="00C15C9C">
        <w:rPr>
          <w:rFonts w:ascii="Times New Roman" w:hAnsi="Times New Roman" w:cs="Times New Roman"/>
          <w:sz w:val="24"/>
          <w:szCs w:val="24"/>
        </w:rPr>
        <w:t>»;</w:t>
      </w:r>
    </w:p>
    <w:p w:rsidR="00E56469" w:rsidRPr="00E56469" w:rsidRDefault="00E56469" w:rsidP="00C15C9C">
      <w:pPr>
        <w:rPr>
          <w:rFonts w:ascii="Times New Roman" w:hAnsi="Times New Roman" w:cs="Times New Roman"/>
          <w:sz w:val="24"/>
          <w:szCs w:val="24"/>
        </w:rPr>
      </w:pPr>
      <w:r w:rsidRPr="00E56469">
        <w:rPr>
          <w:rFonts w:ascii="Times New Roman" w:hAnsi="Times New Roman" w:cs="Times New Roman"/>
          <w:bCs/>
          <w:sz w:val="24"/>
          <w:szCs w:val="24"/>
        </w:rPr>
        <w:t>Средний балл по улусу: 55, по республике – 58,5; по РФ – 59,1.</w:t>
      </w:r>
    </w:p>
    <w:p w:rsidR="00C15C9C" w:rsidRPr="00C15C9C" w:rsidRDefault="00C15C9C" w:rsidP="00A52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15C9C">
        <w:rPr>
          <w:rFonts w:ascii="Times New Roman" w:hAnsi="Times New Roman" w:cs="Times New Roman"/>
          <w:b/>
          <w:bCs/>
          <w:sz w:val="24"/>
          <w:szCs w:val="24"/>
        </w:rPr>
        <w:t>Результаты ЕГЭ по географии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9"/>
        <w:gridCol w:w="3088"/>
        <w:gridCol w:w="963"/>
        <w:gridCol w:w="1657"/>
        <w:gridCol w:w="868"/>
        <w:gridCol w:w="822"/>
        <w:gridCol w:w="822"/>
        <w:gridCol w:w="679"/>
        <w:gridCol w:w="1220"/>
      </w:tblGrid>
      <w:tr w:rsidR="00C15C9C" w:rsidRPr="00C15C9C" w:rsidTr="00C15C9C">
        <w:trPr>
          <w:trHeight w:val="315"/>
        </w:trPr>
        <w:tc>
          <w:tcPr>
            <w:tcW w:w="3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3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6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5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15C9C" w:rsidRPr="00C15C9C" w:rsidTr="00C15C9C">
        <w:trPr>
          <w:trHeight w:val="315"/>
        </w:trPr>
        <w:tc>
          <w:tcPr>
            <w:tcW w:w="3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5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C9C" w:rsidRPr="00C15C9C" w:rsidTr="00C15C9C">
        <w:trPr>
          <w:trHeight w:val="315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C15C9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15C9C" w:rsidRPr="00C15C9C" w:rsidTr="00C15C9C">
        <w:trPr>
          <w:trHeight w:val="315"/>
        </w:trPr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DD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5C9C" w:rsidRPr="00C15C9C" w:rsidRDefault="00C15C9C" w:rsidP="00C15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</w:tr>
    </w:tbl>
    <w:p w:rsidR="00C15C9C" w:rsidRPr="00C15C9C" w:rsidRDefault="00C15C9C" w:rsidP="007F4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C9C" w:rsidRDefault="00C15C9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1387D" w:rsidRPr="0047500B" w:rsidRDefault="0091387D" w:rsidP="009138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 w:rsidRPr="0047500B">
        <w:rPr>
          <w:rFonts w:ascii="Times New Roman" w:hAnsi="Times New Roman" w:cs="Times New Roman"/>
          <w:b/>
          <w:sz w:val="24"/>
          <w:szCs w:val="24"/>
          <w:lang w:val="sah-RU"/>
        </w:rPr>
        <w:t>химии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91387D" w:rsidRPr="0047500B" w:rsidRDefault="0091387D" w:rsidP="00913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Приняли участие на ЕГЭ по </w:t>
      </w:r>
      <w:r w:rsidR="0047500B" w:rsidRPr="0047500B">
        <w:rPr>
          <w:rFonts w:ascii="Times New Roman" w:hAnsi="Times New Roman" w:cs="Times New Roman"/>
          <w:sz w:val="24"/>
          <w:szCs w:val="24"/>
          <w:lang w:val="sah-RU"/>
        </w:rPr>
        <w:t>химии</w:t>
      </w:r>
      <w:r w:rsidR="00033AE3">
        <w:rPr>
          <w:rFonts w:ascii="Times New Roman" w:hAnsi="Times New Roman" w:cs="Times New Roman"/>
          <w:sz w:val="24"/>
          <w:szCs w:val="24"/>
          <w:lang w:val="sah-RU"/>
        </w:rPr>
        <w:t xml:space="preserve"> 24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 w:rsidR="0047500B" w:rsidRPr="0047500B"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из </w:t>
      </w:r>
      <w:r w:rsidR="0047500B" w:rsidRPr="0047500B">
        <w:rPr>
          <w:rFonts w:ascii="Times New Roman" w:hAnsi="Times New Roman" w:cs="Times New Roman"/>
          <w:sz w:val="24"/>
          <w:szCs w:val="24"/>
          <w:lang w:val="sah-RU"/>
        </w:rPr>
        <w:t>9</w:t>
      </w:r>
      <w:r w:rsidR="00033AE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7500B" w:rsidRPr="0047500B">
        <w:rPr>
          <w:rFonts w:ascii="Times New Roman" w:hAnsi="Times New Roman" w:cs="Times New Roman"/>
          <w:sz w:val="24"/>
          <w:szCs w:val="24"/>
          <w:lang w:val="sah-RU"/>
        </w:rPr>
        <w:t>обще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образовательных учреждений. Минимальное количество баллов, установленное Рособрнадзором</w:t>
      </w:r>
      <w:r w:rsidRPr="004750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3</w:t>
      </w:r>
      <w:r w:rsidR="0047500B" w:rsidRPr="0047500B">
        <w:rPr>
          <w:rFonts w:ascii="Times New Roman" w:hAnsi="Times New Roman" w:cs="Times New Roman"/>
          <w:sz w:val="24"/>
          <w:szCs w:val="24"/>
          <w:lang w:val="sah-RU"/>
        </w:rPr>
        <w:t>6.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8"/>
        <w:gridCol w:w="1571"/>
        <w:gridCol w:w="1571"/>
        <w:gridCol w:w="1569"/>
        <w:gridCol w:w="1569"/>
        <w:gridCol w:w="1569"/>
        <w:gridCol w:w="1569"/>
      </w:tblGrid>
      <w:tr w:rsidR="0091387D" w:rsidRPr="0047500B" w:rsidTr="00DD1B67">
        <w:trPr>
          <w:trHeight w:val="338"/>
        </w:trPr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Химия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91387D" w:rsidRPr="0047500B" w:rsidTr="00DD1B67">
        <w:trPr>
          <w:trHeight w:val="338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1387D" w:rsidRPr="0047500B" w:rsidTr="00DD1B67">
        <w:trPr>
          <w:trHeight w:val="338"/>
        </w:trPr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2</w:t>
            </w:r>
            <w:r w:rsidR="00033A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</w:t>
            </w:r>
            <w:r w:rsidR="00033A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033A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5</w:t>
            </w:r>
            <w:r w:rsidR="00033A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</w:t>
            </w: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,2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91387D" w:rsidRPr="0047500B" w:rsidRDefault="00033AE3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45</w:t>
            </w:r>
            <w:r w:rsidR="0091387D"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ah-RU"/>
              </w:rPr>
              <w:t>,8</w:t>
            </w:r>
          </w:p>
        </w:tc>
      </w:tr>
    </w:tbl>
    <w:p w:rsidR="0091387D" w:rsidRPr="0047500B" w:rsidRDefault="0091387D" w:rsidP="0091387D">
      <w:pPr>
        <w:rPr>
          <w:rFonts w:ascii="Times New Roman" w:hAnsi="Times New Roman" w:cs="Times New Roman"/>
          <w:sz w:val="24"/>
          <w:szCs w:val="24"/>
        </w:rPr>
      </w:pPr>
      <w:r w:rsidRPr="0047500B">
        <w:rPr>
          <w:rFonts w:ascii="Times New Roman" w:hAnsi="Times New Roman" w:cs="Times New Roman"/>
          <w:sz w:val="24"/>
          <w:szCs w:val="24"/>
        </w:rPr>
        <w:t xml:space="preserve">(нижний порог удовлетворительных знаний – 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36</w:t>
      </w:r>
      <w:r w:rsidRPr="0047500B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47500B">
        <w:rPr>
          <w:rFonts w:ascii="Times New Roman" w:hAnsi="Times New Roman" w:cs="Times New Roman"/>
          <w:sz w:val="24"/>
          <w:szCs w:val="24"/>
        </w:rPr>
        <w:t>)</w:t>
      </w:r>
    </w:p>
    <w:p w:rsidR="0091387D" w:rsidRPr="0047500B" w:rsidRDefault="0091387D" w:rsidP="0091387D">
      <w:pPr>
        <w:rPr>
          <w:rFonts w:ascii="Times New Roman" w:hAnsi="Times New Roman" w:cs="Times New Roman"/>
          <w:sz w:val="24"/>
          <w:szCs w:val="24"/>
        </w:rPr>
      </w:pPr>
      <w:r w:rsidRPr="0047500B">
        <w:rPr>
          <w:rFonts w:ascii="Times New Roman" w:hAnsi="Times New Roman" w:cs="Times New Roman"/>
          <w:bCs/>
          <w:sz w:val="24"/>
          <w:szCs w:val="24"/>
        </w:rPr>
        <w:t>Максимальный балл: 62 – Яковлев Вячеслав Витальевич</w:t>
      </w:r>
      <w:r w:rsidRPr="0047500B">
        <w:rPr>
          <w:rFonts w:ascii="Times New Roman" w:hAnsi="Times New Roman" w:cs="Times New Roman"/>
          <w:bCs/>
          <w:sz w:val="24"/>
          <w:szCs w:val="24"/>
          <w:lang w:val="sah-RU"/>
        </w:rPr>
        <w:t xml:space="preserve">, выпускник МБОУ “Сунтарская СОШ №1 </w:t>
      </w:r>
      <w:r w:rsidRPr="0047500B">
        <w:rPr>
          <w:rFonts w:ascii="Times New Roman" w:hAnsi="Times New Roman" w:cs="Times New Roman"/>
          <w:bCs/>
          <w:sz w:val="24"/>
          <w:szCs w:val="24"/>
        </w:rPr>
        <w:t>им. А.П. Павлова</w:t>
      </w:r>
      <w:r w:rsidRPr="0047500B">
        <w:rPr>
          <w:rFonts w:ascii="Times New Roman" w:hAnsi="Times New Roman" w:cs="Times New Roman"/>
          <w:bCs/>
          <w:sz w:val="24"/>
          <w:szCs w:val="24"/>
          <w:lang w:val="sah-RU"/>
        </w:rPr>
        <w:t>”;</w:t>
      </w:r>
    </w:p>
    <w:p w:rsidR="0091387D" w:rsidRPr="0047500B" w:rsidRDefault="0091387D" w:rsidP="0091387D">
      <w:pPr>
        <w:rPr>
          <w:rFonts w:ascii="Times New Roman" w:hAnsi="Times New Roman" w:cs="Times New Roman"/>
          <w:sz w:val="24"/>
          <w:szCs w:val="24"/>
        </w:rPr>
      </w:pPr>
      <w:r w:rsidRPr="0047500B">
        <w:rPr>
          <w:rFonts w:ascii="Times New Roman" w:hAnsi="Times New Roman" w:cs="Times New Roman"/>
          <w:bCs/>
          <w:sz w:val="24"/>
          <w:szCs w:val="24"/>
        </w:rPr>
        <w:t>Минимальный балл: 6</w:t>
      </w:r>
      <w:r w:rsidR="0047500B" w:rsidRPr="0047500B">
        <w:rPr>
          <w:rFonts w:ascii="Times New Roman" w:hAnsi="Times New Roman" w:cs="Times New Roman"/>
          <w:bCs/>
          <w:sz w:val="24"/>
          <w:szCs w:val="24"/>
        </w:rPr>
        <w:t>, Егорова Снежана Геннадиевна (</w:t>
      </w:r>
      <w:r w:rsidR="0047500B" w:rsidRPr="00C15C9C"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 w:rsidR="0047500B" w:rsidRPr="00C15C9C">
        <w:rPr>
          <w:rFonts w:ascii="Times New Roman" w:hAnsi="Times New Roman" w:cs="Times New Roman"/>
          <w:bCs/>
          <w:sz w:val="24"/>
          <w:szCs w:val="24"/>
        </w:rPr>
        <w:t>Эльгяйская</w:t>
      </w:r>
      <w:proofErr w:type="spellEnd"/>
      <w:r w:rsidR="0047500B" w:rsidRPr="00C15C9C">
        <w:rPr>
          <w:rFonts w:ascii="Times New Roman" w:hAnsi="Times New Roman" w:cs="Times New Roman"/>
          <w:bCs/>
          <w:sz w:val="24"/>
          <w:szCs w:val="24"/>
        </w:rPr>
        <w:t xml:space="preserve"> СОШ им. П.Х. </w:t>
      </w:r>
      <w:proofErr w:type="spellStart"/>
      <w:r w:rsidR="0047500B" w:rsidRPr="00C15C9C">
        <w:rPr>
          <w:rFonts w:ascii="Times New Roman" w:hAnsi="Times New Roman" w:cs="Times New Roman"/>
          <w:bCs/>
          <w:sz w:val="24"/>
          <w:szCs w:val="24"/>
        </w:rPr>
        <w:t>Староватова</w:t>
      </w:r>
      <w:proofErr w:type="spellEnd"/>
      <w:r w:rsidR="0047500B" w:rsidRPr="00C15C9C">
        <w:rPr>
          <w:rFonts w:ascii="Times New Roman" w:hAnsi="Times New Roman" w:cs="Times New Roman"/>
          <w:sz w:val="24"/>
          <w:szCs w:val="24"/>
        </w:rPr>
        <w:t>»</w:t>
      </w:r>
      <w:r w:rsidR="0047500B" w:rsidRPr="0047500B">
        <w:rPr>
          <w:rFonts w:ascii="Times New Roman" w:hAnsi="Times New Roman" w:cs="Times New Roman"/>
          <w:bCs/>
          <w:sz w:val="24"/>
          <w:szCs w:val="24"/>
        </w:rPr>
        <w:t>)</w:t>
      </w:r>
      <w:r w:rsidRPr="0047500B">
        <w:rPr>
          <w:rFonts w:ascii="Times New Roman" w:hAnsi="Times New Roman" w:cs="Times New Roman"/>
          <w:bCs/>
          <w:sz w:val="24"/>
          <w:szCs w:val="24"/>
        </w:rPr>
        <w:t>;</w:t>
      </w:r>
    </w:p>
    <w:p w:rsidR="0091387D" w:rsidRPr="00E56469" w:rsidRDefault="00E56469" w:rsidP="0091387D">
      <w:pPr>
        <w:rPr>
          <w:rFonts w:ascii="Times New Roman" w:hAnsi="Times New Roman" w:cs="Times New Roman"/>
          <w:sz w:val="24"/>
          <w:szCs w:val="24"/>
        </w:rPr>
      </w:pPr>
      <w:r w:rsidRPr="00E56469">
        <w:rPr>
          <w:rFonts w:ascii="Times New Roman" w:hAnsi="Times New Roman" w:cs="Times New Roman"/>
          <w:bCs/>
          <w:sz w:val="24"/>
          <w:szCs w:val="24"/>
        </w:rPr>
        <w:t>Средний балл по улусу: 34, по республике – 41,8; по РФ – 53,8.</w:t>
      </w:r>
    </w:p>
    <w:p w:rsidR="0091387D" w:rsidRPr="0047500B" w:rsidRDefault="0091387D" w:rsidP="00A52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00B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ЕГЭ по </w:t>
      </w:r>
      <w:r w:rsidRPr="0047500B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химии </w:t>
      </w:r>
      <w:r w:rsidRPr="0047500B">
        <w:rPr>
          <w:rFonts w:ascii="Times New Roman" w:hAnsi="Times New Roman" w:cs="Times New Roman"/>
          <w:b/>
          <w:bCs/>
          <w:sz w:val="24"/>
          <w:szCs w:val="24"/>
        </w:rPr>
        <w:t>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44"/>
        <w:gridCol w:w="2778"/>
        <w:gridCol w:w="1027"/>
        <w:gridCol w:w="1432"/>
        <w:gridCol w:w="904"/>
        <w:gridCol w:w="950"/>
        <w:gridCol w:w="965"/>
        <w:gridCol w:w="981"/>
        <w:gridCol w:w="1165"/>
      </w:tblGrid>
      <w:tr w:rsidR="0091387D" w:rsidRPr="0047500B" w:rsidTr="00DD1B67">
        <w:trPr>
          <w:trHeight w:val="405"/>
        </w:trPr>
        <w:tc>
          <w:tcPr>
            <w:tcW w:w="3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6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88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47500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47500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Жарханская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СОШ-И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47500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47500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47500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47500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47500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033AE3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033AE3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033AE3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66,7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033AE3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1387D" w:rsidRPr="0047500B" w:rsidTr="00DD1B67">
        <w:trPr>
          <w:trHeight w:val="405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87D" w:rsidRPr="0047500B" w:rsidRDefault="00DC645B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47,8</w:t>
            </w:r>
          </w:p>
        </w:tc>
        <w:tc>
          <w:tcPr>
            <w:tcW w:w="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vAlign w:val="center"/>
            <w:hideMark/>
          </w:tcPr>
          <w:p w:rsidR="0091387D" w:rsidRPr="0047500B" w:rsidRDefault="0091387D" w:rsidP="00DD57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3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DD57E8" w:rsidRDefault="00DD57E8" w:rsidP="0091387D"/>
    <w:p w:rsidR="00DD57E8" w:rsidRDefault="00DD57E8">
      <w:r>
        <w:br w:type="page"/>
      </w:r>
    </w:p>
    <w:p w:rsidR="0091387D" w:rsidRDefault="00DD57E8" w:rsidP="00DD57E8">
      <w:pPr>
        <w:jc w:val="center"/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русскому языку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7F481F" w:rsidRPr="00073468" w:rsidRDefault="007F481F" w:rsidP="007F481F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D57E8" w:rsidRPr="002C3AD0" w:rsidRDefault="00DD57E8" w:rsidP="00DD57E8">
      <w:pPr>
        <w:ind w:firstLine="708"/>
        <w:jc w:val="both"/>
        <w:rPr>
          <w:rFonts w:ascii="Times New Roman" w:hAnsi="Times New Roman" w:cs="Times New Roman"/>
        </w:rPr>
      </w:pP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Приняли участие на ЕГЭ по </w:t>
      </w:r>
      <w:r>
        <w:rPr>
          <w:rFonts w:ascii="Times New Roman" w:hAnsi="Times New Roman" w:cs="Times New Roman"/>
          <w:sz w:val="24"/>
          <w:szCs w:val="24"/>
          <w:lang w:val="sah-RU"/>
        </w:rPr>
        <w:t>русскому языку165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выпускника из </w:t>
      </w:r>
      <w:r>
        <w:rPr>
          <w:rFonts w:ascii="Times New Roman" w:hAnsi="Times New Roman" w:cs="Times New Roman"/>
          <w:sz w:val="24"/>
          <w:szCs w:val="24"/>
          <w:lang w:val="sah-RU"/>
        </w:rPr>
        <w:t>2</w:t>
      </w:r>
      <w:r w:rsidR="00D731CC">
        <w:rPr>
          <w:rFonts w:ascii="Times New Roman" w:hAnsi="Times New Roman" w:cs="Times New Roman"/>
          <w:sz w:val="24"/>
          <w:szCs w:val="24"/>
          <w:lang w:val="sah-RU"/>
        </w:rPr>
        <w:t>0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и 3 выпускника прошлых лет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. Минимальное количество баллов, установленное Рособрнадзором</w:t>
      </w:r>
      <w:r w:rsidRPr="0047500B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24</w:t>
      </w:r>
      <w:r w:rsidRPr="0047500B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571"/>
        <w:gridCol w:w="1569"/>
        <w:gridCol w:w="1569"/>
        <w:gridCol w:w="1569"/>
        <w:gridCol w:w="1569"/>
        <w:gridCol w:w="1567"/>
      </w:tblGrid>
      <w:tr w:rsidR="00DD57E8" w:rsidRPr="002C3AD0" w:rsidTr="00DD1B67">
        <w:trPr>
          <w:trHeight w:val="260"/>
        </w:trPr>
        <w:tc>
          <w:tcPr>
            <w:tcW w:w="7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lang w:val="sah-RU"/>
              </w:rPr>
              <w:t>Русский язык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 xml:space="preserve">Общий итог </w:t>
            </w:r>
          </w:p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 xml:space="preserve">(кол-во </w:t>
            </w:r>
            <w:proofErr w:type="spellStart"/>
            <w:r w:rsidRPr="002C3AD0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2C3AD0"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Выше порога</w:t>
            </w:r>
          </w:p>
        </w:tc>
      </w:tr>
      <w:tr w:rsidR="00DD57E8" w:rsidRPr="002C3AD0" w:rsidTr="00DD1B67">
        <w:trPr>
          <w:trHeight w:val="329"/>
        </w:trPr>
        <w:tc>
          <w:tcPr>
            <w:tcW w:w="71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%</w:t>
            </w:r>
          </w:p>
        </w:tc>
      </w:tr>
      <w:tr w:rsidR="00DD57E8" w:rsidRPr="002C3AD0" w:rsidTr="00DD1B67">
        <w:trPr>
          <w:trHeight w:val="493"/>
        </w:trPr>
        <w:tc>
          <w:tcPr>
            <w:tcW w:w="716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165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1,8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162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98,2</w:t>
            </w:r>
          </w:p>
        </w:tc>
      </w:tr>
      <w:tr w:rsidR="00DD57E8" w:rsidRPr="002C3AD0" w:rsidTr="00DD1B67">
        <w:trPr>
          <w:trHeight w:val="493"/>
        </w:trPr>
        <w:tc>
          <w:tcPr>
            <w:tcW w:w="7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ВПЛ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DD57E8" w:rsidRPr="002C3AD0" w:rsidRDefault="00DD57E8" w:rsidP="00DD57E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</w:tbl>
    <w:p w:rsidR="00DD57E8" w:rsidRPr="002C3AD0" w:rsidRDefault="00DD57E8" w:rsidP="00DD57E8">
      <w:pPr>
        <w:rPr>
          <w:rFonts w:ascii="Times New Roman" w:hAnsi="Times New Roman" w:cs="Times New Roman"/>
        </w:rPr>
      </w:pPr>
      <w:r w:rsidRPr="002C3AD0">
        <w:rPr>
          <w:rFonts w:ascii="Times New Roman" w:hAnsi="Times New Roman" w:cs="Times New Roman"/>
        </w:rPr>
        <w:t>(нижний порог удовлетворительных знаний – 24</w:t>
      </w:r>
      <w:r w:rsidRPr="002C3AD0">
        <w:rPr>
          <w:rFonts w:ascii="Times New Roman" w:hAnsi="Times New Roman" w:cs="Times New Roman"/>
          <w:b/>
          <w:bCs/>
        </w:rPr>
        <w:t xml:space="preserve"> баллов</w:t>
      </w:r>
      <w:r w:rsidRPr="002C3AD0">
        <w:rPr>
          <w:rFonts w:ascii="Times New Roman" w:hAnsi="Times New Roman" w:cs="Times New Roman"/>
        </w:rPr>
        <w:t>)</w:t>
      </w:r>
    </w:p>
    <w:p w:rsidR="00DD57E8" w:rsidRPr="00DD57E8" w:rsidRDefault="00DD57E8" w:rsidP="00DD57E8">
      <w:pPr>
        <w:rPr>
          <w:rFonts w:ascii="Times New Roman" w:hAnsi="Times New Roman" w:cs="Times New Roman"/>
          <w:bCs/>
        </w:rPr>
      </w:pPr>
      <w:r w:rsidRPr="00DD57E8">
        <w:rPr>
          <w:rFonts w:ascii="Times New Roman" w:hAnsi="Times New Roman" w:cs="Times New Roman"/>
          <w:bCs/>
        </w:rPr>
        <w:t xml:space="preserve">Максимальный балл: 90 – Семенова </w:t>
      </w:r>
      <w:proofErr w:type="spellStart"/>
      <w:r w:rsidRPr="00DD57E8">
        <w:rPr>
          <w:rFonts w:ascii="Times New Roman" w:hAnsi="Times New Roman" w:cs="Times New Roman"/>
          <w:bCs/>
        </w:rPr>
        <w:t>Сайаана</w:t>
      </w:r>
      <w:proofErr w:type="spellEnd"/>
      <w:r w:rsidRPr="00DD57E8">
        <w:rPr>
          <w:rFonts w:ascii="Times New Roman" w:hAnsi="Times New Roman" w:cs="Times New Roman"/>
          <w:bCs/>
        </w:rPr>
        <w:t xml:space="preserve"> Александровна, выпускница МБОУ «</w:t>
      </w:r>
      <w:proofErr w:type="spellStart"/>
      <w:r w:rsidRPr="00DD57E8">
        <w:rPr>
          <w:rFonts w:ascii="Times New Roman" w:hAnsi="Times New Roman" w:cs="Times New Roman"/>
          <w:bCs/>
        </w:rPr>
        <w:t>Кутанинская</w:t>
      </w:r>
      <w:proofErr w:type="spellEnd"/>
      <w:r w:rsidRPr="00DD57E8">
        <w:rPr>
          <w:rFonts w:ascii="Times New Roman" w:hAnsi="Times New Roman" w:cs="Times New Roman"/>
          <w:bCs/>
        </w:rPr>
        <w:t xml:space="preserve"> СОШ», Татаринова Злата Терентьевна, выпускница МБОУ «</w:t>
      </w:r>
      <w:proofErr w:type="spellStart"/>
      <w:r w:rsidRPr="00DD57E8">
        <w:rPr>
          <w:rFonts w:ascii="Times New Roman" w:hAnsi="Times New Roman" w:cs="Times New Roman"/>
          <w:bCs/>
        </w:rPr>
        <w:t>Эльгяйская</w:t>
      </w:r>
      <w:proofErr w:type="spellEnd"/>
      <w:r w:rsidRPr="00DD57E8">
        <w:rPr>
          <w:rFonts w:ascii="Times New Roman" w:hAnsi="Times New Roman" w:cs="Times New Roman"/>
          <w:bCs/>
        </w:rPr>
        <w:t xml:space="preserve"> СОШ»</w:t>
      </w:r>
    </w:p>
    <w:p w:rsidR="00DD57E8" w:rsidRPr="00DD57E8" w:rsidRDefault="00DD57E8" w:rsidP="00DD57E8">
      <w:pPr>
        <w:rPr>
          <w:rFonts w:ascii="Times New Roman" w:hAnsi="Times New Roman" w:cs="Times New Roman"/>
        </w:rPr>
      </w:pPr>
      <w:r w:rsidRPr="00DD57E8">
        <w:rPr>
          <w:rFonts w:ascii="Times New Roman" w:hAnsi="Times New Roman" w:cs="Times New Roman"/>
          <w:bCs/>
        </w:rPr>
        <w:t>Минимальный балл: 8, Иванов Кирилл Александрович (ССОШ №1);</w:t>
      </w:r>
    </w:p>
    <w:p w:rsidR="00DD57E8" w:rsidRPr="007E4270" w:rsidRDefault="007E4270" w:rsidP="00DD57E8">
      <w:pPr>
        <w:rPr>
          <w:rFonts w:ascii="Times New Roman" w:hAnsi="Times New Roman" w:cs="Times New Roman"/>
        </w:rPr>
      </w:pPr>
      <w:r w:rsidRPr="007E4270">
        <w:rPr>
          <w:rFonts w:ascii="Times New Roman" w:hAnsi="Times New Roman" w:cs="Times New Roman"/>
          <w:bCs/>
        </w:rPr>
        <w:t>Средний балл по улусу: 58, по республике – 63,3; по РФ – 71,4.</w:t>
      </w:r>
    </w:p>
    <w:p w:rsidR="00DD57E8" w:rsidRPr="002C3AD0" w:rsidRDefault="00DD57E8" w:rsidP="00A528F1">
      <w:pPr>
        <w:jc w:val="center"/>
        <w:rPr>
          <w:rFonts w:ascii="Times New Roman" w:hAnsi="Times New Roman" w:cs="Times New Roman"/>
        </w:rPr>
      </w:pPr>
      <w:r w:rsidRPr="002C3AD0">
        <w:rPr>
          <w:rFonts w:ascii="Times New Roman" w:hAnsi="Times New Roman" w:cs="Times New Roman"/>
          <w:b/>
          <w:bCs/>
        </w:rPr>
        <w:t>Результаты ЕГЭ по русскому языку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8"/>
        <w:gridCol w:w="2997"/>
        <w:gridCol w:w="929"/>
        <w:gridCol w:w="1381"/>
        <w:gridCol w:w="929"/>
        <w:gridCol w:w="934"/>
        <w:gridCol w:w="929"/>
        <w:gridCol w:w="934"/>
        <w:gridCol w:w="1115"/>
      </w:tblGrid>
      <w:tr w:rsidR="00DD57E8" w:rsidRPr="002C3AD0" w:rsidTr="00527E6B">
        <w:trPr>
          <w:trHeight w:val="261"/>
        </w:trPr>
        <w:tc>
          <w:tcPr>
            <w:tcW w:w="34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033AE3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033AE3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</w:t>
            </w:r>
            <w:r w:rsidR="00033A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033AE3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</w:t>
            </w:r>
            <w:r w:rsidR="00DD57E8" w:rsidRPr="002C3AD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033AE3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54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73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ПТЛ-И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66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Устьинская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61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Бордонская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53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Жарханская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69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Кемпендяйская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 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84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Хаданская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67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Тойбохойская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63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Маар-</w:t>
            </w:r>
            <w:proofErr w:type="spellStart"/>
            <w:r w:rsidRPr="002C3AD0">
              <w:rPr>
                <w:rFonts w:ascii="Times New Roman" w:hAnsi="Times New Roman" w:cs="Times New Roman"/>
              </w:rPr>
              <w:t>Кельская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63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Арылахская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65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Крестяхская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68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Вилючанский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ТЛ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</w:t>
            </w:r>
            <w:r w:rsidRPr="002C3AD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60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Кутанинская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90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Кюкяйская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51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Шеинская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49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proofErr w:type="spellStart"/>
            <w:r w:rsidRPr="002C3AD0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2C3AD0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51</w:t>
            </w:r>
          </w:p>
        </w:tc>
      </w:tr>
      <w:tr w:rsidR="00DD57E8" w:rsidRPr="002C3AD0" w:rsidTr="00D731CC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DD57E8" w:rsidRPr="002C3AD0" w:rsidRDefault="00D731CC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ВПЛ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64</w:t>
            </w:r>
          </w:p>
        </w:tc>
      </w:tr>
      <w:tr w:rsidR="00DD57E8" w:rsidRPr="002C3AD0" w:rsidTr="00527E6B">
        <w:trPr>
          <w:trHeight w:val="261"/>
        </w:trPr>
        <w:tc>
          <w:tcPr>
            <w:tcW w:w="3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BD613B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BD613B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0,6</w:t>
            </w:r>
          </w:p>
        </w:tc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16</w:t>
            </w:r>
            <w:r w:rsidR="00BD613B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BD613B" w:rsidP="00DD1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99</w:t>
            </w:r>
            <w:r w:rsidR="00DD57E8" w:rsidRPr="002C3AD0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DD57E8" w:rsidRPr="002C3AD0" w:rsidRDefault="00DD57E8" w:rsidP="00DD1B67">
            <w:pPr>
              <w:rPr>
                <w:rFonts w:ascii="Times New Roman" w:hAnsi="Times New Roman" w:cs="Times New Roman"/>
              </w:rPr>
            </w:pPr>
            <w:r w:rsidRPr="002C3AD0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</w:tr>
    </w:tbl>
    <w:p w:rsidR="00DD57E8" w:rsidRDefault="00DD57E8" w:rsidP="00DD57E8">
      <w:pPr>
        <w:rPr>
          <w:rFonts w:ascii="Times New Roman" w:hAnsi="Times New Roman" w:cs="Times New Roman"/>
        </w:rPr>
      </w:pPr>
    </w:p>
    <w:p w:rsidR="00DD57E8" w:rsidRPr="00013D26" w:rsidRDefault="00DD1B67" w:rsidP="009679A6">
      <w:pPr>
        <w:jc w:val="center"/>
        <w:rPr>
          <w:rFonts w:ascii="Times New Roman" w:hAnsi="Times New Roman" w:cs="Times New Roman"/>
          <w:b/>
        </w:rPr>
      </w:pPr>
      <w:r w:rsidRPr="0090383E">
        <w:rPr>
          <w:rFonts w:ascii="Times New Roman" w:hAnsi="Times New Roman"/>
          <w:b/>
          <w:sz w:val="24"/>
          <w:szCs w:val="24"/>
        </w:rPr>
        <w:t>Лучшие результаты на ЕГЭ по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721"/>
        <w:gridCol w:w="3118"/>
        <w:gridCol w:w="850"/>
        <w:gridCol w:w="2800"/>
      </w:tblGrid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3" w:type="pct"/>
            <w:shd w:val="clear" w:color="auto" w:fill="auto"/>
            <w:noWrap/>
            <w:vAlign w:val="center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E3632C" w:rsidRPr="009679A6" w:rsidRDefault="00E3632C" w:rsidP="00E363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4" w:type="pct"/>
            <w:vAlign w:val="center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Эльгяйская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П.Х. 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Староватова</w:t>
            </w:r>
            <w:proofErr w:type="spellEnd"/>
            <w:r w:rsidRPr="00967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ТатариноваЗлатаТерентьевна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4" w:type="pct"/>
          </w:tcPr>
          <w:p w:rsidR="00E3632C" w:rsidRPr="009679A6" w:rsidRDefault="00D51F29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51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Винокурова</w:t>
            </w:r>
            <w:proofErr w:type="spellEnd"/>
            <w:r w:rsidRPr="00D51F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Валентина Николаевна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Кутанинская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СОШ им. 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А.А.Иванова-Кюндэ</w:t>
            </w:r>
            <w:proofErr w:type="spellEnd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СеменоваСайаанаАлександровна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4" w:type="pct"/>
          </w:tcPr>
          <w:p w:rsidR="00E3632C" w:rsidRPr="002B7E96" w:rsidRDefault="00217923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7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 Тамара Анатольевна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РомановаЕленаАлександровна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Федотова Анна Григорьевна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ЛьвоваВалерия-ТуйгуунаНиколаевна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Туйаара</w:t>
            </w:r>
            <w:proofErr w:type="spellEnd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Кемпендяйская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В.И. Иванова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СемёноваСветланаВладимировна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1274" w:type="pct"/>
          </w:tcPr>
          <w:p w:rsidR="00E3632C" w:rsidRPr="009679A6" w:rsidRDefault="009422DB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Крылова Светлана Валериевна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ПавловаДайаанаАндреевна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Федотова Анна Григорьевна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МБОУ “Сунтарская СОШ №3”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ТорговкинЭдуардВалерьевич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4" w:type="pct"/>
          </w:tcPr>
          <w:p w:rsidR="00E3632C" w:rsidRPr="009679A6" w:rsidRDefault="00E23159" w:rsidP="00E231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3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Алексеева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Раиса Е</w:t>
            </w:r>
            <w:r w:rsidRPr="00E231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ПавловаАйыынаВалерьевна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Туйаара</w:t>
            </w:r>
            <w:proofErr w:type="spellEnd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ДаниловаАлисаГермановна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Туйаара</w:t>
            </w:r>
            <w:proofErr w:type="spellEnd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ИвановаАкулинаАльбертовна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Туйаара</w:t>
            </w:r>
            <w:proofErr w:type="spellEnd"/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МБОУ “Сунтарская СОШ №1 </w:t>
            </w: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им. А.П. Павлова</w:t>
            </w:r>
            <w:r w:rsidRPr="009679A6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”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ВасильеваВалерияРомановна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4" w:type="pct"/>
          </w:tcPr>
          <w:p w:rsidR="00E3632C" w:rsidRPr="009679A6" w:rsidRDefault="005130AB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1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Семенова Марианна Семеновна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КсенофонтоваСветлана-КундэлиинэЕгоровна</w:t>
            </w:r>
            <w:proofErr w:type="spellEnd"/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4" w:type="pct"/>
          </w:tcPr>
          <w:p w:rsidR="00E3632C" w:rsidRPr="009679A6" w:rsidRDefault="002B7E96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7E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Федотова Анна Григорьевна</w:t>
            </w:r>
          </w:p>
        </w:tc>
      </w:tr>
      <w:tr w:rsidR="00E3632C" w:rsidRPr="009679A6" w:rsidTr="00E3632C">
        <w:trPr>
          <w:trHeight w:val="237"/>
        </w:trPr>
        <w:tc>
          <w:tcPr>
            <w:tcW w:w="227" w:type="pct"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Кемпендяйская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В.И. Иванова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ПрокопьеваАнастасияПрокопьевна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E3632C" w:rsidRPr="009679A6" w:rsidRDefault="00E3632C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74" w:type="pct"/>
          </w:tcPr>
          <w:p w:rsidR="00E3632C" w:rsidRPr="009679A6" w:rsidRDefault="009422DB" w:rsidP="00E363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22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Крылова Светлана Валериевна</w:t>
            </w:r>
          </w:p>
        </w:tc>
      </w:tr>
    </w:tbl>
    <w:p w:rsidR="00DD57E8" w:rsidRPr="002C3AD0" w:rsidRDefault="00DD57E8" w:rsidP="00DD57E8">
      <w:pPr>
        <w:rPr>
          <w:rFonts w:ascii="Times New Roman" w:hAnsi="Times New Roman" w:cs="Times New Roman"/>
        </w:rPr>
      </w:pPr>
    </w:p>
    <w:p w:rsidR="00CD76EF" w:rsidRDefault="00CD76EF">
      <w:pPr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sah-RU"/>
        </w:rPr>
        <w:br w:type="page"/>
      </w:r>
    </w:p>
    <w:p w:rsidR="001B0B40" w:rsidRDefault="00592DE5" w:rsidP="001B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математике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592DE5" w:rsidRDefault="00592DE5" w:rsidP="001B0B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92DE5" w:rsidRPr="00592DE5" w:rsidRDefault="00592DE5" w:rsidP="00592D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92DE5">
        <w:rPr>
          <w:rFonts w:ascii="Times New Roman" w:hAnsi="Times New Roman" w:cs="Times New Roman"/>
          <w:sz w:val="24"/>
          <w:szCs w:val="24"/>
          <w:lang w:val="sah-RU"/>
        </w:rPr>
        <w:t>Приняли участие на ЕГЭ по математике 60 выпускников из 16 общеобразовательных учреждений и 3 выпускника прошлых лет. Минимальное количество баллов, установленное Рособрнадзором</w:t>
      </w:r>
      <w:r w:rsidRPr="00592DE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92DE5">
        <w:rPr>
          <w:rFonts w:ascii="Times New Roman" w:hAnsi="Times New Roman" w:cs="Times New Roman"/>
          <w:sz w:val="24"/>
          <w:szCs w:val="24"/>
          <w:lang w:val="sah-RU"/>
        </w:rPr>
        <w:t>27.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569"/>
        <w:gridCol w:w="1569"/>
        <w:gridCol w:w="1569"/>
        <w:gridCol w:w="1569"/>
        <w:gridCol w:w="1569"/>
        <w:gridCol w:w="1569"/>
      </w:tblGrid>
      <w:tr w:rsidR="00592DE5" w:rsidRPr="00592DE5" w:rsidTr="00592DE5">
        <w:trPr>
          <w:trHeight w:val="281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Математика профильного уровня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592DE5" w:rsidRPr="00592DE5" w:rsidTr="00592DE5">
        <w:trPr>
          <w:trHeight w:val="28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DE5" w:rsidRPr="00592DE5" w:rsidTr="00592DE5">
        <w:trPr>
          <w:trHeight w:val="28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592DE5" w:rsidRPr="00592DE5" w:rsidTr="00592DE5">
        <w:trPr>
          <w:trHeight w:val="28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92DE5" w:rsidRPr="00592DE5" w:rsidRDefault="00592DE5" w:rsidP="00592DE5">
      <w:pPr>
        <w:rPr>
          <w:rFonts w:ascii="Times New Roman" w:hAnsi="Times New Roman" w:cs="Times New Roman"/>
          <w:sz w:val="24"/>
          <w:szCs w:val="24"/>
        </w:rPr>
      </w:pPr>
      <w:r w:rsidRPr="00592DE5">
        <w:rPr>
          <w:rFonts w:ascii="Times New Roman" w:hAnsi="Times New Roman" w:cs="Times New Roman"/>
          <w:sz w:val="24"/>
          <w:szCs w:val="24"/>
        </w:rPr>
        <w:t>(нижний порог удовлетворительных знаний – 27</w:t>
      </w:r>
      <w:r w:rsidRPr="00592DE5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92DE5">
        <w:rPr>
          <w:rFonts w:ascii="Times New Roman" w:hAnsi="Times New Roman" w:cs="Times New Roman"/>
          <w:sz w:val="24"/>
          <w:szCs w:val="24"/>
        </w:rPr>
        <w:t>)</w:t>
      </w:r>
    </w:p>
    <w:p w:rsidR="00592DE5" w:rsidRPr="00592DE5" w:rsidRDefault="00592DE5" w:rsidP="00592DE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DE5">
        <w:rPr>
          <w:rFonts w:ascii="Times New Roman" w:hAnsi="Times New Roman" w:cs="Times New Roman"/>
          <w:bCs/>
          <w:sz w:val="24"/>
          <w:szCs w:val="24"/>
        </w:rPr>
        <w:t>Максимальный балл: 78 – Николаева Диана Денисовна, выпускница МБОУ «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Сунтарский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ПТЛ-И», Романова Елена Александровна, выпускница МБОУ «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Сунтарский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ПТЛ-И», Тимофеева 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Анира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Андреевна, МБОУ «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Вилючанский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лицей-интернат»</w:t>
      </w:r>
    </w:p>
    <w:p w:rsidR="00592DE5" w:rsidRPr="00592DE5" w:rsidRDefault="00592DE5" w:rsidP="00592DE5">
      <w:pPr>
        <w:jc w:val="both"/>
        <w:rPr>
          <w:rFonts w:ascii="Times New Roman" w:hAnsi="Times New Roman" w:cs="Times New Roman"/>
          <w:sz w:val="24"/>
          <w:szCs w:val="24"/>
        </w:rPr>
      </w:pPr>
      <w:r w:rsidRPr="00592DE5">
        <w:rPr>
          <w:rFonts w:ascii="Times New Roman" w:hAnsi="Times New Roman" w:cs="Times New Roman"/>
          <w:bCs/>
          <w:sz w:val="24"/>
          <w:szCs w:val="24"/>
        </w:rPr>
        <w:t xml:space="preserve">Минимальный балл: 14, Григорьева 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Туйаара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Андреевна (МБОУ «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Кюкяйская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СОШ»);</w:t>
      </w:r>
    </w:p>
    <w:p w:rsidR="00592DE5" w:rsidRPr="007E4270" w:rsidRDefault="007E4270" w:rsidP="00592DE5">
      <w:pPr>
        <w:jc w:val="both"/>
        <w:rPr>
          <w:rFonts w:ascii="Times New Roman" w:hAnsi="Times New Roman" w:cs="Times New Roman"/>
          <w:sz w:val="24"/>
          <w:szCs w:val="24"/>
        </w:rPr>
      </w:pPr>
      <w:r w:rsidRPr="007E4270">
        <w:rPr>
          <w:rFonts w:ascii="Times New Roman" w:hAnsi="Times New Roman" w:cs="Times New Roman"/>
          <w:bCs/>
          <w:sz w:val="24"/>
          <w:szCs w:val="24"/>
        </w:rPr>
        <w:t>Средний балл по улусу: 51, по республике – 48,5; по РФ – 55,1.</w:t>
      </w:r>
    </w:p>
    <w:p w:rsidR="00592DE5" w:rsidRPr="00592DE5" w:rsidRDefault="00592DE5" w:rsidP="00A52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DE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ЕГЭ по </w:t>
      </w:r>
      <w:r w:rsidRPr="00592DE5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математике профильного уровня </w:t>
      </w:r>
      <w:r w:rsidRPr="00592DE5">
        <w:rPr>
          <w:rFonts w:ascii="Times New Roman" w:hAnsi="Times New Roman" w:cs="Times New Roman"/>
          <w:b/>
          <w:bCs/>
          <w:sz w:val="24"/>
          <w:szCs w:val="24"/>
        </w:rPr>
        <w:t>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"/>
        <w:gridCol w:w="3063"/>
        <w:gridCol w:w="963"/>
        <w:gridCol w:w="1667"/>
        <w:gridCol w:w="841"/>
        <w:gridCol w:w="826"/>
        <w:gridCol w:w="826"/>
        <w:gridCol w:w="762"/>
        <w:gridCol w:w="1136"/>
      </w:tblGrid>
      <w:tr w:rsidR="00592DE5" w:rsidRPr="00592DE5" w:rsidTr="00592DE5">
        <w:trPr>
          <w:trHeight w:val="256"/>
        </w:trPr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Устьинская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Маар-</w:t>
            </w: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Кельская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Вилючанский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92DE5" w:rsidRPr="00592DE5" w:rsidTr="00592DE5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95,2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592DE5" w:rsidRPr="00592DE5" w:rsidRDefault="00592DE5" w:rsidP="00592D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592DE5" w:rsidRDefault="00592DE5" w:rsidP="00592DE5">
      <w:pPr>
        <w:rPr>
          <w:rFonts w:ascii="Times New Roman" w:hAnsi="Times New Roman" w:cs="Times New Roman"/>
          <w:sz w:val="24"/>
          <w:szCs w:val="24"/>
        </w:rPr>
      </w:pPr>
    </w:p>
    <w:p w:rsidR="00592DE5" w:rsidRDefault="0059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2DE5" w:rsidRDefault="00592DE5" w:rsidP="00592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физике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592DE5" w:rsidRDefault="00592DE5" w:rsidP="0059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592DE5" w:rsidRPr="00592DE5" w:rsidRDefault="00592DE5" w:rsidP="00592DE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592DE5">
        <w:rPr>
          <w:rFonts w:ascii="Times New Roman" w:hAnsi="Times New Roman" w:cs="Times New Roman"/>
          <w:sz w:val="24"/>
          <w:szCs w:val="24"/>
          <w:lang w:val="sah-RU"/>
        </w:rPr>
        <w:t xml:space="preserve">Приняли участие на ЕГЭ по физике </w:t>
      </w:r>
      <w:r>
        <w:rPr>
          <w:rFonts w:ascii="Times New Roman" w:hAnsi="Times New Roman" w:cs="Times New Roman"/>
          <w:sz w:val="24"/>
          <w:szCs w:val="24"/>
          <w:lang w:val="sah-RU"/>
        </w:rPr>
        <w:t>25</w:t>
      </w:r>
      <w:r w:rsidRPr="00592DE5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выпускников из 16 общеобразовательных учреждений и 3 выпускника прошлых лет. Минимальное количество баллов, установленное Рособрнадзором</w:t>
      </w:r>
      <w:r w:rsidRPr="00592DE5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36</w:t>
      </w:r>
      <w:r w:rsidRPr="00592DE5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571"/>
        <w:gridCol w:w="1569"/>
        <w:gridCol w:w="1569"/>
        <w:gridCol w:w="1569"/>
        <w:gridCol w:w="1569"/>
        <w:gridCol w:w="1567"/>
      </w:tblGrid>
      <w:tr w:rsidR="00592DE5" w:rsidRPr="00592DE5" w:rsidTr="00592DE5">
        <w:trPr>
          <w:trHeight w:val="260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CF2F8C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Физика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Общий итог </w:t>
            </w:r>
          </w:p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592DE5" w:rsidRPr="00592DE5" w:rsidTr="00592DE5">
        <w:trPr>
          <w:trHeight w:val="329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92DE5" w:rsidRPr="00592DE5" w:rsidTr="00592DE5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</w:tr>
      <w:tr w:rsidR="00592DE5" w:rsidRPr="00592DE5" w:rsidTr="00592DE5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592DE5" w:rsidRPr="00592DE5" w:rsidRDefault="00592DE5" w:rsidP="00592DE5">
      <w:pPr>
        <w:rPr>
          <w:rFonts w:ascii="Times New Roman" w:hAnsi="Times New Roman" w:cs="Times New Roman"/>
          <w:sz w:val="24"/>
          <w:szCs w:val="24"/>
        </w:rPr>
      </w:pPr>
      <w:r w:rsidRPr="00592DE5">
        <w:rPr>
          <w:rFonts w:ascii="Times New Roman" w:hAnsi="Times New Roman" w:cs="Times New Roman"/>
          <w:sz w:val="24"/>
          <w:szCs w:val="24"/>
        </w:rPr>
        <w:t xml:space="preserve">(нижний порог удовлетворительных знаний – </w:t>
      </w:r>
      <w:r w:rsidRPr="00592DE5">
        <w:rPr>
          <w:rFonts w:ascii="Times New Roman" w:hAnsi="Times New Roman" w:cs="Times New Roman"/>
          <w:b/>
          <w:sz w:val="24"/>
          <w:szCs w:val="24"/>
        </w:rPr>
        <w:t>36</w:t>
      </w:r>
      <w:r w:rsidRPr="00592DE5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592DE5">
        <w:rPr>
          <w:rFonts w:ascii="Times New Roman" w:hAnsi="Times New Roman" w:cs="Times New Roman"/>
          <w:sz w:val="24"/>
          <w:szCs w:val="24"/>
        </w:rPr>
        <w:t>)</w:t>
      </w:r>
    </w:p>
    <w:p w:rsidR="00592DE5" w:rsidRPr="00592DE5" w:rsidRDefault="00592DE5" w:rsidP="00592DE5">
      <w:pPr>
        <w:rPr>
          <w:rFonts w:ascii="Times New Roman" w:hAnsi="Times New Roman" w:cs="Times New Roman"/>
          <w:bCs/>
          <w:sz w:val="24"/>
          <w:szCs w:val="24"/>
        </w:rPr>
      </w:pPr>
      <w:r w:rsidRPr="00592DE5">
        <w:rPr>
          <w:rFonts w:ascii="Times New Roman" w:hAnsi="Times New Roman" w:cs="Times New Roman"/>
          <w:bCs/>
          <w:sz w:val="24"/>
          <w:szCs w:val="24"/>
        </w:rPr>
        <w:t>Максимальный балл: 68 – Романова Елена Александровна, выпускница МБОУ «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Сунтарский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ПТЛ-И».</w:t>
      </w:r>
    </w:p>
    <w:p w:rsidR="00592DE5" w:rsidRPr="00592DE5" w:rsidRDefault="00592DE5" w:rsidP="00592DE5">
      <w:pPr>
        <w:rPr>
          <w:rFonts w:ascii="Times New Roman" w:hAnsi="Times New Roman" w:cs="Times New Roman"/>
          <w:sz w:val="24"/>
          <w:szCs w:val="24"/>
        </w:rPr>
      </w:pPr>
      <w:r w:rsidRPr="00592DE5">
        <w:rPr>
          <w:rFonts w:ascii="Times New Roman" w:hAnsi="Times New Roman" w:cs="Times New Roman"/>
          <w:bCs/>
          <w:sz w:val="24"/>
          <w:szCs w:val="24"/>
        </w:rPr>
        <w:t xml:space="preserve">Минимальный балл: 20, 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Новгородов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Владислав Вячеславович (МБОУ «</w:t>
      </w:r>
      <w:proofErr w:type="spellStart"/>
      <w:r w:rsidRPr="00592DE5">
        <w:rPr>
          <w:rFonts w:ascii="Times New Roman" w:hAnsi="Times New Roman" w:cs="Times New Roman"/>
          <w:bCs/>
          <w:sz w:val="24"/>
          <w:szCs w:val="24"/>
        </w:rPr>
        <w:t>Сунтарский</w:t>
      </w:r>
      <w:proofErr w:type="spellEnd"/>
      <w:r w:rsidRPr="00592DE5">
        <w:rPr>
          <w:rFonts w:ascii="Times New Roman" w:hAnsi="Times New Roman" w:cs="Times New Roman"/>
          <w:bCs/>
          <w:sz w:val="24"/>
          <w:szCs w:val="24"/>
        </w:rPr>
        <w:t xml:space="preserve"> ПТЛ-И»);</w:t>
      </w:r>
    </w:p>
    <w:p w:rsidR="00592DE5" w:rsidRPr="007E4270" w:rsidRDefault="007E4270" w:rsidP="00592DE5">
      <w:pPr>
        <w:rPr>
          <w:rFonts w:ascii="Times New Roman" w:hAnsi="Times New Roman" w:cs="Times New Roman"/>
          <w:sz w:val="24"/>
          <w:szCs w:val="24"/>
        </w:rPr>
      </w:pPr>
      <w:r w:rsidRPr="007E4270">
        <w:rPr>
          <w:rFonts w:ascii="Times New Roman" w:hAnsi="Times New Roman" w:cs="Times New Roman"/>
          <w:bCs/>
          <w:sz w:val="24"/>
          <w:szCs w:val="24"/>
        </w:rPr>
        <w:t>Средний балл по улусу: 44, по республике – 48,5; по РФ – 55,1.</w:t>
      </w:r>
    </w:p>
    <w:p w:rsidR="00592DE5" w:rsidRPr="00592DE5" w:rsidRDefault="00592DE5" w:rsidP="00A52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DE5">
        <w:rPr>
          <w:rFonts w:ascii="Times New Roman" w:hAnsi="Times New Roman" w:cs="Times New Roman"/>
          <w:b/>
          <w:bCs/>
          <w:sz w:val="24"/>
          <w:szCs w:val="24"/>
        </w:rPr>
        <w:t>Результаты ЕГЭ по физике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6"/>
        <w:gridCol w:w="2993"/>
        <w:gridCol w:w="925"/>
        <w:gridCol w:w="1405"/>
        <w:gridCol w:w="925"/>
        <w:gridCol w:w="931"/>
        <w:gridCol w:w="925"/>
        <w:gridCol w:w="931"/>
        <w:gridCol w:w="1115"/>
      </w:tblGrid>
      <w:tr w:rsidR="00592DE5" w:rsidRPr="00592DE5" w:rsidTr="00592DE5">
        <w:trPr>
          <w:trHeight w:val="261"/>
        </w:trPr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33,3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Маар-</w:t>
            </w: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Кельская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Арылахская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Вилючанский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592DE5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92DE5" w:rsidRPr="00592DE5" w:rsidTr="00592DE5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88,9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592DE5" w:rsidRPr="00592DE5" w:rsidRDefault="00592DE5" w:rsidP="00592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D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</w:tr>
    </w:tbl>
    <w:p w:rsidR="00C82993" w:rsidRDefault="00C82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82993" w:rsidRDefault="00C82993" w:rsidP="00C829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истории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C82993" w:rsidRDefault="00C82993" w:rsidP="00C82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C82993" w:rsidRPr="00C82993" w:rsidRDefault="00C82993" w:rsidP="00C829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C82993">
        <w:rPr>
          <w:rFonts w:ascii="Times New Roman" w:hAnsi="Times New Roman" w:cs="Times New Roman"/>
          <w:sz w:val="24"/>
          <w:szCs w:val="24"/>
          <w:lang w:val="sah-RU"/>
        </w:rPr>
        <w:t>Приняли участие на ЕГЭ по истории 2</w:t>
      </w:r>
      <w:r>
        <w:rPr>
          <w:rFonts w:ascii="Times New Roman" w:hAnsi="Times New Roman" w:cs="Times New Roman"/>
          <w:sz w:val="24"/>
          <w:szCs w:val="24"/>
          <w:lang w:val="sah-RU"/>
        </w:rPr>
        <w:t>3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из 1</w:t>
      </w:r>
      <w:r>
        <w:rPr>
          <w:rFonts w:ascii="Times New Roman" w:hAnsi="Times New Roman" w:cs="Times New Roman"/>
          <w:sz w:val="24"/>
          <w:szCs w:val="24"/>
          <w:lang w:val="sah-RU"/>
        </w:rPr>
        <w:t>0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 и 3 выпускника прошлых лет. Минимальное количество баллов, установленное Рособрнадзором</w:t>
      </w:r>
      <w:r w:rsidRPr="00C829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32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72"/>
        <w:gridCol w:w="1571"/>
        <w:gridCol w:w="1569"/>
        <w:gridCol w:w="1569"/>
        <w:gridCol w:w="1569"/>
        <w:gridCol w:w="1569"/>
        <w:gridCol w:w="1567"/>
      </w:tblGrid>
      <w:tr w:rsidR="00C82993" w:rsidRPr="00C82993" w:rsidTr="00C82993">
        <w:trPr>
          <w:trHeight w:val="260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F2F8C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История</w:t>
            </w:r>
          </w:p>
        </w:tc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Общий итог </w:t>
            </w:r>
          </w:p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C82993" w:rsidRPr="00C82993" w:rsidTr="00C82993">
        <w:trPr>
          <w:trHeight w:val="329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82993" w:rsidRPr="00C82993" w:rsidTr="00C82993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8,7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</w:tr>
      <w:tr w:rsidR="00C82993" w:rsidRPr="00C82993" w:rsidTr="00C82993">
        <w:trPr>
          <w:trHeight w:val="493"/>
        </w:trPr>
        <w:tc>
          <w:tcPr>
            <w:tcW w:w="7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C82993" w:rsidRPr="00C82993" w:rsidRDefault="00C82993" w:rsidP="00DE2A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C82993" w:rsidRPr="00C82993" w:rsidRDefault="00C82993" w:rsidP="00C82993">
      <w:pPr>
        <w:rPr>
          <w:rFonts w:ascii="Times New Roman" w:hAnsi="Times New Roman" w:cs="Times New Roman"/>
          <w:sz w:val="24"/>
          <w:szCs w:val="24"/>
        </w:rPr>
      </w:pPr>
      <w:r w:rsidRPr="00C82993">
        <w:rPr>
          <w:rFonts w:ascii="Times New Roman" w:hAnsi="Times New Roman" w:cs="Times New Roman"/>
          <w:sz w:val="24"/>
          <w:szCs w:val="24"/>
        </w:rPr>
        <w:t xml:space="preserve">(нижний порог удовлетворительных знаний – </w:t>
      </w:r>
      <w:r w:rsidRPr="00C82993">
        <w:rPr>
          <w:rFonts w:ascii="Times New Roman" w:hAnsi="Times New Roman" w:cs="Times New Roman"/>
          <w:b/>
          <w:sz w:val="24"/>
          <w:szCs w:val="24"/>
        </w:rPr>
        <w:t>32</w:t>
      </w:r>
      <w:r w:rsidRPr="00C82993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C82993">
        <w:rPr>
          <w:rFonts w:ascii="Times New Roman" w:hAnsi="Times New Roman" w:cs="Times New Roman"/>
          <w:sz w:val="24"/>
          <w:szCs w:val="24"/>
        </w:rPr>
        <w:t>)</w:t>
      </w:r>
    </w:p>
    <w:p w:rsidR="00C82993" w:rsidRPr="00C82993" w:rsidRDefault="00C82993" w:rsidP="00C82993">
      <w:pPr>
        <w:rPr>
          <w:rFonts w:ascii="Times New Roman" w:hAnsi="Times New Roman" w:cs="Times New Roman"/>
          <w:bCs/>
          <w:sz w:val="24"/>
          <w:szCs w:val="24"/>
        </w:rPr>
      </w:pPr>
      <w:r w:rsidRPr="00C82993">
        <w:rPr>
          <w:rFonts w:ascii="Times New Roman" w:hAnsi="Times New Roman" w:cs="Times New Roman"/>
          <w:bCs/>
          <w:sz w:val="24"/>
          <w:szCs w:val="24"/>
        </w:rPr>
        <w:t>Максимальный балл: 96 – Федорова Виктория Альбертовна, выпускница МБОУ «</w:t>
      </w:r>
      <w:proofErr w:type="spellStart"/>
      <w:r w:rsidRPr="00C82993">
        <w:rPr>
          <w:rFonts w:ascii="Times New Roman" w:hAnsi="Times New Roman" w:cs="Times New Roman"/>
          <w:bCs/>
          <w:sz w:val="24"/>
          <w:szCs w:val="24"/>
        </w:rPr>
        <w:t>Эльгяйская</w:t>
      </w:r>
      <w:proofErr w:type="spellEnd"/>
      <w:r w:rsidRPr="00C82993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A8198C">
        <w:rPr>
          <w:rFonts w:ascii="Times New Roman" w:hAnsi="Times New Roman" w:cs="Times New Roman"/>
          <w:bCs/>
          <w:sz w:val="24"/>
          <w:szCs w:val="24"/>
        </w:rPr>
        <w:t>.</w:t>
      </w:r>
    </w:p>
    <w:p w:rsidR="00C82993" w:rsidRPr="00C82993" w:rsidRDefault="00C82993" w:rsidP="00C82993">
      <w:pPr>
        <w:rPr>
          <w:rFonts w:ascii="Times New Roman" w:hAnsi="Times New Roman" w:cs="Times New Roman"/>
          <w:sz w:val="24"/>
          <w:szCs w:val="24"/>
        </w:rPr>
      </w:pPr>
      <w:r w:rsidRPr="00C82993">
        <w:rPr>
          <w:rFonts w:ascii="Times New Roman" w:hAnsi="Times New Roman" w:cs="Times New Roman"/>
          <w:bCs/>
          <w:sz w:val="24"/>
          <w:szCs w:val="24"/>
        </w:rPr>
        <w:t>Минимальный балл: 11, Кривошапкин Устин Афанасьевич (</w:t>
      </w:r>
      <w:proofErr w:type="spellStart"/>
      <w:r w:rsidRPr="00C82993">
        <w:rPr>
          <w:rFonts w:ascii="Times New Roman" w:hAnsi="Times New Roman" w:cs="Times New Roman"/>
          <w:bCs/>
          <w:sz w:val="24"/>
          <w:szCs w:val="24"/>
        </w:rPr>
        <w:t>Шеинская</w:t>
      </w:r>
      <w:proofErr w:type="spellEnd"/>
      <w:r w:rsidRPr="00C82993">
        <w:rPr>
          <w:rFonts w:ascii="Times New Roman" w:hAnsi="Times New Roman" w:cs="Times New Roman"/>
          <w:bCs/>
          <w:sz w:val="24"/>
          <w:szCs w:val="24"/>
        </w:rPr>
        <w:t xml:space="preserve"> СОШ);</w:t>
      </w:r>
    </w:p>
    <w:p w:rsidR="00C82993" w:rsidRPr="007E4270" w:rsidRDefault="007E4270" w:rsidP="00C82993">
      <w:pPr>
        <w:rPr>
          <w:rFonts w:ascii="Times New Roman" w:hAnsi="Times New Roman" w:cs="Times New Roman"/>
          <w:sz w:val="24"/>
          <w:szCs w:val="24"/>
        </w:rPr>
      </w:pPr>
      <w:r w:rsidRPr="007E4270">
        <w:rPr>
          <w:rFonts w:ascii="Times New Roman" w:hAnsi="Times New Roman" w:cs="Times New Roman"/>
          <w:bCs/>
          <w:sz w:val="24"/>
          <w:szCs w:val="24"/>
        </w:rPr>
        <w:t>Средний балл по улусу: 58, по республике – 45,8; по РФ – 54,9.</w:t>
      </w:r>
    </w:p>
    <w:p w:rsidR="00C82993" w:rsidRPr="00C82993" w:rsidRDefault="00C82993" w:rsidP="00A52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993">
        <w:rPr>
          <w:rFonts w:ascii="Times New Roman" w:hAnsi="Times New Roman" w:cs="Times New Roman"/>
          <w:b/>
          <w:bCs/>
          <w:sz w:val="24"/>
          <w:szCs w:val="24"/>
        </w:rPr>
        <w:t>Результаты ЕГЭ по истории 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56"/>
        <w:gridCol w:w="2993"/>
        <w:gridCol w:w="925"/>
        <w:gridCol w:w="1405"/>
        <w:gridCol w:w="925"/>
        <w:gridCol w:w="931"/>
        <w:gridCol w:w="925"/>
        <w:gridCol w:w="931"/>
        <w:gridCol w:w="1115"/>
      </w:tblGrid>
      <w:tr w:rsidR="00C82993" w:rsidRPr="00C82993" w:rsidTr="00DE2AEE">
        <w:trPr>
          <w:trHeight w:val="261"/>
        </w:trPr>
        <w:tc>
          <w:tcPr>
            <w:tcW w:w="34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4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1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C82993" w:rsidRPr="00C82993" w:rsidTr="00DE2AEE">
        <w:trPr>
          <w:trHeight w:val="261"/>
        </w:trPr>
        <w:tc>
          <w:tcPr>
            <w:tcW w:w="34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1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Вилючанский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ТЛ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AC62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C8299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82993" w:rsidRPr="00C82993" w:rsidTr="0058554C">
        <w:trPr>
          <w:trHeight w:val="261"/>
        </w:trPr>
        <w:tc>
          <w:tcPr>
            <w:tcW w:w="3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7,7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  <w:tc>
          <w:tcPr>
            <w:tcW w:w="51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:rsidR="00C82993" w:rsidRPr="00C82993" w:rsidRDefault="00C82993" w:rsidP="00C276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</w:tbl>
    <w:p w:rsidR="00C276CA" w:rsidRPr="00C276CA" w:rsidRDefault="00C276CA" w:rsidP="00C276CA">
      <w:pPr>
        <w:spacing w:before="240"/>
        <w:jc w:val="center"/>
        <w:rPr>
          <w:rFonts w:ascii="Times New Roman" w:hAnsi="Times New Roman" w:cs="Times New Roman"/>
          <w:b/>
        </w:rPr>
      </w:pPr>
      <w:r w:rsidRPr="0090383E">
        <w:rPr>
          <w:rFonts w:ascii="Times New Roman" w:hAnsi="Times New Roman"/>
          <w:b/>
          <w:sz w:val="24"/>
          <w:szCs w:val="24"/>
        </w:rPr>
        <w:t xml:space="preserve">Лучшие результаты на ЕГЭ по </w:t>
      </w:r>
      <w:r>
        <w:rPr>
          <w:rFonts w:ascii="Times New Roman" w:hAnsi="Times New Roman"/>
          <w:b/>
          <w:sz w:val="24"/>
          <w:szCs w:val="24"/>
        </w:rPr>
        <w:t>истории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721"/>
        <w:gridCol w:w="3118"/>
        <w:gridCol w:w="850"/>
        <w:gridCol w:w="2800"/>
      </w:tblGrid>
      <w:tr w:rsidR="00C276CA" w:rsidRPr="009679A6" w:rsidTr="00DE2AEE">
        <w:trPr>
          <w:trHeight w:val="237"/>
        </w:trPr>
        <w:tc>
          <w:tcPr>
            <w:tcW w:w="227" w:type="pct"/>
          </w:tcPr>
          <w:p w:rsidR="00C276CA" w:rsidRPr="009679A6" w:rsidRDefault="00C276CA" w:rsidP="00DE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3" w:type="pct"/>
            <w:shd w:val="clear" w:color="auto" w:fill="auto"/>
            <w:noWrap/>
            <w:vAlign w:val="center"/>
          </w:tcPr>
          <w:p w:rsidR="00C276CA" w:rsidRPr="009679A6" w:rsidRDefault="00C276CA" w:rsidP="00DE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 w:rsidR="00C276CA" w:rsidRPr="009679A6" w:rsidRDefault="00C276CA" w:rsidP="00DE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C276CA" w:rsidRPr="009679A6" w:rsidRDefault="00C276CA" w:rsidP="00DE2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4" w:type="pct"/>
            <w:vAlign w:val="center"/>
          </w:tcPr>
          <w:p w:rsidR="00C276CA" w:rsidRPr="009679A6" w:rsidRDefault="00C276CA" w:rsidP="00DE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</w:tr>
      <w:tr w:rsidR="00C276CA" w:rsidRPr="009679A6" w:rsidTr="00DE2AEE">
        <w:trPr>
          <w:trHeight w:val="237"/>
        </w:trPr>
        <w:tc>
          <w:tcPr>
            <w:tcW w:w="227" w:type="pct"/>
          </w:tcPr>
          <w:p w:rsidR="00C276CA" w:rsidRPr="009679A6" w:rsidRDefault="00C276CA" w:rsidP="00DE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C276CA" w:rsidRPr="009679A6" w:rsidRDefault="00C276CA" w:rsidP="00DE2A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Эльгяйская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П.Х. 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Староватова</w:t>
            </w:r>
            <w:proofErr w:type="spellEnd"/>
            <w:r w:rsidRPr="00967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C276CA" w:rsidRPr="009679A6" w:rsidRDefault="00C276CA" w:rsidP="00DE2AE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2993">
              <w:rPr>
                <w:rFonts w:ascii="Times New Roman" w:hAnsi="Times New Roman" w:cs="Times New Roman"/>
                <w:bCs/>
                <w:sz w:val="24"/>
                <w:szCs w:val="24"/>
              </w:rPr>
              <w:t>Федорова Виктория Альбертовна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C276CA" w:rsidRPr="009679A6" w:rsidRDefault="00C276CA" w:rsidP="00DE2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1274" w:type="pct"/>
          </w:tcPr>
          <w:p w:rsidR="00C276CA" w:rsidRPr="009679A6" w:rsidRDefault="00C276CA" w:rsidP="00DE2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Охлопков Николай Николаевич</w:t>
            </w:r>
          </w:p>
        </w:tc>
      </w:tr>
    </w:tbl>
    <w:p w:rsidR="007F2AD6" w:rsidRDefault="007F2AD6" w:rsidP="007F2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sah-RU"/>
        </w:rPr>
        <w:br w:type="page"/>
      </w: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обществознанию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7F2AD6" w:rsidRDefault="007F2AD6" w:rsidP="007F2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F2AD6" w:rsidRPr="007F2AD6" w:rsidRDefault="007F2AD6" w:rsidP="007F2AD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sah-RU"/>
        </w:rPr>
      </w:pP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Приняли участие на ЕГЭ по обществознанию </w:t>
      </w:r>
      <w:r>
        <w:rPr>
          <w:rFonts w:ascii="Times New Roman" w:hAnsi="Times New Roman" w:cs="Times New Roman"/>
          <w:sz w:val="24"/>
          <w:szCs w:val="24"/>
          <w:lang w:val="sah-RU"/>
        </w:rPr>
        <w:t>56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выпускника из 1</w:t>
      </w:r>
      <w:r>
        <w:rPr>
          <w:rFonts w:ascii="Times New Roman" w:hAnsi="Times New Roman" w:cs="Times New Roman"/>
          <w:sz w:val="24"/>
          <w:szCs w:val="24"/>
          <w:lang w:val="sah-RU"/>
        </w:rPr>
        <w:t>6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об</w:t>
      </w:r>
      <w:r>
        <w:rPr>
          <w:rFonts w:ascii="Times New Roman" w:hAnsi="Times New Roman" w:cs="Times New Roman"/>
          <w:sz w:val="24"/>
          <w:szCs w:val="24"/>
          <w:lang w:val="sah-RU"/>
        </w:rPr>
        <w:t>щеобразовательных учреждений и 5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прошлых лет. Минимальное количество баллов, установленное Рособрнадзором</w:t>
      </w:r>
      <w:r w:rsidRPr="007F2AD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4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>2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39"/>
        <w:gridCol w:w="1507"/>
        <w:gridCol w:w="1508"/>
        <w:gridCol w:w="1508"/>
        <w:gridCol w:w="1508"/>
        <w:gridCol w:w="1508"/>
        <w:gridCol w:w="1508"/>
      </w:tblGrid>
      <w:tr w:rsidR="007F2AD6" w:rsidRPr="007F2AD6" w:rsidTr="00DE2AEE">
        <w:trPr>
          <w:trHeight w:val="281"/>
        </w:trPr>
        <w:tc>
          <w:tcPr>
            <w:tcW w:w="7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CF2F8C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Обществознание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Общий итог</w:t>
            </w:r>
          </w:p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-в)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14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</w:tr>
      <w:tr w:rsidR="007F2AD6" w:rsidRPr="007F2AD6" w:rsidTr="00DE2AEE">
        <w:trPr>
          <w:trHeight w:val="28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Кол-во по улусу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2AD6" w:rsidRPr="007F2AD6" w:rsidTr="00DE2AEE">
        <w:trPr>
          <w:trHeight w:val="28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42,9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57,1</w:t>
            </w:r>
          </w:p>
        </w:tc>
      </w:tr>
      <w:tr w:rsidR="007F2AD6" w:rsidRPr="007F2AD6" w:rsidTr="00DE2AEE">
        <w:trPr>
          <w:trHeight w:val="281"/>
        </w:trPr>
        <w:tc>
          <w:tcPr>
            <w:tcW w:w="7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ВПЛ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7F2AD6" w:rsidRPr="007F2AD6" w:rsidRDefault="007F2AD6" w:rsidP="007F2AD6">
      <w:pPr>
        <w:rPr>
          <w:rFonts w:ascii="Times New Roman" w:hAnsi="Times New Roman" w:cs="Times New Roman"/>
          <w:sz w:val="24"/>
          <w:szCs w:val="24"/>
        </w:rPr>
      </w:pPr>
      <w:r w:rsidRPr="007F2AD6">
        <w:rPr>
          <w:rFonts w:ascii="Times New Roman" w:hAnsi="Times New Roman" w:cs="Times New Roman"/>
          <w:sz w:val="24"/>
          <w:szCs w:val="24"/>
        </w:rPr>
        <w:t>(нижний порог удовлетворительных знаний – 42</w:t>
      </w:r>
      <w:r w:rsidRPr="007F2AD6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7F2AD6">
        <w:rPr>
          <w:rFonts w:ascii="Times New Roman" w:hAnsi="Times New Roman" w:cs="Times New Roman"/>
          <w:sz w:val="24"/>
          <w:szCs w:val="24"/>
        </w:rPr>
        <w:t>)</w:t>
      </w:r>
    </w:p>
    <w:p w:rsidR="007F2AD6" w:rsidRPr="007F2AD6" w:rsidRDefault="007F2AD6" w:rsidP="007F2A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AD6">
        <w:rPr>
          <w:rFonts w:ascii="Times New Roman" w:hAnsi="Times New Roman" w:cs="Times New Roman"/>
          <w:bCs/>
          <w:sz w:val="24"/>
          <w:szCs w:val="24"/>
        </w:rPr>
        <w:t>Максимальный балл: 74 – Львова Валерия-</w:t>
      </w:r>
      <w:proofErr w:type="spellStart"/>
      <w:r w:rsidRPr="007F2AD6">
        <w:rPr>
          <w:rFonts w:ascii="Times New Roman" w:hAnsi="Times New Roman" w:cs="Times New Roman"/>
          <w:bCs/>
          <w:sz w:val="24"/>
          <w:szCs w:val="24"/>
        </w:rPr>
        <w:t>Туйгууна</w:t>
      </w:r>
      <w:proofErr w:type="spellEnd"/>
      <w:r w:rsidRPr="007F2AD6">
        <w:rPr>
          <w:rFonts w:ascii="Times New Roman" w:hAnsi="Times New Roman" w:cs="Times New Roman"/>
          <w:bCs/>
          <w:sz w:val="24"/>
          <w:szCs w:val="24"/>
        </w:rPr>
        <w:t xml:space="preserve"> Николаевна, выпускница МБОУ «</w:t>
      </w:r>
      <w:proofErr w:type="spellStart"/>
      <w:r w:rsidRPr="007F2AD6">
        <w:rPr>
          <w:rFonts w:ascii="Times New Roman" w:hAnsi="Times New Roman" w:cs="Times New Roman"/>
          <w:bCs/>
          <w:sz w:val="24"/>
          <w:szCs w:val="24"/>
        </w:rPr>
        <w:t>Сунтарский</w:t>
      </w:r>
      <w:proofErr w:type="spellEnd"/>
      <w:r w:rsidRPr="007F2AD6">
        <w:rPr>
          <w:rFonts w:ascii="Times New Roman" w:hAnsi="Times New Roman" w:cs="Times New Roman"/>
          <w:bCs/>
          <w:sz w:val="24"/>
          <w:szCs w:val="24"/>
        </w:rPr>
        <w:t xml:space="preserve"> ПТЛ-И»</w:t>
      </w:r>
    </w:p>
    <w:p w:rsidR="007F2AD6" w:rsidRPr="007F2AD6" w:rsidRDefault="007F2AD6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 w:rsidRPr="007F2AD6">
        <w:rPr>
          <w:rFonts w:ascii="Times New Roman" w:hAnsi="Times New Roman" w:cs="Times New Roman"/>
          <w:bCs/>
          <w:sz w:val="24"/>
          <w:szCs w:val="24"/>
        </w:rPr>
        <w:t xml:space="preserve">Минимальный балл: 20, </w:t>
      </w:r>
      <w:proofErr w:type="spellStart"/>
      <w:r w:rsidRPr="007F2AD6">
        <w:rPr>
          <w:rFonts w:ascii="Times New Roman" w:hAnsi="Times New Roman" w:cs="Times New Roman"/>
          <w:bCs/>
          <w:sz w:val="24"/>
          <w:szCs w:val="24"/>
        </w:rPr>
        <w:t>СаввиноваУйгуна</w:t>
      </w:r>
      <w:proofErr w:type="spellEnd"/>
      <w:r w:rsidRPr="007F2AD6">
        <w:rPr>
          <w:rFonts w:ascii="Times New Roman" w:hAnsi="Times New Roman" w:cs="Times New Roman"/>
          <w:bCs/>
          <w:sz w:val="24"/>
          <w:szCs w:val="24"/>
        </w:rPr>
        <w:t xml:space="preserve"> Алексеевна (МБОУ «</w:t>
      </w:r>
      <w:proofErr w:type="spellStart"/>
      <w:r w:rsidRPr="007F2AD6">
        <w:rPr>
          <w:rFonts w:ascii="Times New Roman" w:hAnsi="Times New Roman" w:cs="Times New Roman"/>
          <w:bCs/>
          <w:sz w:val="24"/>
          <w:szCs w:val="24"/>
        </w:rPr>
        <w:t>Сунтарская</w:t>
      </w:r>
      <w:proofErr w:type="spellEnd"/>
      <w:r w:rsidRPr="007F2AD6">
        <w:rPr>
          <w:rFonts w:ascii="Times New Roman" w:hAnsi="Times New Roman" w:cs="Times New Roman"/>
          <w:bCs/>
          <w:sz w:val="24"/>
          <w:szCs w:val="24"/>
        </w:rPr>
        <w:t xml:space="preserve"> СОШ№1»), Харитонов Юрий Андреевич (МБОУ «</w:t>
      </w:r>
      <w:proofErr w:type="spellStart"/>
      <w:r w:rsidRPr="007F2AD6">
        <w:rPr>
          <w:rFonts w:ascii="Times New Roman" w:hAnsi="Times New Roman" w:cs="Times New Roman"/>
          <w:bCs/>
          <w:sz w:val="24"/>
          <w:szCs w:val="24"/>
        </w:rPr>
        <w:t>Эльгяйская</w:t>
      </w:r>
      <w:proofErr w:type="spellEnd"/>
      <w:r w:rsidRPr="007F2AD6">
        <w:rPr>
          <w:rFonts w:ascii="Times New Roman" w:hAnsi="Times New Roman" w:cs="Times New Roman"/>
          <w:bCs/>
          <w:sz w:val="24"/>
          <w:szCs w:val="24"/>
        </w:rPr>
        <w:t xml:space="preserve"> СОШ»), Кривошапкин Устин Афанасьевич (МБОУ «</w:t>
      </w:r>
      <w:proofErr w:type="spellStart"/>
      <w:r w:rsidRPr="007F2AD6">
        <w:rPr>
          <w:rFonts w:ascii="Times New Roman" w:hAnsi="Times New Roman" w:cs="Times New Roman"/>
          <w:bCs/>
          <w:sz w:val="24"/>
          <w:szCs w:val="24"/>
        </w:rPr>
        <w:t>Шеинская</w:t>
      </w:r>
      <w:proofErr w:type="spellEnd"/>
      <w:r w:rsidRPr="007F2AD6">
        <w:rPr>
          <w:rFonts w:ascii="Times New Roman" w:hAnsi="Times New Roman" w:cs="Times New Roman"/>
          <w:bCs/>
          <w:sz w:val="24"/>
          <w:szCs w:val="24"/>
        </w:rPr>
        <w:t xml:space="preserve"> СОШ»);</w:t>
      </w:r>
    </w:p>
    <w:p w:rsidR="007F2AD6" w:rsidRPr="007E4270" w:rsidRDefault="007E4270" w:rsidP="007F2AD6">
      <w:pPr>
        <w:jc w:val="both"/>
        <w:rPr>
          <w:rFonts w:ascii="Times New Roman" w:hAnsi="Times New Roman" w:cs="Times New Roman"/>
          <w:sz w:val="24"/>
          <w:szCs w:val="24"/>
        </w:rPr>
      </w:pPr>
      <w:r w:rsidRPr="007E4270">
        <w:rPr>
          <w:rFonts w:ascii="Times New Roman" w:hAnsi="Times New Roman" w:cs="Times New Roman"/>
          <w:bCs/>
          <w:sz w:val="24"/>
          <w:szCs w:val="24"/>
        </w:rPr>
        <w:t>Средний балл по улусу: 45, по республике – 48,3; по РФ – 56,4.</w:t>
      </w:r>
    </w:p>
    <w:p w:rsidR="007F2AD6" w:rsidRPr="007F2AD6" w:rsidRDefault="007F2AD6" w:rsidP="00A52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AD6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ЕГЭ по </w:t>
      </w:r>
      <w:r w:rsidRPr="007F2AD6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обществознанию </w:t>
      </w:r>
      <w:r w:rsidRPr="007F2AD6">
        <w:rPr>
          <w:rFonts w:ascii="Times New Roman" w:hAnsi="Times New Roman" w:cs="Times New Roman"/>
          <w:b/>
          <w:bCs/>
          <w:sz w:val="24"/>
          <w:szCs w:val="24"/>
        </w:rPr>
        <w:t>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"/>
        <w:gridCol w:w="3063"/>
        <w:gridCol w:w="963"/>
        <w:gridCol w:w="1667"/>
        <w:gridCol w:w="841"/>
        <w:gridCol w:w="826"/>
        <w:gridCol w:w="826"/>
        <w:gridCol w:w="762"/>
        <w:gridCol w:w="1136"/>
      </w:tblGrid>
      <w:tr w:rsidR="007F2AD6" w:rsidRPr="007F2AD6" w:rsidTr="00DE2AEE">
        <w:trPr>
          <w:trHeight w:val="256"/>
        </w:trPr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Ниже порога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Выше порога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 №2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Сунтарский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ПТЛ-И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28,6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71,4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Кемпендяйская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Хаданская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Маар-</w:t>
            </w: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Кельская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ВилючанскийТЛ</w:t>
            </w:r>
            <w:proofErr w:type="spell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Эльгяйская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Кутанинская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AC6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Кюкяйская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Шеинская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Сунтарская</w:t>
            </w:r>
            <w:proofErr w:type="spellEnd"/>
            <w:r w:rsidRPr="007F2AD6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7F2AD6" w:rsidRPr="007F2AD6" w:rsidTr="00DE2AEE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F2AD6" w:rsidRPr="007F2AD6" w:rsidRDefault="007F2AD6" w:rsidP="00DE2A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7F2AD6" w:rsidRPr="007F2AD6" w:rsidRDefault="007F2AD6" w:rsidP="00DE2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AD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F2AD6" w:rsidRDefault="007F2AD6" w:rsidP="007F2AD6">
      <w:pPr>
        <w:rPr>
          <w:rFonts w:ascii="Times New Roman" w:hAnsi="Times New Roman" w:cs="Times New Roman"/>
        </w:rPr>
      </w:pPr>
    </w:p>
    <w:p w:rsidR="004E6DAC" w:rsidRDefault="004E6DAC">
      <w:pPr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sah-RU"/>
        </w:rPr>
        <w:br w:type="page"/>
      </w:r>
    </w:p>
    <w:p w:rsidR="00CD76EF" w:rsidRDefault="004E6DAC" w:rsidP="004E6D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биологии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4E6DAC" w:rsidRPr="00F07E8B" w:rsidRDefault="004E6DAC" w:rsidP="004E6DAC">
      <w:pPr>
        <w:ind w:firstLine="708"/>
        <w:rPr>
          <w:rFonts w:ascii="Times New Roman" w:hAnsi="Times New Roman" w:cs="Times New Roman"/>
          <w:b/>
          <w:bCs/>
          <w:lang w:val="sah-RU"/>
        </w:rPr>
      </w:pPr>
      <w:r w:rsidRPr="00C82993">
        <w:rPr>
          <w:rFonts w:ascii="Times New Roman" w:hAnsi="Times New Roman" w:cs="Times New Roman"/>
          <w:sz w:val="24"/>
          <w:szCs w:val="24"/>
          <w:lang w:val="sah-RU"/>
        </w:rPr>
        <w:t>При</w:t>
      </w:r>
      <w:r>
        <w:rPr>
          <w:rFonts w:ascii="Times New Roman" w:hAnsi="Times New Roman" w:cs="Times New Roman"/>
          <w:sz w:val="24"/>
          <w:szCs w:val="24"/>
          <w:lang w:val="sah-RU"/>
        </w:rPr>
        <w:t>няли участие на ЕГЭ по истории 31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 из 1</w:t>
      </w:r>
      <w:r>
        <w:rPr>
          <w:rFonts w:ascii="Times New Roman" w:hAnsi="Times New Roman" w:cs="Times New Roman"/>
          <w:sz w:val="24"/>
          <w:szCs w:val="24"/>
          <w:lang w:val="sah-RU"/>
        </w:rPr>
        <w:t>1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Минимальное количество баллов, установленное Рособрнадзором</w:t>
      </w:r>
      <w:r w:rsidRPr="00C829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ah-RU"/>
        </w:rPr>
        <w:t>36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6"/>
        <w:gridCol w:w="1547"/>
        <w:gridCol w:w="1547"/>
        <w:gridCol w:w="1547"/>
        <w:gridCol w:w="1547"/>
        <w:gridCol w:w="1547"/>
        <w:gridCol w:w="1545"/>
      </w:tblGrid>
      <w:tr w:rsidR="004E6DAC" w:rsidRPr="003F3FDA" w:rsidTr="004338CB">
        <w:trPr>
          <w:trHeight w:val="281"/>
        </w:trPr>
        <w:tc>
          <w:tcPr>
            <w:tcW w:w="77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Биология</w:t>
            </w:r>
          </w:p>
        </w:tc>
        <w:tc>
          <w:tcPr>
            <w:tcW w:w="7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Общий итог</w:t>
            </w:r>
          </w:p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 xml:space="preserve">(кол-во </w:t>
            </w:r>
            <w:proofErr w:type="spellStart"/>
            <w:r w:rsidRPr="003F3FDA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3F3FDA"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1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Выше порога</w:t>
            </w:r>
          </w:p>
        </w:tc>
      </w:tr>
      <w:tr w:rsidR="004E6DAC" w:rsidRPr="003F3FDA" w:rsidTr="004338CB">
        <w:trPr>
          <w:trHeight w:val="281"/>
        </w:trPr>
        <w:tc>
          <w:tcPr>
            <w:tcW w:w="7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%</w:t>
            </w:r>
          </w:p>
        </w:tc>
      </w:tr>
      <w:tr w:rsidR="004E6DAC" w:rsidRPr="003F3FDA" w:rsidTr="004338CB">
        <w:trPr>
          <w:trHeight w:val="281"/>
        </w:trPr>
        <w:tc>
          <w:tcPr>
            <w:tcW w:w="77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E6DAC" w:rsidRPr="00F21892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4E6DAC" w:rsidRPr="00F07E8B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4E6DAC" w:rsidRPr="002C3AD0" w:rsidRDefault="004E6DAC" w:rsidP="004E6DAC">
      <w:pPr>
        <w:rPr>
          <w:rFonts w:ascii="Times New Roman" w:hAnsi="Times New Roman" w:cs="Times New Roman"/>
        </w:rPr>
      </w:pPr>
      <w:r w:rsidRPr="002C3AD0">
        <w:rPr>
          <w:rFonts w:ascii="Times New Roman" w:hAnsi="Times New Roman" w:cs="Times New Roman"/>
        </w:rPr>
        <w:t xml:space="preserve">(нижний порог удовлетворительных знаний – </w:t>
      </w:r>
      <w:r>
        <w:rPr>
          <w:rFonts w:ascii="Times New Roman" w:hAnsi="Times New Roman" w:cs="Times New Roman"/>
        </w:rPr>
        <w:t>36</w:t>
      </w:r>
      <w:r w:rsidRPr="002C3AD0">
        <w:rPr>
          <w:rFonts w:ascii="Times New Roman" w:hAnsi="Times New Roman" w:cs="Times New Roman"/>
          <w:b/>
          <w:bCs/>
        </w:rPr>
        <w:t xml:space="preserve"> баллов</w:t>
      </w:r>
      <w:r w:rsidRPr="002C3AD0">
        <w:rPr>
          <w:rFonts w:ascii="Times New Roman" w:hAnsi="Times New Roman" w:cs="Times New Roman"/>
        </w:rPr>
        <w:t>)</w:t>
      </w:r>
    </w:p>
    <w:p w:rsidR="004E6DAC" w:rsidRPr="004E6DAC" w:rsidRDefault="004E6DAC" w:rsidP="004E6DAC">
      <w:pPr>
        <w:jc w:val="both"/>
        <w:rPr>
          <w:rFonts w:ascii="Times New Roman" w:hAnsi="Times New Roman" w:cs="Times New Roman"/>
          <w:bCs/>
        </w:rPr>
      </w:pPr>
      <w:r w:rsidRPr="004E6DAC">
        <w:rPr>
          <w:rFonts w:ascii="Times New Roman" w:hAnsi="Times New Roman" w:cs="Times New Roman"/>
          <w:bCs/>
        </w:rPr>
        <w:t xml:space="preserve">Максимальный балл: 69 – Павлова </w:t>
      </w:r>
      <w:proofErr w:type="spellStart"/>
      <w:r w:rsidRPr="004E6DAC">
        <w:rPr>
          <w:rFonts w:ascii="Times New Roman" w:hAnsi="Times New Roman" w:cs="Times New Roman"/>
          <w:bCs/>
        </w:rPr>
        <w:t>Дайаана</w:t>
      </w:r>
      <w:proofErr w:type="spellEnd"/>
      <w:r w:rsidRPr="004E6DAC">
        <w:rPr>
          <w:rFonts w:ascii="Times New Roman" w:hAnsi="Times New Roman" w:cs="Times New Roman"/>
          <w:bCs/>
        </w:rPr>
        <w:t xml:space="preserve"> Андреевна, выпускница МБОУ «</w:t>
      </w:r>
      <w:proofErr w:type="spellStart"/>
      <w:r w:rsidRPr="004E6DAC">
        <w:rPr>
          <w:rFonts w:ascii="Times New Roman" w:hAnsi="Times New Roman" w:cs="Times New Roman"/>
          <w:bCs/>
        </w:rPr>
        <w:t>Сунтарский</w:t>
      </w:r>
      <w:proofErr w:type="spellEnd"/>
      <w:r w:rsidRPr="004E6DAC">
        <w:rPr>
          <w:rFonts w:ascii="Times New Roman" w:hAnsi="Times New Roman" w:cs="Times New Roman"/>
          <w:bCs/>
        </w:rPr>
        <w:t xml:space="preserve"> ПТЛ-И».</w:t>
      </w:r>
    </w:p>
    <w:p w:rsidR="004E6DAC" w:rsidRPr="004E6DAC" w:rsidRDefault="004E6DAC" w:rsidP="004E6DAC">
      <w:pPr>
        <w:jc w:val="both"/>
        <w:rPr>
          <w:rFonts w:ascii="Times New Roman" w:hAnsi="Times New Roman" w:cs="Times New Roman"/>
        </w:rPr>
      </w:pPr>
      <w:r w:rsidRPr="004E6DAC">
        <w:rPr>
          <w:rFonts w:ascii="Times New Roman" w:hAnsi="Times New Roman" w:cs="Times New Roman"/>
          <w:bCs/>
        </w:rPr>
        <w:t xml:space="preserve">Минимальный балл: 12, Попов </w:t>
      </w:r>
      <w:proofErr w:type="spellStart"/>
      <w:r w:rsidRPr="004E6DAC">
        <w:rPr>
          <w:rFonts w:ascii="Times New Roman" w:hAnsi="Times New Roman" w:cs="Times New Roman"/>
          <w:bCs/>
        </w:rPr>
        <w:t>Ньургун</w:t>
      </w:r>
      <w:proofErr w:type="spellEnd"/>
      <w:r w:rsidRPr="004E6DAC">
        <w:rPr>
          <w:rFonts w:ascii="Times New Roman" w:hAnsi="Times New Roman" w:cs="Times New Roman"/>
          <w:bCs/>
        </w:rPr>
        <w:t xml:space="preserve"> Анатольевич (МБОУ «</w:t>
      </w:r>
      <w:proofErr w:type="spellStart"/>
      <w:r w:rsidRPr="004E6DAC">
        <w:rPr>
          <w:rFonts w:ascii="Times New Roman" w:hAnsi="Times New Roman" w:cs="Times New Roman"/>
          <w:bCs/>
        </w:rPr>
        <w:t>Сунтарская</w:t>
      </w:r>
      <w:proofErr w:type="spellEnd"/>
      <w:r w:rsidRPr="004E6DAC">
        <w:rPr>
          <w:rFonts w:ascii="Times New Roman" w:hAnsi="Times New Roman" w:cs="Times New Roman"/>
          <w:bCs/>
        </w:rPr>
        <w:t xml:space="preserve"> гимназия»).</w:t>
      </w:r>
    </w:p>
    <w:p w:rsidR="004E6DAC" w:rsidRPr="007E4270" w:rsidRDefault="007E4270" w:rsidP="004E6DAC">
      <w:pPr>
        <w:jc w:val="both"/>
        <w:rPr>
          <w:rFonts w:ascii="Times New Roman" w:hAnsi="Times New Roman" w:cs="Times New Roman"/>
        </w:rPr>
      </w:pPr>
      <w:r w:rsidRPr="007E4270">
        <w:rPr>
          <w:rFonts w:ascii="Times New Roman" w:hAnsi="Times New Roman" w:cs="Times New Roman"/>
          <w:bCs/>
        </w:rPr>
        <w:t>Средний балл по улусу: 39, по республике – 41,2; по РФ – 51,1.</w:t>
      </w:r>
    </w:p>
    <w:p w:rsidR="004E6DAC" w:rsidRPr="003F3FDA" w:rsidRDefault="004E6DAC" w:rsidP="004E6DAC">
      <w:pPr>
        <w:jc w:val="both"/>
        <w:rPr>
          <w:rFonts w:ascii="Times New Roman" w:hAnsi="Times New Roman" w:cs="Times New Roman"/>
          <w:b/>
          <w:bCs/>
        </w:rPr>
      </w:pPr>
      <w:r w:rsidRPr="003F3FDA">
        <w:rPr>
          <w:rFonts w:ascii="Times New Roman" w:hAnsi="Times New Roman" w:cs="Times New Roman"/>
          <w:b/>
          <w:bCs/>
        </w:rPr>
        <w:t xml:space="preserve">Результаты ЕГЭ по </w:t>
      </w:r>
      <w:r>
        <w:rPr>
          <w:rFonts w:ascii="Times New Roman" w:hAnsi="Times New Roman" w:cs="Times New Roman"/>
          <w:b/>
          <w:bCs/>
          <w:lang w:val="sah-RU"/>
        </w:rPr>
        <w:t>биологии</w:t>
      </w:r>
      <w:r w:rsidRPr="003F3FDA">
        <w:rPr>
          <w:rFonts w:ascii="Times New Roman" w:hAnsi="Times New Roman" w:cs="Times New Roman"/>
          <w:b/>
          <w:bCs/>
        </w:rPr>
        <w:t>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"/>
        <w:gridCol w:w="3063"/>
        <w:gridCol w:w="963"/>
        <w:gridCol w:w="1667"/>
        <w:gridCol w:w="841"/>
        <w:gridCol w:w="826"/>
        <w:gridCol w:w="826"/>
        <w:gridCol w:w="762"/>
        <w:gridCol w:w="1136"/>
      </w:tblGrid>
      <w:tr w:rsidR="004E6DAC" w:rsidRPr="003F3FDA" w:rsidTr="004338CB">
        <w:trPr>
          <w:trHeight w:val="256"/>
        </w:trPr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28,6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71,4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№3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ПТЛ-И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Бордонская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Жарханская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Кемпендяйская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Тойбохойская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AC62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Арылах</w:t>
            </w:r>
            <w:r w:rsidRPr="003F3FDA">
              <w:rPr>
                <w:rFonts w:ascii="Times New Roman" w:hAnsi="Times New Roman" w:cs="Times New Roman"/>
              </w:rPr>
              <w:t>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AC6283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Кюкяйская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3F3FDA" w:rsidRDefault="004E6DAC" w:rsidP="004338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4E6DAC" w:rsidRPr="003F3FDA" w:rsidTr="004338CB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3F3FDA" w:rsidRDefault="004E6DAC" w:rsidP="004338CB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E6DAC" w:rsidRPr="008D7487" w:rsidRDefault="004E6DAC" w:rsidP="004338CB">
            <w:pPr>
              <w:rPr>
                <w:rFonts w:ascii="Times New Roman" w:hAnsi="Times New Roman" w:cs="Times New Roman"/>
                <w:b/>
              </w:rPr>
            </w:pPr>
            <w:r w:rsidRPr="008D7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8D7487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8D7487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8D7487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4E6DAC" w:rsidRPr="007172DB" w:rsidRDefault="004E6DAC" w:rsidP="004338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</w:tr>
    </w:tbl>
    <w:p w:rsidR="002E06D8" w:rsidRDefault="002E06D8" w:rsidP="001B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6D8" w:rsidRDefault="002E06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E06D8" w:rsidRDefault="002E06D8" w:rsidP="002E06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английскому языку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2E06D8" w:rsidRDefault="002E06D8" w:rsidP="002E06D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993">
        <w:rPr>
          <w:rFonts w:ascii="Times New Roman" w:hAnsi="Times New Roman" w:cs="Times New Roman"/>
          <w:sz w:val="24"/>
          <w:szCs w:val="24"/>
          <w:lang w:val="sah-RU"/>
        </w:rPr>
        <w:t>При</w:t>
      </w:r>
      <w:r>
        <w:rPr>
          <w:rFonts w:ascii="Times New Roman" w:hAnsi="Times New Roman" w:cs="Times New Roman"/>
          <w:sz w:val="24"/>
          <w:szCs w:val="24"/>
          <w:lang w:val="sah-RU"/>
        </w:rPr>
        <w:t>няли участие на ЕГЭ по английскому языку 7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ah-RU"/>
        </w:rPr>
        <w:t>2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  <w:lang w:val="sah-RU"/>
        </w:rPr>
        <w:t>и 1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прошлых лет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Минимальное количество баллов, установленное Рособрнадзором</w:t>
      </w:r>
      <w:r w:rsidRPr="00C829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9"/>
        <w:gridCol w:w="1547"/>
        <w:gridCol w:w="1547"/>
        <w:gridCol w:w="1547"/>
        <w:gridCol w:w="1547"/>
        <w:gridCol w:w="1547"/>
        <w:gridCol w:w="1542"/>
      </w:tblGrid>
      <w:tr w:rsidR="002E06D8" w:rsidRPr="003F3FDA" w:rsidTr="002E06D8">
        <w:trPr>
          <w:trHeight w:val="281"/>
        </w:trPr>
        <w:tc>
          <w:tcPr>
            <w:tcW w:w="7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Английский язык</w:t>
            </w:r>
          </w:p>
        </w:tc>
        <w:tc>
          <w:tcPr>
            <w:tcW w:w="7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70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Общий итог</w:t>
            </w:r>
          </w:p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 xml:space="preserve">(кол-во </w:t>
            </w:r>
            <w:proofErr w:type="spellStart"/>
            <w:r w:rsidRPr="003F3FDA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3F3FDA"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40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140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Выше порога</w:t>
            </w:r>
          </w:p>
        </w:tc>
      </w:tr>
      <w:tr w:rsidR="002E06D8" w:rsidRPr="003F3FDA" w:rsidTr="002E06D8">
        <w:trPr>
          <w:trHeight w:val="281"/>
        </w:trPr>
        <w:tc>
          <w:tcPr>
            <w:tcW w:w="77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%</w:t>
            </w:r>
          </w:p>
        </w:tc>
      </w:tr>
      <w:tr w:rsidR="002E06D8" w:rsidRPr="003F3FDA" w:rsidTr="002E06D8">
        <w:trPr>
          <w:trHeight w:val="281"/>
        </w:trPr>
        <w:tc>
          <w:tcPr>
            <w:tcW w:w="77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Pr="00F21892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Pr="00F07E8B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E06D8" w:rsidRPr="003F3FDA" w:rsidTr="002E06D8">
        <w:trPr>
          <w:trHeight w:val="281"/>
        </w:trPr>
        <w:tc>
          <w:tcPr>
            <w:tcW w:w="7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ВПЛ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2E06D8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2E06D8" w:rsidRPr="002C3AD0" w:rsidRDefault="002E06D8" w:rsidP="002E06D8">
      <w:pPr>
        <w:rPr>
          <w:rFonts w:ascii="Times New Roman" w:hAnsi="Times New Roman" w:cs="Times New Roman"/>
        </w:rPr>
      </w:pPr>
      <w:r w:rsidRPr="002C3AD0">
        <w:rPr>
          <w:rFonts w:ascii="Times New Roman" w:hAnsi="Times New Roman" w:cs="Times New Roman"/>
        </w:rPr>
        <w:t xml:space="preserve">(нижний порог удовлетворительных знаний – </w:t>
      </w:r>
      <w:r>
        <w:rPr>
          <w:rFonts w:ascii="Times New Roman" w:hAnsi="Times New Roman" w:cs="Times New Roman"/>
        </w:rPr>
        <w:t>22</w:t>
      </w:r>
      <w:r w:rsidRPr="002C3AD0">
        <w:rPr>
          <w:rFonts w:ascii="Times New Roman" w:hAnsi="Times New Roman" w:cs="Times New Roman"/>
          <w:b/>
          <w:bCs/>
        </w:rPr>
        <w:t xml:space="preserve"> баллов</w:t>
      </w:r>
      <w:r w:rsidRPr="002C3AD0">
        <w:rPr>
          <w:rFonts w:ascii="Times New Roman" w:hAnsi="Times New Roman" w:cs="Times New Roman"/>
        </w:rPr>
        <w:t>)</w:t>
      </w:r>
    </w:p>
    <w:p w:rsidR="002E06D8" w:rsidRPr="002E06D8" w:rsidRDefault="002E06D8" w:rsidP="002E06D8">
      <w:pPr>
        <w:jc w:val="both"/>
        <w:rPr>
          <w:rFonts w:ascii="Times New Roman" w:hAnsi="Times New Roman" w:cs="Times New Roman"/>
          <w:bCs/>
        </w:rPr>
      </w:pPr>
      <w:r w:rsidRPr="002E06D8">
        <w:rPr>
          <w:rFonts w:ascii="Times New Roman" w:hAnsi="Times New Roman" w:cs="Times New Roman"/>
          <w:bCs/>
        </w:rPr>
        <w:t>Максимальный балл: 92 – Татаринова Злата Терентьевна, выпускница МБОУ «</w:t>
      </w:r>
      <w:proofErr w:type="spellStart"/>
      <w:r w:rsidRPr="002E06D8">
        <w:rPr>
          <w:rFonts w:ascii="Times New Roman" w:hAnsi="Times New Roman" w:cs="Times New Roman"/>
          <w:bCs/>
        </w:rPr>
        <w:t>Эльгяйская</w:t>
      </w:r>
      <w:proofErr w:type="spellEnd"/>
      <w:r w:rsidRPr="002E06D8">
        <w:rPr>
          <w:rFonts w:ascii="Times New Roman" w:hAnsi="Times New Roman" w:cs="Times New Roman"/>
          <w:bCs/>
        </w:rPr>
        <w:t xml:space="preserve"> СОШ им П.Х. </w:t>
      </w:r>
      <w:proofErr w:type="spellStart"/>
      <w:r w:rsidRPr="002E06D8">
        <w:rPr>
          <w:rFonts w:ascii="Times New Roman" w:hAnsi="Times New Roman" w:cs="Times New Roman"/>
          <w:bCs/>
        </w:rPr>
        <w:t>Староватова</w:t>
      </w:r>
      <w:proofErr w:type="spellEnd"/>
      <w:r w:rsidRPr="002E06D8">
        <w:rPr>
          <w:rFonts w:ascii="Times New Roman" w:hAnsi="Times New Roman" w:cs="Times New Roman"/>
          <w:bCs/>
        </w:rPr>
        <w:t>».</w:t>
      </w:r>
    </w:p>
    <w:p w:rsidR="002E06D8" w:rsidRPr="002E06D8" w:rsidRDefault="002E06D8" w:rsidP="002E06D8">
      <w:pPr>
        <w:jc w:val="both"/>
        <w:rPr>
          <w:rFonts w:ascii="Times New Roman" w:hAnsi="Times New Roman" w:cs="Times New Roman"/>
        </w:rPr>
      </w:pPr>
      <w:r w:rsidRPr="002E06D8">
        <w:rPr>
          <w:rFonts w:ascii="Times New Roman" w:hAnsi="Times New Roman" w:cs="Times New Roman"/>
          <w:bCs/>
        </w:rPr>
        <w:t>Минимальный балл: 44, Ким Алина Геннадиевна (МБОУ «</w:t>
      </w:r>
      <w:proofErr w:type="spellStart"/>
      <w:r w:rsidRPr="002E06D8">
        <w:rPr>
          <w:rFonts w:ascii="Times New Roman" w:hAnsi="Times New Roman" w:cs="Times New Roman"/>
          <w:bCs/>
        </w:rPr>
        <w:t>Сунтарский</w:t>
      </w:r>
      <w:proofErr w:type="spellEnd"/>
      <w:r w:rsidRPr="002E06D8">
        <w:rPr>
          <w:rFonts w:ascii="Times New Roman" w:hAnsi="Times New Roman" w:cs="Times New Roman"/>
          <w:bCs/>
        </w:rPr>
        <w:t xml:space="preserve"> ПТЛ-И»).</w:t>
      </w:r>
    </w:p>
    <w:p w:rsidR="002E06D8" w:rsidRPr="002E06D8" w:rsidRDefault="007E4270" w:rsidP="002E06D8">
      <w:pPr>
        <w:jc w:val="both"/>
        <w:rPr>
          <w:rFonts w:ascii="Times New Roman" w:hAnsi="Times New Roman" w:cs="Times New Roman"/>
        </w:rPr>
      </w:pPr>
      <w:r w:rsidRPr="007E4270">
        <w:rPr>
          <w:rFonts w:ascii="Times New Roman" w:hAnsi="Times New Roman" w:cs="Times New Roman"/>
          <w:bCs/>
        </w:rPr>
        <w:t>Средний балл по улусу: 74, по республике – 61,4; по РФ – 72,2.</w:t>
      </w:r>
    </w:p>
    <w:p w:rsidR="002E06D8" w:rsidRPr="003F3FDA" w:rsidRDefault="002E06D8" w:rsidP="002E06D8">
      <w:pPr>
        <w:jc w:val="both"/>
        <w:rPr>
          <w:rFonts w:ascii="Times New Roman" w:hAnsi="Times New Roman" w:cs="Times New Roman"/>
          <w:b/>
          <w:bCs/>
        </w:rPr>
      </w:pPr>
      <w:r w:rsidRPr="003F3FDA">
        <w:rPr>
          <w:rFonts w:ascii="Times New Roman" w:hAnsi="Times New Roman" w:cs="Times New Roman"/>
          <w:b/>
          <w:bCs/>
        </w:rPr>
        <w:t xml:space="preserve">Результаты ЕГЭ по </w:t>
      </w:r>
      <w:r>
        <w:rPr>
          <w:rFonts w:ascii="Times New Roman" w:hAnsi="Times New Roman" w:cs="Times New Roman"/>
          <w:b/>
          <w:bCs/>
          <w:lang w:val="sah-RU"/>
        </w:rPr>
        <w:t>английскому языку</w:t>
      </w:r>
      <w:r w:rsidRPr="003F3FDA">
        <w:rPr>
          <w:rFonts w:ascii="Times New Roman" w:hAnsi="Times New Roman" w:cs="Times New Roman"/>
          <w:b/>
          <w:bCs/>
        </w:rPr>
        <w:t>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"/>
        <w:gridCol w:w="3063"/>
        <w:gridCol w:w="963"/>
        <w:gridCol w:w="1667"/>
        <w:gridCol w:w="841"/>
        <w:gridCol w:w="826"/>
        <w:gridCol w:w="826"/>
        <w:gridCol w:w="762"/>
        <w:gridCol w:w="1136"/>
      </w:tblGrid>
      <w:tr w:rsidR="002E06D8" w:rsidRPr="003F3FDA" w:rsidTr="00E56469">
        <w:trPr>
          <w:trHeight w:val="256"/>
        </w:trPr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2E06D8" w:rsidRPr="003F3FDA" w:rsidTr="00E56469">
        <w:trPr>
          <w:trHeight w:val="256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</w:p>
        </w:tc>
      </w:tr>
      <w:tr w:rsidR="002E06D8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ПТЛ-И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2E06D8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3FDA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</w:tr>
      <w:tr w:rsidR="002E06D8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ВПЛ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3F3FDA" w:rsidRDefault="002E06D8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2E06D8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3F3FDA" w:rsidRDefault="002E06D8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E06D8" w:rsidRPr="008D7487" w:rsidRDefault="002E06D8" w:rsidP="00E56469">
            <w:pPr>
              <w:rPr>
                <w:rFonts w:ascii="Times New Roman" w:hAnsi="Times New Roman" w:cs="Times New Roman"/>
                <w:b/>
              </w:rPr>
            </w:pPr>
            <w:r w:rsidRPr="008D7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8D7487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8D7487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8D7487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2E06D8" w:rsidRPr="007172DB" w:rsidRDefault="002E06D8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2E06D8" w:rsidRPr="00013D26" w:rsidRDefault="002E06D8" w:rsidP="002E06D8">
      <w:pPr>
        <w:spacing w:before="240"/>
        <w:jc w:val="center"/>
        <w:rPr>
          <w:rFonts w:ascii="Times New Roman" w:hAnsi="Times New Roman" w:cs="Times New Roman"/>
          <w:b/>
        </w:rPr>
      </w:pPr>
      <w:r w:rsidRPr="0090383E">
        <w:rPr>
          <w:rFonts w:ascii="Times New Roman" w:hAnsi="Times New Roman"/>
          <w:b/>
          <w:sz w:val="24"/>
          <w:szCs w:val="24"/>
        </w:rPr>
        <w:t xml:space="preserve">Лучшие результаты на ЕГЭ по </w:t>
      </w:r>
      <w:r>
        <w:rPr>
          <w:rFonts w:ascii="Times New Roman" w:hAnsi="Times New Roman"/>
          <w:b/>
          <w:sz w:val="24"/>
          <w:szCs w:val="24"/>
        </w:rPr>
        <w:t>английскому</w:t>
      </w:r>
      <w:r w:rsidRPr="0090383E">
        <w:rPr>
          <w:rFonts w:ascii="Times New Roman" w:hAnsi="Times New Roman"/>
          <w:b/>
          <w:sz w:val="24"/>
          <w:szCs w:val="24"/>
        </w:rPr>
        <w:t xml:space="preserve">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721"/>
        <w:gridCol w:w="3118"/>
        <w:gridCol w:w="850"/>
        <w:gridCol w:w="2800"/>
      </w:tblGrid>
      <w:tr w:rsidR="002E06D8" w:rsidRPr="009679A6" w:rsidTr="00E56469">
        <w:trPr>
          <w:trHeight w:val="237"/>
        </w:trPr>
        <w:tc>
          <w:tcPr>
            <w:tcW w:w="227" w:type="pct"/>
          </w:tcPr>
          <w:p w:rsidR="002E06D8" w:rsidRPr="009679A6" w:rsidRDefault="002E06D8" w:rsidP="00E5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93" w:type="pct"/>
            <w:shd w:val="clear" w:color="auto" w:fill="auto"/>
            <w:noWrap/>
            <w:vAlign w:val="center"/>
          </w:tcPr>
          <w:p w:rsidR="002E06D8" w:rsidRPr="009679A6" w:rsidRDefault="002E06D8" w:rsidP="00E5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 w:rsidR="002E06D8" w:rsidRPr="009679A6" w:rsidRDefault="002E06D8" w:rsidP="00E564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E06D8" w:rsidRPr="009679A6" w:rsidRDefault="002E06D8" w:rsidP="00E56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4" w:type="pct"/>
            <w:vAlign w:val="center"/>
          </w:tcPr>
          <w:p w:rsidR="002E06D8" w:rsidRPr="009679A6" w:rsidRDefault="002E06D8" w:rsidP="00E5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учителя</w:t>
            </w:r>
          </w:p>
        </w:tc>
      </w:tr>
      <w:tr w:rsidR="002E06D8" w:rsidRPr="009679A6" w:rsidTr="00E56469">
        <w:trPr>
          <w:trHeight w:val="237"/>
        </w:trPr>
        <w:tc>
          <w:tcPr>
            <w:tcW w:w="227" w:type="pct"/>
          </w:tcPr>
          <w:p w:rsidR="002E06D8" w:rsidRPr="009679A6" w:rsidRDefault="002E06D8" w:rsidP="00E56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E564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МБОУ «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Эльгяйская</w:t>
            </w:r>
            <w:proofErr w:type="spellEnd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им. П.Х. </w:t>
            </w:r>
            <w:proofErr w:type="spellStart"/>
            <w:r w:rsidRPr="009679A6">
              <w:rPr>
                <w:rFonts w:ascii="Times New Roman" w:hAnsi="Times New Roman" w:cs="Times New Roman"/>
                <w:bCs/>
                <w:sz w:val="24"/>
                <w:szCs w:val="24"/>
              </w:rPr>
              <w:t>Староватова</w:t>
            </w:r>
            <w:proofErr w:type="spellEnd"/>
            <w:r w:rsidRPr="00967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E564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ТатариноваЗлатаТерентьевна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E56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1274" w:type="pct"/>
          </w:tcPr>
          <w:p w:rsidR="002E06D8" w:rsidRPr="009679A6" w:rsidRDefault="002E06D8" w:rsidP="00E564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СаввиноваСаргылаана</w:t>
            </w:r>
            <w:proofErr w:type="spellEnd"/>
            <w:r w:rsidRPr="002E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Афанасьевна</w:t>
            </w:r>
          </w:p>
        </w:tc>
      </w:tr>
      <w:tr w:rsidR="002E06D8" w:rsidRPr="009679A6" w:rsidTr="00E56469">
        <w:trPr>
          <w:trHeight w:val="237"/>
        </w:trPr>
        <w:tc>
          <w:tcPr>
            <w:tcW w:w="227" w:type="pct"/>
          </w:tcPr>
          <w:p w:rsidR="002E06D8" w:rsidRPr="009679A6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ДаниловаАлисаГермановна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4" w:type="pct"/>
          </w:tcPr>
          <w:p w:rsidR="002E06D8" w:rsidRPr="002B7E96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Саввинова</w:t>
            </w:r>
            <w:proofErr w:type="spellEnd"/>
            <w:r w:rsidRPr="002E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Дария Ильинична</w:t>
            </w:r>
          </w:p>
        </w:tc>
      </w:tr>
      <w:tr w:rsidR="002E06D8" w:rsidRPr="009679A6" w:rsidTr="00E56469">
        <w:trPr>
          <w:trHeight w:val="237"/>
        </w:trPr>
        <w:tc>
          <w:tcPr>
            <w:tcW w:w="227" w:type="pct"/>
          </w:tcPr>
          <w:p w:rsidR="002E06D8" w:rsidRPr="009679A6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3" w:type="pct"/>
            <w:shd w:val="clear" w:color="auto" w:fill="auto"/>
            <w:noWrap/>
            <w:vAlign w:val="center"/>
          </w:tcPr>
          <w:p w:rsidR="002E06D8" w:rsidRPr="009679A6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ВПЛ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 w:rsidR="002E06D8" w:rsidRPr="009679A6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Попова Анна Николаевна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:rsidR="002E06D8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4" w:type="pct"/>
          </w:tcPr>
          <w:p w:rsidR="002E06D8" w:rsidRPr="002E06D8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E06D8" w:rsidRPr="009679A6" w:rsidTr="002E06D8">
        <w:trPr>
          <w:trHeight w:val="237"/>
        </w:trPr>
        <w:tc>
          <w:tcPr>
            <w:tcW w:w="227" w:type="pct"/>
          </w:tcPr>
          <w:p w:rsidR="002E06D8" w:rsidRPr="009679A6" w:rsidRDefault="002E06D8" w:rsidP="002E0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3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«Политехнический лицей-интернат»</w:t>
            </w:r>
          </w:p>
        </w:tc>
        <w:tc>
          <w:tcPr>
            <w:tcW w:w="1419" w:type="pct"/>
            <w:shd w:val="clear" w:color="auto" w:fill="auto"/>
            <w:noWrap/>
            <w:vAlign w:val="center"/>
          </w:tcPr>
          <w:p w:rsidR="002E06D8" w:rsidRPr="009679A6" w:rsidRDefault="002E06D8" w:rsidP="002E0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ИвановаАкулинаАльбертовна</w:t>
            </w:r>
          </w:p>
        </w:tc>
        <w:tc>
          <w:tcPr>
            <w:tcW w:w="387" w:type="pct"/>
            <w:shd w:val="clear" w:color="auto" w:fill="auto"/>
            <w:noWrap/>
            <w:vAlign w:val="center"/>
            <w:hideMark/>
          </w:tcPr>
          <w:p w:rsidR="002E06D8" w:rsidRPr="009679A6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79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pct"/>
          </w:tcPr>
          <w:p w:rsidR="002E06D8" w:rsidRPr="009679A6" w:rsidRDefault="002E06D8" w:rsidP="002E0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Саввинова</w:t>
            </w:r>
            <w:proofErr w:type="spellEnd"/>
            <w:r w:rsidRPr="002E06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Дария Ильинична</w:t>
            </w:r>
          </w:p>
        </w:tc>
      </w:tr>
    </w:tbl>
    <w:p w:rsidR="002E06D8" w:rsidRDefault="002E06D8" w:rsidP="002E0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93">
        <w:rPr>
          <w:rFonts w:ascii="Times New Roman" w:hAnsi="Times New Roman" w:cs="Times New Roman"/>
          <w:sz w:val="24"/>
          <w:szCs w:val="24"/>
          <w:lang w:val="sah-RU"/>
        </w:rPr>
        <w:t>.</w:t>
      </w:r>
    </w:p>
    <w:p w:rsidR="00047007" w:rsidRDefault="00047007" w:rsidP="000470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  <w:lang w:val="sah-RU"/>
        </w:rPr>
        <w:br w:type="page"/>
      </w:r>
      <w:r w:rsidRPr="004750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статистика результатов ЕГЭ по 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информатике и ИКТ</w:t>
      </w:r>
      <w:r w:rsidRPr="0047500B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7500B">
        <w:rPr>
          <w:rFonts w:ascii="Times New Roman" w:hAnsi="Times New Roman" w:cs="Times New Roman"/>
          <w:b/>
          <w:sz w:val="24"/>
          <w:szCs w:val="24"/>
        </w:rPr>
        <w:t>Сунтарском</w:t>
      </w:r>
      <w:proofErr w:type="spellEnd"/>
      <w:r w:rsidRPr="0047500B">
        <w:rPr>
          <w:rFonts w:ascii="Times New Roman" w:hAnsi="Times New Roman" w:cs="Times New Roman"/>
          <w:b/>
          <w:sz w:val="24"/>
          <w:szCs w:val="24"/>
        </w:rPr>
        <w:t xml:space="preserve"> улусе</w:t>
      </w:r>
    </w:p>
    <w:p w:rsidR="00047007" w:rsidRDefault="00047007" w:rsidP="00047007">
      <w:pPr>
        <w:ind w:firstLine="708"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  <w:r w:rsidRPr="00C82993">
        <w:rPr>
          <w:rFonts w:ascii="Times New Roman" w:hAnsi="Times New Roman" w:cs="Times New Roman"/>
          <w:sz w:val="24"/>
          <w:szCs w:val="24"/>
          <w:lang w:val="sah-RU"/>
        </w:rPr>
        <w:t>При</w:t>
      </w:r>
      <w:r>
        <w:rPr>
          <w:rFonts w:ascii="Times New Roman" w:hAnsi="Times New Roman" w:cs="Times New Roman"/>
          <w:sz w:val="24"/>
          <w:szCs w:val="24"/>
          <w:lang w:val="sah-RU"/>
        </w:rPr>
        <w:t>няли участие на ЕГЭ по информатике и ИКТ 18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из </w:t>
      </w:r>
      <w:r>
        <w:rPr>
          <w:rFonts w:ascii="Times New Roman" w:hAnsi="Times New Roman" w:cs="Times New Roman"/>
          <w:sz w:val="24"/>
          <w:szCs w:val="24"/>
          <w:lang w:val="sah-RU"/>
        </w:rPr>
        <w:t>10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  <w:lang w:val="sah-RU"/>
        </w:rPr>
        <w:t>и 1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выпускник</w:t>
      </w:r>
      <w:r>
        <w:rPr>
          <w:rFonts w:ascii="Times New Roman" w:hAnsi="Times New Roman" w:cs="Times New Roman"/>
          <w:sz w:val="24"/>
          <w:szCs w:val="24"/>
          <w:lang w:val="sah-RU"/>
        </w:rPr>
        <w:t>ов</w:t>
      </w:r>
      <w:r w:rsidRPr="007F2AD6">
        <w:rPr>
          <w:rFonts w:ascii="Times New Roman" w:hAnsi="Times New Roman" w:cs="Times New Roman"/>
          <w:sz w:val="24"/>
          <w:szCs w:val="24"/>
          <w:lang w:val="sah-RU"/>
        </w:rPr>
        <w:t xml:space="preserve"> прошлых лет</w:t>
      </w:r>
      <w:r>
        <w:rPr>
          <w:rFonts w:ascii="Times New Roman" w:hAnsi="Times New Roman" w:cs="Times New Roman"/>
          <w:sz w:val="24"/>
          <w:szCs w:val="24"/>
          <w:lang w:val="sah-RU"/>
        </w:rPr>
        <w:t>.</w:t>
      </w:r>
      <w:r w:rsidRPr="00C82993">
        <w:rPr>
          <w:rFonts w:ascii="Times New Roman" w:hAnsi="Times New Roman" w:cs="Times New Roman"/>
          <w:sz w:val="24"/>
          <w:szCs w:val="24"/>
          <w:lang w:val="sah-RU"/>
        </w:rPr>
        <w:t xml:space="preserve"> Минимальное количество баллов, установленное Рособрнадзором</w:t>
      </w:r>
      <w:r w:rsidRPr="00C82993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40.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74"/>
        <w:gridCol w:w="1536"/>
        <w:gridCol w:w="1536"/>
        <w:gridCol w:w="1534"/>
        <w:gridCol w:w="1536"/>
        <w:gridCol w:w="1536"/>
        <w:gridCol w:w="1534"/>
      </w:tblGrid>
      <w:tr w:rsidR="00047007" w:rsidRPr="003F3FDA" w:rsidTr="00047007">
        <w:trPr>
          <w:trHeight w:val="281"/>
        </w:trPr>
        <w:tc>
          <w:tcPr>
            <w:tcW w:w="8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Информатика и ИКТ</w:t>
            </w:r>
          </w:p>
        </w:tc>
        <w:tc>
          <w:tcPr>
            <w:tcW w:w="6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Общий итог</w:t>
            </w:r>
          </w:p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 xml:space="preserve">(кол-во </w:t>
            </w:r>
            <w:proofErr w:type="spellStart"/>
            <w:r w:rsidRPr="003F3FDA">
              <w:rPr>
                <w:rFonts w:ascii="Times New Roman" w:hAnsi="Times New Roman" w:cs="Times New Roman"/>
              </w:rPr>
              <w:t>участ</w:t>
            </w:r>
            <w:proofErr w:type="spellEnd"/>
            <w:r w:rsidRPr="003F3FDA">
              <w:rPr>
                <w:rFonts w:ascii="Times New Roman" w:hAnsi="Times New Roman" w:cs="Times New Roman"/>
              </w:rPr>
              <w:t>-в)</w:t>
            </w:r>
          </w:p>
        </w:tc>
        <w:tc>
          <w:tcPr>
            <w:tcW w:w="13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13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Выше порога</w:t>
            </w:r>
          </w:p>
        </w:tc>
      </w:tr>
      <w:tr w:rsidR="00047007" w:rsidRPr="003F3FDA" w:rsidTr="00047007">
        <w:trPr>
          <w:trHeight w:val="281"/>
        </w:trPr>
        <w:tc>
          <w:tcPr>
            <w:tcW w:w="8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 по улусу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%</w:t>
            </w:r>
          </w:p>
        </w:tc>
      </w:tr>
      <w:tr w:rsidR="00047007" w:rsidRPr="003F3FDA" w:rsidTr="00047007">
        <w:trPr>
          <w:trHeight w:val="281"/>
        </w:trPr>
        <w:tc>
          <w:tcPr>
            <w:tcW w:w="80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Pr="00F21892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Pr="00F07E8B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</w:tr>
      <w:tr w:rsidR="00047007" w:rsidRPr="003F3FDA" w:rsidTr="00047007">
        <w:trPr>
          <w:trHeight w:val="281"/>
        </w:trPr>
        <w:tc>
          <w:tcPr>
            <w:tcW w:w="8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ВПЛ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7" w:type="dxa"/>
              <w:bottom w:w="0" w:type="dxa"/>
              <w:right w:w="107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47007" w:rsidRPr="002C3AD0" w:rsidRDefault="00047007" w:rsidP="00047007">
      <w:pPr>
        <w:rPr>
          <w:rFonts w:ascii="Times New Roman" w:hAnsi="Times New Roman" w:cs="Times New Roman"/>
        </w:rPr>
      </w:pPr>
      <w:r w:rsidRPr="002C3AD0">
        <w:rPr>
          <w:rFonts w:ascii="Times New Roman" w:hAnsi="Times New Roman" w:cs="Times New Roman"/>
        </w:rPr>
        <w:t xml:space="preserve">(нижний порог удовлетворительных знаний – </w:t>
      </w:r>
      <w:r>
        <w:rPr>
          <w:rFonts w:ascii="Times New Roman" w:hAnsi="Times New Roman" w:cs="Times New Roman"/>
        </w:rPr>
        <w:t>40</w:t>
      </w:r>
      <w:r w:rsidRPr="002C3AD0">
        <w:rPr>
          <w:rFonts w:ascii="Times New Roman" w:hAnsi="Times New Roman" w:cs="Times New Roman"/>
          <w:b/>
          <w:bCs/>
        </w:rPr>
        <w:t xml:space="preserve"> баллов</w:t>
      </w:r>
      <w:r w:rsidRPr="002C3AD0">
        <w:rPr>
          <w:rFonts w:ascii="Times New Roman" w:hAnsi="Times New Roman" w:cs="Times New Roman"/>
        </w:rPr>
        <w:t>)</w:t>
      </w:r>
    </w:p>
    <w:p w:rsidR="00047007" w:rsidRPr="007E4270" w:rsidRDefault="00047007" w:rsidP="00047007">
      <w:pPr>
        <w:jc w:val="both"/>
        <w:rPr>
          <w:rFonts w:ascii="Times New Roman" w:hAnsi="Times New Roman" w:cs="Times New Roman"/>
          <w:bCs/>
        </w:rPr>
      </w:pPr>
      <w:r w:rsidRPr="007E4270">
        <w:rPr>
          <w:rFonts w:ascii="Times New Roman" w:hAnsi="Times New Roman" w:cs="Times New Roman"/>
          <w:bCs/>
        </w:rPr>
        <w:t>Максимальный балл: 75 – Николаев Антон Дмитриевич, выпускник МБОУ «</w:t>
      </w:r>
      <w:proofErr w:type="spellStart"/>
      <w:r w:rsidRPr="007E4270">
        <w:rPr>
          <w:rFonts w:ascii="Times New Roman" w:hAnsi="Times New Roman" w:cs="Times New Roman"/>
          <w:bCs/>
        </w:rPr>
        <w:t>Сунтарский</w:t>
      </w:r>
      <w:proofErr w:type="spellEnd"/>
      <w:r w:rsidRPr="007E4270">
        <w:rPr>
          <w:rFonts w:ascii="Times New Roman" w:hAnsi="Times New Roman" w:cs="Times New Roman"/>
          <w:bCs/>
        </w:rPr>
        <w:t xml:space="preserve"> ПТЛ-И».</w:t>
      </w:r>
    </w:p>
    <w:p w:rsidR="00047007" w:rsidRPr="007E4270" w:rsidRDefault="00047007" w:rsidP="00047007">
      <w:pPr>
        <w:jc w:val="both"/>
        <w:rPr>
          <w:rFonts w:ascii="Times New Roman" w:hAnsi="Times New Roman" w:cs="Times New Roman"/>
        </w:rPr>
      </w:pPr>
      <w:r w:rsidRPr="007E4270">
        <w:rPr>
          <w:rFonts w:ascii="Times New Roman" w:hAnsi="Times New Roman" w:cs="Times New Roman"/>
          <w:bCs/>
        </w:rPr>
        <w:t>Минимальный балл: 34</w:t>
      </w:r>
    </w:p>
    <w:p w:rsidR="00047007" w:rsidRPr="007E4270" w:rsidRDefault="007E4270" w:rsidP="00047007">
      <w:pPr>
        <w:jc w:val="both"/>
        <w:rPr>
          <w:rFonts w:ascii="Times New Roman" w:hAnsi="Times New Roman" w:cs="Times New Roman"/>
        </w:rPr>
      </w:pPr>
      <w:r w:rsidRPr="007E4270">
        <w:rPr>
          <w:rFonts w:ascii="Times New Roman" w:hAnsi="Times New Roman" w:cs="Times New Roman"/>
          <w:bCs/>
        </w:rPr>
        <w:t>Средний балл по улусу: 55, по республике – 54,9; по РФ – 62,8.</w:t>
      </w:r>
    </w:p>
    <w:p w:rsidR="00047007" w:rsidRPr="003F3FDA" w:rsidRDefault="00047007" w:rsidP="00047007">
      <w:pPr>
        <w:jc w:val="both"/>
        <w:rPr>
          <w:rFonts w:ascii="Times New Roman" w:hAnsi="Times New Roman" w:cs="Times New Roman"/>
          <w:b/>
          <w:bCs/>
        </w:rPr>
      </w:pPr>
      <w:r w:rsidRPr="003F3FDA">
        <w:rPr>
          <w:rFonts w:ascii="Times New Roman" w:hAnsi="Times New Roman" w:cs="Times New Roman"/>
          <w:b/>
          <w:bCs/>
        </w:rPr>
        <w:t xml:space="preserve">Результаты ЕГЭ по </w:t>
      </w:r>
      <w:r>
        <w:rPr>
          <w:rFonts w:ascii="Times New Roman" w:hAnsi="Times New Roman" w:cs="Times New Roman"/>
          <w:b/>
          <w:bCs/>
          <w:lang w:val="sah-RU"/>
        </w:rPr>
        <w:t>информатике и ИКТ</w:t>
      </w:r>
      <w:r w:rsidRPr="003F3FDA">
        <w:rPr>
          <w:rFonts w:ascii="Times New Roman" w:hAnsi="Times New Roman" w:cs="Times New Roman"/>
          <w:b/>
          <w:bCs/>
        </w:rPr>
        <w:t>в разрезе общеобразовательных учреждений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38"/>
        <w:gridCol w:w="3063"/>
        <w:gridCol w:w="963"/>
        <w:gridCol w:w="1667"/>
        <w:gridCol w:w="841"/>
        <w:gridCol w:w="826"/>
        <w:gridCol w:w="826"/>
        <w:gridCol w:w="762"/>
        <w:gridCol w:w="1136"/>
      </w:tblGrid>
      <w:tr w:rsidR="00047007" w:rsidRPr="003F3FDA" w:rsidTr="00E56469">
        <w:trPr>
          <w:trHeight w:val="256"/>
        </w:trPr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0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44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6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6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Ниже порога</w:t>
            </w:r>
          </w:p>
        </w:tc>
        <w:tc>
          <w:tcPr>
            <w:tcW w:w="7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Выше порога</w:t>
            </w:r>
          </w:p>
        </w:tc>
        <w:tc>
          <w:tcPr>
            <w:tcW w:w="52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  <w:tc>
          <w:tcPr>
            <w:tcW w:w="52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СОШ №1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Сунтарская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Сунтарский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ПТЛ-И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3FDA">
              <w:rPr>
                <w:rFonts w:ascii="Times New Roman" w:hAnsi="Times New Roman" w:cs="Times New Roman"/>
              </w:rPr>
              <w:t>Бордонская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3FDA">
              <w:rPr>
                <w:rFonts w:ascii="Times New Roman" w:hAnsi="Times New Roman" w:cs="Times New Roman"/>
              </w:rPr>
              <w:t>Тойбохойская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Вилючанскийлицей</w:t>
            </w:r>
            <w:proofErr w:type="spell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3FDA">
              <w:rPr>
                <w:rFonts w:ascii="Times New Roman" w:hAnsi="Times New Roman" w:cs="Times New Roman"/>
              </w:rPr>
              <w:t>Эльгяйская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 СОШ</w:t>
            </w:r>
            <w:proofErr w:type="gram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Кутанинская</w:t>
            </w:r>
            <w:r w:rsidRPr="003F3FDA">
              <w:rPr>
                <w:rFonts w:ascii="Times New Roman" w:hAnsi="Times New Roman" w:cs="Times New Roman"/>
              </w:rPr>
              <w:t>СОШ</w:t>
            </w:r>
            <w:proofErr w:type="spellEnd"/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proofErr w:type="spellStart"/>
            <w:r w:rsidRPr="003F3FDA">
              <w:rPr>
                <w:rFonts w:ascii="Times New Roman" w:hAnsi="Times New Roman" w:cs="Times New Roman"/>
              </w:rPr>
              <w:t>Сунтарская</w:t>
            </w:r>
            <w:proofErr w:type="spellEnd"/>
            <w:r w:rsidRPr="003F3FDA">
              <w:rPr>
                <w:rFonts w:ascii="Times New Roman" w:hAnsi="Times New Roman" w:cs="Times New Roman"/>
              </w:rPr>
              <w:t xml:space="preserve"> гимназия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ВПЛ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3F3FDA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047007" w:rsidRPr="003F3FDA" w:rsidTr="00E56469">
        <w:trPr>
          <w:trHeight w:val="256"/>
        </w:trPr>
        <w:tc>
          <w:tcPr>
            <w:tcW w:w="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3F3FDA" w:rsidRDefault="00047007" w:rsidP="00E56469">
            <w:pPr>
              <w:rPr>
                <w:rFonts w:ascii="Times New Roman" w:hAnsi="Times New Roman" w:cs="Times New Roman"/>
              </w:rPr>
            </w:pPr>
            <w:r w:rsidRPr="003F3FDA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47007" w:rsidRPr="008D7487" w:rsidRDefault="00047007" w:rsidP="00E56469">
            <w:pPr>
              <w:rPr>
                <w:rFonts w:ascii="Times New Roman" w:hAnsi="Times New Roman" w:cs="Times New Roman"/>
                <w:b/>
              </w:rPr>
            </w:pPr>
            <w:r w:rsidRPr="008D7487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8D7487" w:rsidRDefault="00853244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8D7487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8D7487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84,2</w:t>
            </w:r>
          </w:p>
        </w:tc>
        <w:tc>
          <w:tcPr>
            <w:tcW w:w="5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</w:tcPr>
          <w:p w:rsidR="00047007" w:rsidRPr="007172DB" w:rsidRDefault="00047007" w:rsidP="00E564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</w:tbl>
    <w:p w:rsidR="004E6DAC" w:rsidRDefault="004E6DAC" w:rsidP="001B0B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lang w:val="sah-RU"/>
        </w:rPr>
        <w:sectPr w:rsidR="004E6DAC" w:rsidSect="001B0B4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9"/>
        <w:gridCol w:w="2161"/>
        <w:gridCol w:w="1012"/>
        <w:gridCol w:w="971"/>
        <w:gridCol w:w="1134"/>
        <w:gridCol w:w="993"/>
        <w:gridCol w:w="1000"/>
        <w:gridCol w:w="923"/>
        <w:gridCol w:w="927"/>
        <w:gridCol w:w="1057"/>
        <w:gridCol w:w="927"/>
        <w:gridCol w:w="793"/>
        <w:gridCol w:w="927"/>
        <w:gridCol w:w="930"/>
        <w:gridCol w:w="927"/>
        <w:gridCol w:w="739"/>
      </w:tblGrid>
      <w:tr w:rsidR="00D45B3F" w:rsidRPr="00D45B3F" w:rsidTr="00D45B3F">
        <w:trPr>
          <w:trHeight w:val="945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Кол-во </w:t>
            </w:r>
            <w:proofErr w:type="gram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выпускников</w:t>
            </w:r>
            <w:proofErr w:type="gram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сдававших </w:t>
            </w: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выпускников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сдававших </w:t>
            </w: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профильного уровня 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ПТЛ-И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Бордонская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Жарханская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Кемпендяйская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Хаданская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Кюндяинская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Тойбохойская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Мар-Кюельская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Аллагинская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выпускников текущего года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Арылахская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Крестяхская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Куокунинская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Вилючанский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ТЛ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Эльгяйская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D45B3F" w:rsidRPr="00D45B3F" w:rsidTr="00D45B3F">
        <w:trPr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выпускников текущего года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Кутанинская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Кюкяйская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Шеинская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Тюбяй-Жархан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СОШ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300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Тюбяйская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выпускников текущего года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255"/>
        </w:trPr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СВСОШ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45B3F" w:rsidRPr="00D45B3F" w:rsidTr="00D45B3F">
        <w:trPr>
          <w:trHeight w:val="30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улусу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  <w:tr w:rsidR="00D45B3F" w:rsidRPr="00D45B3F" w:rsidTr="00D45B3F">
        <w:trPr>
          <w:trHeight w:val="300"/>
        </w:trPr>
        <w:tc>
          <w:tcPr>
            <w:tcW w:w="1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РФ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B3F" w:rsidRPr="00D45B3F" w:rsidRDefault="00D45B3F" w:rsidP="00D45B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4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</w:tr>
    </w:tbl>
    <w:p w:rsidR="001B0B40" w:rsidRDefault="001B0B40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4B2BC2" w:rsidRDefault="004B2BC2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4819"/>
      </w:tblGrid>
      <w:tr w:rsidR="004B2BC2" w:rsidTr="004B2BC2">
        <w:tc>
          <w:tcPr>
            <w:tcW w:w="1101" w:type="dxa"/>
            <w:shd w:val="clear" w:color="auto" w:fill="92D050"/>
          </w:tcPr>
          <w:p w:rsidR="004B2BC2" w:rsidRDefault="004B2BC2" w:rsidP="007F48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14819" w:type="dxa"/>
          </w:tcPr>
          <w:p w:rsidR="004B2BC2" w:rsidRPr="004B2BC2" w:rsidRDefault="004B2BC2" w:rsidP="004B2B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>ыше</w:t>
            </w:r>
            <w:r w:rsidR="002D61B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(равно)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 xml:space="preserve"> среднего балла по улусу</w:t>
            </w:r>
          </w:p>
        </w:tc>
      </w:tr>
      <w:tr w:rsidR="004B2BC2" w:rsidTr="004B2BC2">
        <w:tc>
          <w:tcPr>
            <w:tcW w:w="1101" w:type="dxa"/>
            <w:shd w:val="clear" w:color="auto" w:fill="FF0000"/>
          </w:tcPr>
          <w:p w:rsidR="004B2BC2" w:rsidRDefault="004B2BC2" w:rsidP="007F48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14819" w:type="dxa"/>
          </w:tcPr>
          <w:p w:rsidR="004B2BC2" w:rsidRPr="004B2BC2" w:rsidRDefault="004B2BC2" w:rsidP="004B2B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>иже среднего балла по улусу</w:t>
            </w:r>
          </w:p>
        </w:tc>
      </w:tr>
      <w:tr w:rsidR="004B2BC2" w:rsidTr="004B2BC2">
        <w:tc>
          <w:tcPr>
            <w:tcW w:w="1101" w:type="dxa"/>
            <w:shd w:val="clear" w:color="auto" w:fill="FFFF00"/>
          </w:tcPr>
          <w:p w:rsidR="004B2BC2" w:rsidRDefault="004B2BC2" w:rsidP="007F481F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sah-RU"/>
              </w:rPr>
            </w:pPr>
          </w:p>
        </w:tc>
        <w:tc>
          <w:tcPr>
            <w:tcW w:w="14819" w:type="dxa"/>
          </w:tcPr>
          <w:p w:rsidR="004B2BC2" w:rsidRPr="004B2BC2" w:rsidRDefault="004B2BC2" w:rsidP="004B2BC2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</w:t>
            </w:r>
            <w:r w:rsidRPr="004B2BC2">
              <w:rPr>
                <w:rFonts w:ascii="Times New Roman" w:hAnsi="Times New Roman"/>
                <w:b/>
                <w:sz w:val="24"/>
                <w:szCs w:val="24"/>
              </w:rPr>
              <w:t>е участвовали по предмету</w:t>
            </w:r>
          </w:p>
        </w:tc>
      </w:tr>
    </w:tbl>
    <w:p w:rsidR="004B2BC2" w:rsidRDefault="004B2BC2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A51A45" w:rsidRDefault="00A51A45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A51A45" w:rsidRDefault="00A51A45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p w:rsidR="00A51A45" w:rsidRPr="00A51A45" w:rsidRDefault="00A51A45" w:rsidP="00A51A4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A51A45">
        <w:rPr>
          <w:rFonts w:ascii="Times New Roman" w:hAnsi="Times New Roman"/>
          <w:b/>
          <w:sz w:val="24"/>
          <w:szCs w:val="24"/>
          <w:lang w:val="sah-RU"/>
        </w:rPr>
        <w:t>Кол-во участников по предметам в разрезе общеобразовательных организаций</w:t>
      </w:r>
    </w:p>
    <w:p w:rsidR="00A51A45" w:rsidRDefault="00A51A45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2408"/>
        <w:gridCol w:w="850"/>
        <w:gridCol w:w="853"/>
        <w:gridCol w:w="713"/>
        <w:gridCol w:w="990"/>
        <w:gridCol w:w="1426"/>
        <w:gridCol w:w="987"/>
        <w:gridCol w:w="860"/>
        <w:gridCol w:w="993"/>
        <w:gridCol w:w="990"/>
        <w:gridCol w:w="856"/>
        <w:gridCol w:w="710"/>
        <w:gridCol w:w="993"/>
        <w:gridCol w:w="997"/>
        <w:gridCol w:w="758"/>
      </w:tblGrid>
      <w:tr w:rsidR="00A51A45" w:rsidRPr="00A51A45" w:rsidTr="00A51A45">
        <w:trPr>
          <w:trHeight w:val="94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Кол-во выпускников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ГВЭ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профильного уровня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 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 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 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Сунтарский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ПТЛ-И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Устьинская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Бордонская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Жарханская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Кемпендяйская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Хаданская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Кюндяинская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Тойбохойская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Мар-Кюельская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Аллагинская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40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выпускников текущего года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Арылахская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Крестяхская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Куокунинская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Вилючанский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ТЛ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Эльгяйская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A45" w:rsidRPr="00A51A45" w:rsidTr="00A51A45">
        <w:trPr>
          <w:trHeight w:val="300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40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выпускников текущего года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Кутанинская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Кюкяйская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Шеинская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Тюбяй-Жархан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Тюбяйская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4076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Нет выпускников текущего года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Сунтарская</w:t>
            </w:r>
            <w:proofErr w:type="spellEnd"/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гимназия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25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1A45" w:rsidRPr="00A51A45" w:rsidTr="00A51A45">
        <w:trPr>
          <w:trHeight w:val="300"/>
        </w:trPr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A45" w:rsidRPr="00A51A45" w:rsidRDefault="00A51A45" w:rsidP="00A51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</w:tbl>
    <w:p w:rsidR="00A51A45" w:rsidRDefault="00A51A45" w:rsidP="007F48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yellow"/>
          <w:lang w:val="sah-RU"/>
        </w:rPr>
        <w:sectPr w:rsidR="00A51A45" w:rsidSect="001B0B4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7F481F" w:rsidRPr="0047638D" w:rsidRDefault="007F481F" w:rsidP="00527F8B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  <w:r w:rsidRPr="0047638D">
        <w:rPr>
          <w:rFonts w:ascii="Times New Roman" w:hAnsi="Times New Roman"/>
          <w:b/>
          <w:sz w:val="24"/>
          <w:szCs w:val="24"/>
          <w:lang w:val="sah-RU"/>
        </w:rPr>
        <w:lastRenderedPageBreak/>
        <w:t>Вывод</w:t>
      </w:r>
      <w:r w:rsidRPr="0047638D">
        <w:rPr>
          <w:rFonts w:ascii="Times New Roman" w:hAnsi="Times New Roman"/>
          <w:b/>
          <w:sz w:val="24"/>
          <w:szCs w:val="24"/>
        </w:rPr>
        <w:t>:</w:t>
      </w:r>
    </w:p>
    <w:p w:rsidR="007F481F" w:rsidRPr="00CD2C9C" w:rsidRDefault="007F481F" w:rsidP="006C2E17">
      <w:pPr>
        <w:tabs>
          <w:tab w:val="left" w:pos="11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>В этом году 90</w:t>
      </w:r>
      <w:r w:rsidR="0039177B">
        <w:rPr>
          <w:rFonts w:ascii="Times New Roman" w:hAnsi="Times New Roman"/>
          <w:sz w:val="24"/>
          <w:szCs w:val="24"/>
        </w:rPr>
        <w:t xml:space="preserve"> и более</w:t>
      </w:r>
      <w:r w:rsidR="00B96E5B">
        <w:rPr>
          <w:rFonts w:ascii="Times New Roman" w:hAnsi="Times New Roman"/>
          <w:sz w:val="24"/>
          <w:szCs w:val="24"/>
        </w:rPr>
        <w:t xml:space="preserve"> </w:t>
      </w:r>
      <w:r w:rsidRPr="0047638D">
        <w:rPr>
          <w:rFonts w:ascii="Times New Roman" w:hAnsi="Times New Roman"/>
          <w:sz w:val="24"/>
          <w:szCs w:val="24"/>
        </w:rPr>
        <w:t>б</w:t>
      </w:r>
      <w:r w:rsidR="00413B57">
        <w:rPr>
          <w:rFonts w:ascii="Times New Roman" w:hAnsi="Times New Roman"/>
          <w:sz w:val="24"/>
          <w:szCs w:val="24"/>
        </w:rPr>
        <w:t>аллов</w:t>
      </w:r>
      <w:r w:rsidRPr="0047638D">
        <w:rPr>
          <w:rFonts w:ascii="Times New Roman" w:hAnsi="Times New Roman"/>
          <w:sz w:val="24"/>
          <w:szCs w:val="24"/>
        </w:rPr>
        <w:t xml:space="preserve"> набрали </w:t>
      </w:r>
      <w:r w:rsidR="0039177B">
        <w:rPr>
          <w:rFonts w:ascii="Times New Roman" w:hAnsi="Times New Roman"/>
          <w:sz w:val="24"/>
          <w:szCs w:val="24"/>
        </w:rPr>
        <w:t xml:space="preserve">выпускники </w:t>
      </w:r>
      <w:r w:rsidRPr="0047638D">
        <w:rPr>
          <w:rFonts w:ascii="Times New Roman" w:hAnsi="Times New Roman"/>
          <w:sz w:val="24"/>
          <w:szCs w:val="24"/>
        </w:rPr>
        <w:t>СПТЛ-И</w:t>
      </w:r>
      <w:r w:rsidR="0039177B">
        <w:rPr>
          <w:rFonts w:ascii="Times New Roman" w:hAnsi="Times New Roman"/>
          <w:sz w:val="24"/>
          <w:szCs w:val="24"/>
        </w:rPr>
        <w:t>,</w:t>
      </w:r>
      <w:r w:rsidR="00B96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E5B">
        <w:rPr>
          <w:rFonts w:ascii="Times New Roman" w:hAnsi="Times New Roman"/>
          <w:sz w:val="24"/>
          <w:szCs w:val="24"/>
        </w:rPr>
        <w:t>Эльгяйской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СОШ</w:t>
      </w:r>
      <w:r w:rsidR="003917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9177B">
        <w:rPr>
          <w:rFonts w:ascii="Times New Roman" w:hAnsi="Times New Roman"/>
          <w:sz w:val="24"/>
          <w:szCs w:val="24"/>
        </w:rPr>
        <w:t>Кутанинской</w:t>
      </w:r>
      <w:proofErr w:type="spellEnd"/>
      <w:r w:rsidR="0039177B">
        <w:rPr>
          <w:rFonts w:ascii="Times New Roman" w:hAnsi="Times New Roman"/>
          <w:sz w:val="24"/>
          <w:szCs w:val="24"/>
        </w:rPr>
        <w:t xml:space="preserve"> СОШ по предметам литература, русский язык, история и английский язык</w:t>
      </w:r>
      <w:r w:rsidRPr="0047638D">
        <w:rPr>
          <w:rFonts w:ascii="Times New Roman" w:hAnsi="Times New Roman"/>
          <w:sz w:val="24"/>
          <w:szCs w:val="24"/>
        </w:rPr>
        <w:t>.</w:t>
      </w:r>
    </w:p>
    <w:p w:rsidR="007F481F" w:rsidRDefault="007F481F" w:rsidP="006C2E17">
      <w:pPr>
        <w:tabs>
          <w:tab w:val="left" w:pos="11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D2C9C">
        <w:rPr>
          <w:rFonts w:ascii="Times New Roman" w:hAnsi="Times New Roman"/>
          <w:sz w:val="24"/>
          <w:szCs w:val="24"/>
        </w:rPr>
        <w:t xml:space="preserve">Хорошие результаты показали выпускники СПТЛ-И, </w:t>
      </w:r>
      <w:proofErr w:type="spellStart"/>
      <w:r w:rsidRPr="00CD2C9C">
        <w:rPr>
          <w:rFonts w:ascii="Times New Roman" w:hAnsi="Times New Roman"/>
          <w:sz w:val="24"/>
          <w:szCs w:val="24"/>
        </w:rPr>
        <w:t>Эльгяйская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A62444">
        <w:rPr>
          <w:rFonts w:ascii="Times New Roman" w:hAnsi="Times New Roman"/>
          <w:sz w:val="24"/>
          <w:szCs w:val="24"/>
        </w:rPr>
        <w:t>Кутанинская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Pr="00CD2C9C">
        <w:rPr>
          <w:rFonts w:ascii="Times New Roman" w:hAnsi="Times New Roman"/>
          <w:sz w:val="24"/>
          <w:szCs w:val="24"/>
        </w:rPr>
        <w:t>Крестяхская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СОШ, ВЛИ, </w:t>
      </w:r>
      <w:proofErr w:type="spellStart"/>
      <w:r w:rsidRPr="00CD2C9C">
        <w:rPr>
          <w:rFonts w:ascii="Times New Roman" w:hAnsi="Times New Roman"/>
          <w:sz w:val="24"/>
          <w:szCs w:val="24"/>
        </w:rPr>
        <w:t>К</w:t>
      </w:r>
      <w:r w:rsidR="0039177B">
        <w:rPr>
          <w:rFonts w:ascii="Times New Roman" w:hAnsi="Times New Roman"/>
          <w:sz w:val="24"/>
          <w:szCs w:val="24"/>
        </w:rPr>
        <w:t>емпендяй</w:t>
      </w:r>
      <w:r w:rsidRPr="00CD2C9C">
        <w:rPr>
          <w:rFonts w:ascii="Times New Roman" w:hAnsi="Times New Roman"/>
          <w:sz w:val="24"/>
          <w:szCs w:val="24"/>
        </w:rPr>
        <w:t>ская</w:t>
      </w:r>
      <w:proofErr w:type="spellEnd"/>
      <w:r w:rsidRPr="00CD2C9C">
        <w:rPr>
          <w:rFonts w:ascii="Times New Roman" w:hAnsi="Times New Roman"/>
          <w:sz w:val="24"/>
          <w:szCs w:val="24"/>
        </w:rPr>
        <w:t xml:space="preserve"> СОШ</w:t>
      </w:r>
      <w:r w:rsidR="003917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9177B">
        <w:rPr>
          <w:rFonts w:ascii="Times New Roman" w:hAnsi="Times New Roman"/>
          <w:sz w:val="24"/>
          <w:szCs w:val="24"/>
        </w:rPr>
        <w:t>Сунтарская</w:t>
      </w:r>
      <w:proofErr w:type="spellEnd"/>
      <w:r w:rsidR="0039177B">
        <w:rPr>
          <w:rFonts w:ascii="Times New Roman" w:hAnsi="Times New Roman"/>
          <w:sz w:val="24"/>
          <w:szCs w:val="24"/>
        </w:rPr>
        <w:t xml:space="preserve"> СОШ №3</w:t>
      </w:r>
      <w:r w:rsidRPr="00CD2C9C">
        <w:rPr>
          <w:rFonts w:ascii="Times New Roman" w:hAnsi="Times New Roman"/>
          <w:sz w:val="24"/>
          <w:szCs w:val="24"/>
        </w:rPr>
        <w:t>.</w:t>
      </w:r>
    </w:p>
    <w:p w:rsidR="001B0B40" w:rsidRDefault="001B0B40" w:rsidP="006C2E17">
      <w:pPr>
        <w:tabs>
          <w:tab w:val="left" w:pos="11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участвовали в ГИА-11 </w:t>
      </w:r>
      <w:proofErr w:type="spellStart"/>
      <w:r w:rsidR="0039177B">
        <w:rPr>
          <w:rFonts w:ascii="Times New Roman" w:hAnsi="Times New Roman"/>
          <w:sz w:val="24"/>
          <w:szCs w:val="24"/>
        </w:rPr>
        <w:t>Аллагинская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 w:rsidR="0039177B">
        <w:rPr>
          <w:rFonts w:ascii="Times New Roman" w:hAnsi="Times New Roman"/>
          <w:sz w:val="24"/>
          <w:szCs w:val="24"/>
        </w:rPr>
        <w:t>Тюбяйская</w:t>
      </w:r>
      <w:proofErr w:type="spellEnd"/>
      <w:r w:rsidR="0039177B">
        <w:rPr>
          <w:rFonts w:ascii="Times New Roman" w:hAnsi="Times New Roman"/>
          <w:sz w:val="24"/>
          <w:szCs w:val="24"/>
        </w:rPr>
        <w:t xml:space="preserve"> СОШ, </w:t>
      </w:r>
      <w:proofErr w:type="spellStart"/>
      <w:r>
        <w:rPr>
          <w:rFonts w:ascii="Times New Roman" w:hAnsi="Times New Roman"/>
          <w:sz w:val="24"/>
          <w:szCs w:val="24"/>
        </w:rPr>
        <w:t>Хоринская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СОШ.</w:t>
      </w:r>
    </w:p>
    <w:p w:rsidR="00413B57" w:rsidRDefault="00413B57" w:rsidP="006C2E17">
      <w:pPr>
        <w:tabs>
          <w:tab w:val="left" w:pos="11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Наиболее выбираемые </w:t>
      </w:r>
      <w:r w:rsidR="000C4348">
        <w:rPr>
          <w:rFonts w:ascii="Times New Roman" w:hAnsi="Times New Roman"/>
          <w:sz w:val="24"/>
          <w:szCs w:val="24"/>
        </w:rPr>
        <w:t xml:space="preserve">для сдачи ЕГЭ </w:t>
      </w:r>
      <w:r>
        <w:rPr>
          <w:rFonts w:ascii="Times New Roman" w:hAnsi="Times New Roman"/>
          <w:sz w:val="24"/>
          <w:szCs w:val="24"/>
        </w:rPr>
        <w:t xml:space="preserve">предметами в этом году стали биология, обществознание, </w:t>
      </w:r>
      <w:r w:rsidR="000C4348">
        <w:rPr>
          <w:rFonts w:ascii="Times New Roman" w:hAnsi="Times New Roman"/>
          <w:sz w:val="24"/>
          <w:szCs w:val="24"/>
        </w:rPr>
        <w:t>физика. Наименее – литература, география, английский язык.</w:t>
      </w:r>
    </w:p>
    <w:p w:rsidR="007F481F" w:rsidRPr="0047638D" w:rsidRDefault="007F481F" w:rsidP="006C2E17">
      <w:pPr>
        <w:tabs>
          <w:tab w:val="left" w:pos="1122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единого государственного экзамена низкая резул</w:t>
      </w:r>
      <w:r w:rsidR="00B96E5B">
        <w:rPr>
          <w:rFonts w:ascii="Times New Roman" w:hAnsi="Times New Roman"/>
          <w:sz w:val="24"/>
          <w:szCs w:val="24"/>
        </w:rPr>
        <w:t xml:space="preserve">ьтативность была по </w:t>
      </w:r>
      <w:r>
        <w:rPr>
          <w:rFonts w:ascii="Times New Roman" w:hAnsi="Times New Roman"/>
          <w:sz w:val="24"/>
          <w:szCs w:val="24"/>
        </w:rPr>
        <w:t>физике, химии, биологии, истории и обществознанию. Больше всего выпускников не прошли порог по следующим предметам: химия (</w:t>
      </w:r>
      <w:r w:rsidR="0036554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B96E5B">
        <w:rPr>
          <w:rFonts w:ascii="Times New Roman" w:hAnsi="Times New Roman"/>
          <w:sz w:val="24"/>
          <w:szCs w:val="24"/>
        </w:rPr>
        <w:t>24</w:t>
      </w:r>
      <w:r w:rsidR="003143C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 обществознание (</w:t>
      </w:r>
      <w:r w:rsidR="003143C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 из </w:t>
      </w:r>
      <w:r w:rsidR="003143CA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).</w:t>
      </w:r>
    </w:p>
    <w:p w:rsidR="007F481F" w:rsidRPr="0047638D" w:rsidRDefault="007F481F" w:rsidP="006C2E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7638D">
        <w:rPr>
          <w:rFonts w:ascii="Times New Roman" w:hAnsi="Times New Roman"/>
          <w:sz w:val="24"/>
          <w:szCs w:val="24"/>
        </w:rPr>
        <w:t xml:space="preserve">Анализ результатов экзамена позволяет предположить, что основными причинами низкой результативности являются проблемы содержания и реализации образовательных программ, включая низкий уровень организации и проведения </w:t>
      </w:r>
      <w:proofErr w:type="spellStart"/>
      <w:r w:rsidRPr="0047638D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промежуточного контроля.</w:t>
      </w:r>
    </w:p>
    <w:p w:rsidR="007F481F" w:rsidRPr="0047638D" w:rsidRDefault="007F481F" w:rsidP="006C2E17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sah-RU"/>
        </w:rPr>
      </w:pPr>
      <w:r w:rsidRPr="0047638D">
        <w:rPr>
          <w:rFonts w:ascii="Times New Roman" w:hAnsi="Times New Roman"/>
          <w:sz w:val="24"/>
          <w:szCs w:val="24"/>
        </w:rPr>
        <w:t xml:space="preserve">Также, одной из причин снижения итогов ЕГЭ является недостаточная работа по оказанию методической помощи педагогам ОУ, ежегодно показывающих низкие результаты. </w:t>
      </w:r>
    </w:p>
    <w:p w:rsidR="007F481F" w:rsidRPr="00E77727" w:rsidRDefault="007F481F" w:rsidP="006C2E1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77727">
        <w:rPr>
          <w:rFonts w:ascii="Times New Roman" w:hAnsi="Times New Roman"/>
          <w:sz w:val="24"/>
          <w:szCs w:val="24"/>
        </w:rPr>
        <w:t>Учителям необходимо ознакомиться с сайтом ФИПИ (</w:t>
      </w:r>
      <w:hyperlink r:id="rId6" w:history="1">
        <w:r w:rsidRPr="00E77727">
          <w:rPr>
            <w:rFonts w:ascii="Times New Roman" w:hAnsi="Times New Roman"/>
            <w:sz w:val="24"/>
            <w:szCs w:val="24"/>
          </w:rPr>
          <w:t>http://www.fipi.ru</w:t>
        </w:r>
      </w:hyperlink>
      <w:r w:rsidRPr="00E77727">
        <w:rPr>
          <w:rFonts w:ascii="Times New Roman" w:hAnsi="Times New Roman"/>
          <w:sz w:val="24"/>
          <w:szCs w:val="24"/>
        </w:rPr>
        <w:t>), официальным информационным порталом ЕГЭ, где размещены все нормативные, аналитические, учебно-методические и информационные материалы, которые могут быть использованы при организации учебного процесса и подготовке учащихся к ЕГЭ.</w:t>
      </w:r>
    </w:p>
    <w:p w:rsidR="007F481F" w:rsidRDefault="007F481F" w:rsidP="006C2E17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7638D">
        <w:rPr>
          <w:rFonts w:ascii="Times New Roman" w:hAnsi="Times New Roman"/>
          <w:sz w:val="24"/>
          <w:szCs w:val="24"/>
        </w:rPr>
        <w:t xml:space="preserve">Администрации, классным руководителям и учителям нужно проводить разъяснительную работу с учащимися и с родителями по ответственному, осознанному выбору ЕГЭ в качестве вступительного экзамена в ВУЗ. Повысить роль </w:t>
      </w:r>
      <w:proofErr w:type="spellStart"/>
      <w:r w:rsidRPr="0047638D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работы и </w:t>
      </w:r>
      <w:proofErr w:type="spellStart"/>
      <w:r w:rsidRPr="0047638D">
        <w:rPr>
          <w:rFonts w:ascii="Times New Roman" w:hAnsi="Times New Roman"/>
          <w:sz w:val="24"/>
          <w:szCs w:val="24"/>
        </w:rPr>
        <w:t>профконсультаций</w:t>
      </w:r>
      <w:proofErr w:type="spellEnd"/>
      <w:r w:rsidRPr="0047638D">
        <w:rPr>
          <w:rFonts w:ascii="Times New Roman" w:hAnsi="Times New Roman"/>
          <w:sz w:val="24"/>
          <w:szCs w:val="24"/>
        </w:rPr>
        <w:t xml:space="preserve"> для учащихся старшей школы.</w:t>
      </w:r>
    </w:p>
    <w:p w:rsidR="006C2E17" w:rsidRDefault="006C2E17" w:rsidP="001B0B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2E17" w:rsidRDefault="006C2E17" w:rsidP="001B0B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C2E17" w:rsidRDefault="006C2E17" w:rsidP="001B0B4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70D27" w:rsidRPr="001B0B40" w:rsidRDefault="007F481F" w:rsidP="001B0B40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sah-RU"/>
        </w:rPr>
      </w:pPr>
      <w:r w:rsidRPr="00E605A6">
        <w:rPr>
          <w:rFonts w:ascii="Times New Roman" w:hAnsi="Times New Roman"/>
          <w:sz w:val="24"/>
          <w:szCs w:val="24"/>
        </w:rPr>
        <w:t xml:space="preserve">Отв. организатор ЕГЭ по </w:t>
      </w:r>
      <w:proofErr w:type="gramStart"/>
      <w:r w:rsidRPr="00E605A6">
        <w:rPr>
          <w:rFonts w:ascii="Times New Roman" w:hAnsi="Times New Roman"/>
          <w:sz w:val="24"/>
          <w:szCs w:val="24"/>
        </w:rPr>
        <w:t xml:space="preserve">улусу:   </w:t>
      </w:r>
      <w:proofErr w:type="gramEnd"/>
      <w:r w:rsidR="002C2BA3">
        <w:rPr>
          <w:rFonts w:ascii="Times New Roman" w:hAnsi="Times New Roman"/>
          <w:sz w:val="24"/>
          <w:szCs w:val="24"/>
        </w:rPr>
        <w:t>Иванов А.И</w:t>
      </w:r>
      <w:r w:rsidRPr="00E605A6">
        <w:rPr>
          <w:rFonts w:ascii="Times New Roman" w:hAnsi="Times New Roman"/>
          <w:sz w:val="24"/>
          <w:szCs w:val="24"/>
          <w:lang w:val="sah-RU"/>
        </w:rPr>
        <w:t>.</w:t>
      </w:r>
    </w:p>
    <w:sectPr w:rsidR="00C70D27" w:rsidRPr="001B0B40" w:rsidSect="001B0B40">
      <w:pgSz w:w="11906" w:h="16838"/>
      <w:pgMar w:top="1440" w:right="144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427F6"/>
    <w:multiLevelType w:val="hybridMultilevel"/>
    <w:tmpl w:val="8F6453AA"/>
    <w:lvl w:ilvl="0" w:tplc="F2F2C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778F4"/>
    <w:multiLevelType w:val="hybridMultilevel"/>
    <w:tmpl w:val="F1CA7D3E"/>
    <w:lvl w:ilvl="0" w:tplc="7D9428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B11D9"/>
    <w:multiLevelType w:val="hybridMultilevel"/>
    <w:tmpl w:val="AFA281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507188"/>
    <w:multiLevelType w:val="hybridMultilevel"/>
    <w:tmpl w:val="1E4CA7D0"/>
    <w:lvl w:ilvl="0" w:tplc="65B678E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A03CB"/>
    <w:multiLevelType w:val="hybridMultilevel"/>
    <w:tmpl w:val="A9547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10189F"/>
    <w:multiLevelType w:val="hybridMultilevel"/>
    <w:tmpl w:val="6A5A99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6B1A8D"/>
    <w:multiLevelType w:val="hybridMultilevel"/>
    <w:tmpl w:val="79263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FA2064"/>
    <w:multiLevelType w:val="hybridMultilevel"/>
    <w:tmpl w:val="A95470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A495CE7"/>
    <w:multiLevelType w:val="hybridMultilevel"/>
    <w:tmpl w:val="C6146F10"/>
    <w:lvl w:ilvl="0" w:tplc="048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8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8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8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8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8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8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8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BA237A"/>
    <w:multiLevelType w:val="hybridMultilevel"/>
    <w:tmpl w:val="B5E82C6C"/>
    <w:lvl w:ilvl="0" w:tplc="06A077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850019" w:tentative="1">
      <w:start w:val="1"/>
      <w:numFmt w:val="lowerLetter"/>
      <w:lvlText w:val="%2."/>
      <w:lvlJc w:val="left"/>
      <w:pPr>
        <w:ind w:left="1800" w:hanging="360"/>
      </w:pPr>
    </w:lvl>
    <w:lvl w:ilvl="2" w:tplc="0485001B" w:tentative="1">
      <w:start w:val="1"/>
      <w:numFmt w:val="lowerRoman"/>
      <w:lvlText w:val="%3."/>
      <w:lvlJc w:val="right"/>
      <w:pPr>
        <w:ind w:left="2520" w:hanging="180"/>
      </w:pPr>
    </w:lvl>
    <w:lvl w:ilvl="3" w:tplc="0485000F" w:tentative="1">
      <w:start w:val="1"/>
      <w:numFmt w:val="decimal"/>
      <w:lvlText w:val="%4."/>
      <w:lvlJc w:val="left"/>
      <w:pPr>
        <w:ind w:left="3240" w:hanging="360"/>
      </w:pPr>
    </w:lvl>
    <w:lvl w:ilvl="4" w:tplc="04850019" w:tentative="1">
      <w:start w:val="1"/>
      <w:numFmt w:val="lowerLetter"/>
      <w:lvlText w:val="%5."/>
      <w:lvlJc w:val="left"/>
      <w:pPr>
        <w:ind w:left="3960" w:hanging="360"/>
      </w:pPr>
    </w:lvl>
    <w:lvl w:ilvl="5" w:tplc="0485001B" w:tentative="1">
      <w:start w:val="1"/>
      <w:numFmt w:val="lowerRoman"/>
      <w:lvlText w:val="%6."/>
      <w:lvlJc w:val="right"/>
      <w:pPr>
        <w:ind w:left="4680" w:hanging="180"/>
      </w:pPr>
    </w:lvl>
    <w:lvl w:ilvl="6" w:tplc="0485000F" w:tentative="1">
      <w:start w:val="1"/>
      <w:numFmt w:val="decimal"/>
      <w:lvlText w:val="%7."/>
      <w:lvlJc w:val="left"/>
      <w:pPr>
        <w:ind w:left="5400" w:hanging="360"/>
      </w:pPr>
    </w:lvl>
    <w:lvl w:ilvl="7" w:tplc="04850019" w:tentative="1">
      <w:start w:val="1"/>
      <w:numFmt w:val="lowerLetter"/>
      <w:lvlText w:val="%8."/>
      <w:lvlJc w:val="left"/>
      <w:pPr>
        <w:ind w:left="6120" w:hanging="360"/>
      </w:pPr>
    </w:lvl>
    <w:lvl w:ilvl="8" w:tplc="048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481F"/>
    <w:rsid w:val="0002173B"/>
    <w:rsid w:val="00022184"/>
    <w:rsid w:val="00033AE3"/>
    <w:rsid w:val="0003550B"/>
    <w:rsid w:val="00041A73"/>
    <w:rsid w:val="00047007"/>
    <w:rsid w:val="000A13CD"/>
    <w:rsid w:val="000C3A99"/>
    <w:rsid w:val="000C4348"/>
    <w:rsid w:val="000C5FB4"/>
    <w:rsid w:val="000F1CC4"/>
    <w:rsid w:val="000F4209"/>
    <w:rsid w:val="0010378D"/>
    <w:rsid w:val="0011047C"/>
    <w:rsid w:val="00114FB2"/>
    <w:rsid w:val="00133612"/>
    <w:rsid w:val="00145018"/>
    <w:rsid w:val="00152486"/>
    <w:rsid w:val="00160471"/>
    <w:rsid w:val="001818AE"/>
    <w:rsid w:val="00190F7F"/>
    <w:rsid w:val="001A04DB"/>
    <w:rsid w:val="001B0B40"/>
    <w:rsid w:val="001F62C8"/>
    <w:rsid w:val="00200B2D"/>
    <w:rsid w:val="00203A9C"/>
    <w:rsid w:val="00217923"/>
    <w:rsid w:val="00244F87"/>
    <w:rsid w:val="002751CD"/>
    <w:rsid w:val="002753A1"/>
    <w:rsid w:val="00293DE2"/>
    <w:rsid w:val="002B7E96"/>
    <w:rsid w:val="002C2BA3"/>
    <w:rsid w:val="002C6CFE"/>
    <w:rsid w:val="002D1417"/>
    <w:rsid w:val="002D61BA"/>
    <w:rsid w:val="002E06D8"/>
    <w:rsid w:val="002F118D"/>
    <w:rsid w:val="00303E4F"/>
    <w:rsid w:val="003100CF"/>
    <w:rsid w:val="003143CA"/>
    <w:rsid w:val="0032074B"/>
    <w:rsid w:val="00341079"/>
    <w:rsid w:val="003501B2"/>
    <w:rsid w:val="0035497A"/>
    <w:rsid w:val="003561DB"/>
    <w:rsid w:val="0035697B"/>
    <w:rsid w:val="00365548"/>
    <w:rsid w:val="00377149"/>
    <w:rsid w:val="00387050"/>
    <w:rsid w:val="0039177B"/>
    <w:rsid w:val="003A359D"/>
    <w:rsid w:val="003B6A3C"/>
    <w:rsid w:val="003C22F2"/>
    <w:rsid w:val="003C516D"/>
    <w:rsid w:val="003D00E8"/>
    <w:rsid w:val="003E3EF4"/>
    <w:rsid w:val="003F311D"/>
    <w:rsid w:val="00400499"/>
    <w:rsid w:val="00402E0B"/>
    <w:rsid w:val="00412710"/>
    <w:rsid w:val="00413B57"/>
    <w:rsid w:val="004145E5"/>
    <w:rsid w:val="00432CA8"/>
    <w:rsid w:val="004338CB"/>
    <w:rsid w:val="004404A2"/>
    <w:rsid w:val="00465455"/>
    <w:rsid w:val="0047500B"/>
    <w:rsid w:val="004A0F96"/>
    <w:rsid w:val="004A1584"/>
    <w:rsid w:val="004B2BC2"/>
    <w:rsid w:val="004B6B2F"/>
    <w:rsid w:val="004C2CF4"/>
    <w:rsid w:val="004C4DCC"/>
    <w:rsid w:val="004E6DAC"/>
    <w:rsid w:val="005130AB"/>
    <w:rsid w:val="005160BA"/>
    <w:rsid w:val="005176CC"/>
    <w:rsid w:val="00523EA4"/>
    <w:rsid w:val="00525330"/>
    <w:rsid w:val="00527E6B"/>
    <w:rsid w:val="00527F8B"/>
    <w:rsid w:val="00552DC2"/>
    <w:rsid w:val="00554D05"/>
    <w:rsid w:val="00567AFB"/>
    <w:rsid w:val="005820B6"/>
    <w:rsid w:val="0058554C"/>
    <w:rsid w:val="00592DE5"/>
    <w:rsid w:val="005B19DD"/>
    <w:rsid w:val="005B7C84"/>
    <w:rsid w:val="005D64F5"/>
    <w:rsid w:val="00616127"/>
    <w:rsid w:val="00676A6B"/>
    <w:rsid w:val="00687F23"/>
    <w:rsid w:val="006B4845"/>
    <w:rsid w:val="006B609F"/>
    <w:rsid w:val="006B79AD"/>
    <w:rsid w:val="006C2E17"/>
    <w:rsid w:val="006C4563"/>
    <w:rsid w:val="006D1123"/>
    <w:rsid w:val="006D278E"/>
    <w:rsid w:val="006D7391"/>
    <w:rsid w:val="006E01A4"/>
    <w:rsid w:val="006E7040"/>
    <w:rsid w:val="006E7109"/>
    <w:rsid w:val="006F2EEF"/>
    <w:rsid w:val="00722FAC"/>
    <w:rsid w:val="00724585"/>
    <w:rsid w:val="007310CF"/>
    <w:rsid w:val="00731ABB"/>
    <w:rsid w:val="00732A70"/>
    <w:rsid w:val="0073540C"/>
    <w:rsid w:val="00735FE6"/>
    <w:rsid w:val="007655B2"/>
    <w:rsid w:val="00780DF7"/>
    <w:rsid w:val="00783BFD"/>
    <w:rsid w:val="007870C7"/>
    <w:rsid w:val="00797FA1"/>
    <w:rsid w:val="007B385C"/>
    <w:rsid w:val="007B4731"/>
    <w:rsid w:val="007C38C8"/>
    <w:rsid w:val="007D2B05"/>
    <w:rsid w:val="007E4270"/>
    <w:rsid w:val="007F2AD6"/>
    <w:rsid w:val="007F481F"/>
    <w:rsid w:val="00812CEE"/>
    <w:rsid w:val="0083072B"/>
    <w:rsid w:val="00843122"/>
    <w:rsid w:val="00852F1E"/>
    <w:rsid w:val="00853244"/>
    <w:rsid w:val="008558BF"/>
    <w:rsid w:val="008563A2"/>
    <w:rsid w:val="008568E8"/>
    <w:rsid w:val="008575E7"/>
    <w:rsid w:val="008743DC"/>
    <w:rsid w:val="00884A97"/>
    <w:rsid w:val="0089321A"/>
    <w:rsid w:val="008C20E3"/>
    <w:rsid w:val="008C2213"/>
    <w:rsid w:val="008E3FC2"/>
    <w:rsid w:val="008F081F"/>
    <w:rsid w:val="008F4083"/>
    <w:rsid w:val="0091387D"/>
    <w:rsid w:val="0092582F"/>
    <w:rsid w:val="00936F82"/>
    <w:rsid w:val="009422DB"/>
    <w:rsid w:val="009679A6"/>
    <w:rsid w:val="00985B6D"/>
    <w:rsid w:val="00987344"/>
    <w:rsid w:val="009B75B7"/>
    <w:rsid w:val="009F7E45"/>
    <w:rsid w:val="00A006AA"/>
    <w:rsid w:val="00A33B33"/>
    <w:rsid w:val="00A36D25"/>
    <w:rsid w:val="00A4064A"/>
    <w:rsid w:val="00A45F95"/>
    <w:rsid w:val="00A5039C"/>
    <w:rsid w:val="00A516AE"/>
    <w:rsid w:val="00A51A45"/>
    <w:rsid w:val="00A528F1"/>
    <w:rsid w:val="00A62444"/>
    <w:rsid w:val="00A80998"/>
    <w:rsid w:val="00A8198C"/>
    <w:rsid w:val="00AB231E"/>
    <w:rsid w:val="00AB4F3C"/>
    <w:rsid w:val="00AC6283"/>
    <w:rsid w:val="00AE1624"/>
    <w:rsid w:val="00AF7F8B"/>
    <w:rsid w:val="00B06D07"/>
    <w:rsid w:val="00B20E77"/>
    <w:rsid w:val="00B34AD2"/>
    <w:rsid w:val="00B510CB"/>
    <w:rsid w:val="00B7049B"/>
    <w:rsid w:val="00B96E5B"/>
    <w:rsid w:val="00BA1EF3"/>
    <w:rsid w:val="00BB1EAD"/>
    <w:rsid w:val="00BC39C7"/>
    <w:rsid w:val="00BD35C0"/>
    <w:rsid w:val="00BD52DC"/>
    <w:rsid w:val="00BD613B"/>
    <w:rsid w:val="00C15C9C"/>
    <w:rsid w:val="00C26D92"/>
    <w:rsid w:val="00C276CA"/>
    <w:rsid w:val="00C70D27"/>
    <w:rsid w:val="00C758A9"/>
    <w:rsid w:val="00C82993"/>
    <w:rsid w:val="00C91281"/>
    <w:rsid w:val="00C93E6D"/>
    <w:rsid w:val="00C955C0"/>
    <w:rsid w:val="00CA6B81"/>
    <w:rsid w:val="00CC4983"/>
    <w:rsid w:val="00CD21C5"/>
    <w:rsid w:val="00CD76EF"/>
    <w:rsid w:val="00CF2CDA"/>
    <w:rsid w:val="00CF2F8C"/>
    <w:rsid w:val="00CF3483"/>
    <w:rsid w:val="00CF62E6"/>
    <w:rsid w:val="00D17278"/>
    <w:rsid w:val="00D4137D"/>
    <w:rsid w:val="00D45A71"/>
    <w:rsid w:val="00D45B3F"/>
    <w:rsid w:val="00D46764"/>
    <w:rsid w:val="00D51F29"/>
    <w:rsid w:val="00D731CC"/>
    <w:rsid w:val="00DA4BB3"/>
    <w:rsid w:val="00DB0139"/>
    <w:rsid w:val="00DC645B"/>
    <w:rsid w:val="00DC7A51"/>
    <w:rsid w:val="00DD1B67"/>
    <w:rsid w:val="00DD57E8"/>
    <w:rsid w:val="00DD727F"/>
    <w:rsid w:val="00DE2AEE"/>
    <w:rsid w:val="00E14301"/>
    <w:rsid w:val="00E2156A"/>
    <w:rsid w:val="00E23159"/>
    <w:rsid w:val="00E2628A"/>
    <w:rsid w:val="00E3632C"/>
    <w:rsid w:val="00E56469"/>
    <w:rsid w:val="00E74BA4"/>
    <w:rsid w:val="00E92EAA"/>
    <w:rsid w:val="00EA39AD"/>
    <w:rsid w:val="00EB1401"/>
    <w:rsid w:val="00EB27C8"/>
    <w:rsid w:val="00ED1253"/>
    <w:rsid w:val="00EF1DA6"/>
    <w:rsid w:val="00F064DC"/>
    <w:rsid w:val="00F11355"/>
    <w:rsid w:val="00F2220B"/>
    <w:rsid w:val="00F6480F"/>
    <w:rsid w:val="00F71650"/>
    <w:rsid w:val="00F73E1C"/>
    <w:rsid w:val="00F94F51"/>
    <w:rsid w:val="00F95046"/>
    <w:rsid w:val="00FA61C1"/>
    <w:rsid w:val="00FB25D0"/>
    <w:rsid w:val="00FC63D0"/>
    <w:rsid w:val="00FD6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B350F-45DC-4560-AC54-896A4F92A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81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7F481F"/>
    <w:pPr>
      <w:ind w:left="720"/>
      <w:contextualSpacing/>
    </w:pPr>
    <w:rPr>
      <w:rFonts w:eastAsiaTheme="minorHAnsi"/>
      <w:lang w:val="sah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F48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1F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F48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B2B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semiHidden/>
    <w:unhideWhenUsed/>
    <w:rsid w:val="00A00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39A5-93FF-4C6B-8A0D-7F631C34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1712</TotalTime>
  <Pages>25</Pages>
  <Words>4892</Words>
  <Characters>27889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Albina</cp:lastModifiedBy>
  <cp:revision>184</cp:revision>
  <cp:lastPrinted>2020-07-30T08:10:00Z</cp:lastPrinted>
  <dcterms:created xsi:type="dcterms:W3CDTF">2020-07-30T00:54:00Z</dcterms:created>
  <dcterms:modified xsi:type="dcterms:W3CDTF">2021-10-11T00:19:00Z</dcterms:modified>
</cp:coreProperties>
</file>