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AF" w:rsidRDefault="000B6F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A70CAF" w:rsidRDefault="00A70CAF">
      <w:pPr>
        <w:rPr>
          <w:rFonts w:hAnsi="Times New Roman" w:cs="Times New Roman"/>
          <w:color w:val="000000"/>
          <w:sz w:val="24"/>
          <w:szCs w:val="24"/>
        </w:rPr>
      </w:pPr>
    </w:p>
    <w:p w:rsidR="00A70CAF" w:rsidRDefault="000B6F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799"/>
      </w:tblGrid>
      <w:tr w:rsidR="00A70CA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___</w:t>
            </w:r>
          </w:p>
        </w:tc>
      </w:tr>
    </w:tbl>
    <w:p w:rsidR="00A70CAF" w:rsidRDefault="000B6F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A70CAF" w:rsidRDefault="00A70CA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70CAF" w:rsidRPr="00927FF2" w:rsidRDefault="000B6F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7F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7F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7F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ФГОС-2021 в ______________</w:t>
      </w:r>
    </w:p>
    <w:p w:rsidR="00A70CAF" w:rsidRPr="00927FF2" w:rsidRDefault="000B6F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7FF2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28 Федерального закона от 29.12.2012 № 273-ФЗ «Об образовании в Российской Федерации» с целью организации применения федеральных государственных образовательных стандартов начального и основного общего образования, утвержденных приказами Минпросвещения от 31.05.2021 № 286 и № 287, (далее – ФГОС-2021) в ______________</w:t>
      </w:r>
    </w:p>
    <w:p w:rsidR="00A70CAF" w:rsidRPr="00927FF2" w:rsidRDefault="000B6F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7FF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70CAF" w:rsidRPr="00927FF2" w:rsidRDefault="000B6F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7FF2">
        <w:rPr>
          <w:rFonts w:hAnsi="Times New Roman" w:cs="Times New Roman"/>
          <w:color w:val="000000"/>
          <w:sz w:val="24"/>
          <w:szCs w:val="24"/>
          <w:lang w:val="ru-RU"/>
        </w:rPr>
        <w:t>1. Утвердить план введения ФГОС-2021 в ______________ согласно приложению к настоящему приказу.</w:t>
      </w:r>
    </w:p>
    <w:p w:rsidR="00A70CAF" w:rsidRPr="00927FF2" w:rsidRDefault="000B6F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7FF2">
        <w:rPr>
          <w:rFonts w:hAnsi="Times New Roman" w:cs="Times New Roman"/>
          <w:color w:val="000000"/>
          <w:sz w:val="24"/>
          <w:szCs w:val="24"/>
          <w:lang w:val="ru-RU"/>
        </w:rPr>
        <w:t>2. ________________________ в срок до __________ ознакомить с настоящим приказом под подпись работников ______________, разместить настоящий приказ на информационном стенде и сайте ______________ в разделе ___________.</w:t>
      </w:r>
    </w:p>
    <w:p w:rsidR="00A70CAF" w:rsidRPr="00927FF2" w:rsidRDefault="000B6F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7FF2">
        <w:rPr>
          <w:rFonts w:hAnsi="Times New Roman" w:cs="Times New Roman"/>
          <w:color w:val="000000"/>
          <w:sz w:val="24"/>
          <w:szCs w:val="24"/>
          <w:lang w:val="ru-RU"/>
        </w:rPr>
        <w:t>3. Контроль исполнения настоящего приказа возложить на 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1"/>
        <w:gridCol w:w="870"/>
        <w:gridCol w:w="1470"/>
      </w:tblGrid>
      <w:tr w:rsidR="00A70CA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A70CAF" w:rsidRDefault="00A70CAF">
      <w:pPr>
        <w:rPr>
          <w:rFonts w:hAnsi="Times New Roman" w:cs="Times New Roman"/>
          <w:color w:val="000000"/>
          <w:sz w:val="24"/>
          <w:szCs w:val="24"/>
        </w:rPr>
      </w:pPr>
    </w:p>
    <w:p w:rsidR="00A70CAF" w:rsidRDefault="000B6F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90"/>
        <w:gridCol w:w="2430"/>
        <w:gridCol w:w="1830"/>
      </w:tblGrid>
      <w:tr w:rsidR="00A70CA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A70CA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A70CA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0B6F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A70C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CAF" w:rsidRDefault="00A70C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0CAF" w:rsidRDefault="00A70CA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70CAF" w:rsidRDefault="000B6F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дело № _____ за 20__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sectPr w:rsidR="00A70CAF" w:rsidSect="00A70CA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6F60"/>
    <w:rsid w:val="002D33B1"/>
    <w:rsid w:val="002D3591"/>
    <w:rsid w:val="003514A0"/>
    <w:rsid w:val="004F7E17"/>
    <w:rsid w:val="005A05CE"/>
    <w:rsid w:val="00653AF6"/>
    <w:rsid w:val="00927FF2"/>
    <w:rsid w:val="009B5255"/>
    <w:rsid w:val="00A70CAF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</dc:creator>
  <dc:description>Подготовлено экспертами Актион-МЦФЭР</dc:description>
  <cp:lastModifiedBy>ООО</cp:lastModifiedBy>
  <cp:revision>3</cp:revision>
  <dcterms:created xsi:type="dcterms:W3CDTF">2021-11-22T06:51:00Z</dcterms:created>
  <dcterms:modified xsi:type="dcterms:W3CDTF">2021-11-22T06:54:00Z</dcterms:modified>
</cp:coreProperties>
</file>