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A5" w:rsidRDefault="00F500A5" w:rsidP="00F5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«Утверждаю</w:t>
      </w:r>
      <w:proofErr w:type="gramStart"/>
      <w:r>
        <w:rPr>
          <w:rFonts w:ascii="Times New Roman" w:hAnsi="Times New Roman" w:cs="Times New Roman"/>
          <w:sz w:val="24"/>
          <w:szCs w:val="24"/>
        </w:rPr>
        <w:t>»:</w:t>
      </w:r>
      <w:r w:rsidR="002A7C01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2A7C01">
        <w:rPr>
          <w:rFonts w:ascii="Times New Roman" w:hAnsi="Times New Roman" w:cs="Times New Roman"/>
          <w:sz w:val="24"/>
          <w:szCs w:val="24"/>
        </w:rPr>
        <w:t>_</w:t>
      </w:r>
      <w:r w:rsidR="005A78AB">
        <w:rPr>
          <w:rFonts w:ascii="Times New Roman" w:hAnsi="Times New Roman" w:cs="Times New Roman"/>
          <w:sz w:val="24"/>
          <w:szCs w:val="24"/>
        </w:rPr>
        <w:t>п/п</w:t>
      </w:r>
      <w:r w:rsidR="002A7C01">
        <w:rPr>
          <w:rFonts w:ascii="Times New Roman" w:hAnsi="Times New Roman" w:cs="Times New Roman"/>
          <w:sz w:val="24"/>
          <w:szCs w:val="24"/>
        </w:rPr>
        <w:t>______________</w:t>
      </w:r>
    </w:p>
    <w:p w:rsidR="002A7C01" w:rsidRDefault="00F500A5" w:rsidP="002A7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A7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Начальник МКУ «МОУО» МР     </w:t>
      </w:r>
      <w:r w:rsidR="002A7C0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A7C01" w:rsidRDefault="002A7C01" w:rsidP="002A7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 (район)     </w:t>
      </w:r>
    </w:p>
    <w:p w:rsidR="002A7C01" w:rsidRDefault="002A7C01" w:rsidP="002A7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Иванов А.И.                                    </w:t>
      </w:r>
      <w:r w:rsidR="00F500A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500A5" w:rsidRDefault="002A7C01" w:rsidP="002A7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500A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500A5" w:rsidRDefault="00F500A5" w:rsidP="00F5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500A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78AB">
        <w:rPr>
          <w:rFonts w:ascii="Times New Roman" w:hAnsi="Times New Roman" w:cs="Times New Roman"/>
          <w:sz w:val="24"/>
          <w:szCs w:val="24"/>
        </w:rPr>
        <w:t xml:space="preserve">     21 января </w:t>
      </w:r>
      <w:r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F500A5" w:rsidRDefault="00F500A5" w:rsidP="00F5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A5" w:rsidRDefault="00447F79" w:rsidP="00447F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F500A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500A5" w:rsidRDefault="00F500A5" w:rsidP="00FE31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улусной  заочной  научно-практической  конференции «От истоков инновационной деятельности А.А.Кондратьева и его коллег-экспериментаторов – к современным образовательным технологиям »,  посвящен</w:t>
      </w:r>
      <w:r w:rsidR="00CA0C2F">
        <w:rPr>
          <w:rFonts w:ascii="Times New Roman" w:hAnsi="Times New Roman" w:cs="Times New Roman"/>
          <w:b/>
          <w:sz w:val="24"/>
          <w:szCs w:val="24"/>
        </w:rPr>
        <w:t>ной  90- летию со дня рождения о</w:t>
      </w:r>
      <w:r w:rsidR="00021766">
        <w:rPr>
          <w:rFonts w:ascii="Times New Roman" w:hAnsi="Times New Roman" w:cs="Times New Roman"/>
          <w:b/>
          <w:sz w:val="24"/>
          <w:szCs w:val="24"/>
        </w:rPr>
        <w:t>тличника образования  РСФСР</w:t>
      </w:r>
      <w:r>
        <w:rPr>
          <w:rFonts w:ascii="Times New Roman" w:hAnsi="Times New Roman" w:cs="Times New Roman"/>
          <w:b/>
          <w:sz w:val="24"/>
          <w:szCs w:val="24"/>
        </w:rPr>
        <w:t xml:space="preserve">, СССР, учителя-методиста, стипендиата  фонда «Дети Саха- Азия»,  поэта,  журналиста, новатора  педагогических  идей </w:t>
      </w:r>
    </w:p>
    <w:p w:rsidR="00F500A5" w:rsidRDefault="00F500A5" w:rsidP="00FE31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Кондратьева  Акима  Андреевича</w:t>
      </w:r>
      <w:r w:rsidR="00163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734D" w:rsidRDefault="000F734D" w:rsidP="00F50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25E" w:rsidRDefault="000F734D" w:rsidP="009C5C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Краткие данные о юбиляре: </w:t>
      </w:r>
      <w:r w:rsidRPr="000F734D">
        <w:rPr>
          <w:rFonts w:ascii="Times New Roman" w:hAnsi="Times New Roman" w:cs="Times New Roman"/>
          <w:sz w:val="24"/>
          <w:szCs w:val="24"/>
        </w:rPr>
        <w:t>Аким Андреевич Кондратьев родился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AC2">
        <w:rPr>
          <w:rFonts w:ascii="Times New Roman" w:hAnsi="Times New Roman" w:cs="Times New Roman"/>
          <w:sz w:val="24"/>
          <w:szCs w:val="24"/>
        </w:rPr>
        <w:t>в 1931 году в мест</w:t>
      </w:r>
      <w:r w:rsidR="00543622">
        <w:rPr>
          <w:rFonts w:ascii="Times New Roman" w:hAnsi="Times New Roman" w:cs="Times New Roman"/>
          <w:sz w:val="24"/>
          <w:szCs w:val="24"/>
        </w:rPr>
        <w:t xml:space="preserve">ности </w:t>
      </w:r>
      <w:proofErr w:type="spellStart"/>
      <w:r w:rsidR="00543622">
        <w:rPr>
          <w:rFonts w:ascii="Times New Roman" w:hAnsi="Times New Roman" w:cs="Times New Roman"/>
          <w:sz w:val="24"/>
          <w:szCs w:val="24"/>
        </w:rPr>
        <w:t>Толоон</w:t>
      </w:r>
      <w:proofErr w:type="spellEnd"/>
      <w:r w:rsidR="00543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622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="00543622">
        <w:rPr>
          <w:rFonts w:ascii="Times New Roman" w:hAnsi="Times New Roman" w:cs="Times New Roman"/>
          <w:sz w:val="24"/>
          <w:szCs w:val="24"/>
        </w:rPr>
        <w:t xml:space="preserve"> улуса.</w:t>
      </w:r>
      <w:r w:rsidR="00006505">
        <w:rPr>
          <w:rFonts w:ascii="Times New Roman" w:hAnsi="Times New Roman" w:cs="Times New Roman"/>
          <w:sz w:val="24"/>
          <w:szCs w:val="24"/>
        </w:rPr>
        <w:t xml:space="preserve"> В 1956 году </w:t>
      </w:r>
      <w:r w:rsidR="00456FEE">
        <w:rPr>
          <w:rFonts w:ascii="Times New Roman" w:hAnsi="Times New Roman" w:cs="Times New Roman"/>
          <w:sz w:val="24"/>
          <w:szCs w:val="24"/>
        </w:rPr>
        <w:t xml:space="preserve">в Вилюйском педучилище </w:t>
      </w:r>
      <w:r w:rsidR="00006505">
        <w:rPr>
          <w:rFonts w:ascii="Times New Roman" w:hAnsi="Times New Roman" w:cs="Times New Roman"/>
          <w:sz w:val="24"/>
          <w:szCs w:val="24"/>
        </w:rPr>
        <w:t>получил специальность учителя начальных классов, проработа</w:t>
      </w:r>
      <w:r w:rsidR="00905F57">
        <w:rPr>
          <w:rFonts w:ascii="Times New Roman" w:hAnsi="Times New Roman" w:cs="Times New Roman"/>
          <w:sz w:val="24"/>
          <w:szCs w:val="24"/>
        </w:rPr>
        <w:t>л</w:t>
      </w:r>
      <w:r w:rsidR="0000650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06505">
        <w:rPr>
          <w:rFonts w:ascii="Times New Roman" w:hAnsi="Times New Roman" w:cs="Times New Roman"/>
          <w:sz w:val="24"/>
          <w:szCs w:val="24"/>
        </w:rPr>
        <w:t>Оленекском</w:t>
      </w:r>
      <w:proofErr w:type="spellEnd"/>
      <w:r w:rsidR="004B7210">
        <w:rPr>
          <w:rFonts w:ascii="Times New Roman" w:hAnsi="Times New Roman" w:cs="Times New Roman"/>
          <w:sz w:val="24"/>
          <w:szCs w:val="24"/>
        </w:rPr>
        <w:t xml:space="preserve"> районе, в </w:t>
      </w:r>
      <w:r w:rsidR="00006505">
        <w:rPr>
          <w:rFonts w:ascii="Times New Roman" w:hAnsi="Times New Roman" w:cs="Times New Roman"/>
          <w:sz w:val="24"/>
          <w:szCs w:val="24"/>
        </w:rPr>
        <w:t xml:space="preserve">1963 году поступил на якутское отделение филологического факультета </w:t>
      </w:r>
      <w:r w:rsidR="00700837">
        <w:rPr>
          <w:rFonts w:ascii="Times New Roman" w:hAnsi="Times New Roman" w:cs="Times New Roman"/>
          <w:sz w:val="24"/>
          <w:szCs w:val="24"/>
        </w:rPr>
        <w:t>Я</w:t>
      </w:r>
      <w:r w:rsidR="00006505">
        <w:rPr>
          <w:rFonts w:ascii="Times New Roman" w:hAnsi="Times New Roman" w:cs="Times New Roman"/>
          <w:sz w:val="24"/>
          <w:szCs w:val="24"/>
        </w:rPr>
        <w:t>кутского госуниверситета</w:t>
      </w:r>
      <w:r w:rsidR="004B7210">
        <w:rPr>
          <w:rFonts w:ascii="Times New Roman" w:hAnsi="Times New Roman" w:cs="Times New Roman"/>
          <w:sz w:val="24"/>
          <w:szCs w:val="24"/>
        </w:rPr>
        <w:t xml:space="preserve">. После окончания ЯГУ </w:t>
      </w:r>
      <w:r w:rsidR="00456FEE">
        <w:rPr>
          <w:rFonts w:ascii="Times New Roman" w:hAnsi="Times New Roman" w:cs="Times New Roman"/>
          <w:sz w:val="24"/>
          <w:szCs w:val="24"/>
        </w:rPr>
        <w:t>в</w:t>
      </w:r>
      <w:r w:rsidR="00456FEE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B7210">
        <w:rPr>
          <w:rFonts w:ascii="Times New Roman" w:hAnsi="Times New Roman" w:cs="Times New Roman"/>
          <w:sz w:val="24"/>
          <w:szCs w:val="24"/>
        </w:rPr>
        <w:t>1968 году</w:t>
      </w:r>
      <w:r w:rsidR="00700837">
        <w:rPr>
          <w:rFonts w:ascii="Times New Roman" w:hAnsi="Times New Roman" w:cs="Times New Roman"/>
          <w:sz w:val="24"/>
          <w:szCs w:val="24"/>
        </w:rPr>
        <w:t xml:space="preserve"> </w:t>
      </w:r>
      <w:r w:rsidR="004B7210">
        <w:rPr>
          <w:rFonts w:ascii="Times New Roman" w:hAnsi="Times New Roman" w:cs="Times New Roman"/>
          <w:sz w:val="24"/>
          <w:szCs w:val="24"/>
        </w:rPr>
        <w:t>с красным дипломом всю жизнь</w:t>
      </w:r>
      <w:r w:rsidR="00700837">
        <w:rPr>
          <w:rFonts w:ascii="Times New Roman" w:hAnsi="Times New Roman" w:cs="Times New Roman"/>
          <w:sz w:val="24"/>
          <w:szCs w:val="24"/>
        </w:rPr>
        <w:t xml:space="preserve"> работал в </w:t>
      </w:r>
      <w:proofErr w:type="spellStart"/>
      <w:r w:rsidR="00700837">
        <w:rPr>
          <w:rFonts w:ascii="Times New Roman" w:hAnsi="Times New Roman" w:cs="Times New Roman"/>
          <w:sz w:val="24"/>
          <w:szCs w:val="24"/>
        </w:rPr>
        <w:t>Эльгяйской</w:t>
      </w:r>
      <w:proofErr w:type="spellEnd"/>
      <w:r w:rsidR="00700837">
        <w:rPr>
          <w:rFonts w:ascii="Times New Roman" w:hAnsi="Times New Roman" w:cs="Times New Roman"/>
          <w:sz w:val="24"/>
          <w:szCs w:val="24"/>
        </w:rPr>
        <w:t xml:space="preserve"> школе, где был завучем, учителем якутского языка и литературы, вел многогранную общественную работу: публиковал свои статьи, стихи, рассказы, был активным членом р</w:t>
      </w:r>
      <w:r w:rsidR="00543622">
        <w:rPr>
          <w:rFonts w:ascii="Times New Roman" w:hAnsi="Times New Roman" w:cs="Times New Roman"/>
          <w:sz w:val="24"/>
          <w:szCs w:val="24"/>
        </w:rPr>
        <w:t xml:space="preserve">айонного литературного объединения </w:t>
      </w:r>
      <w:r w:rsidR="00700837">
        <w:rPr>
          <w:rFonts w:ascii="Times New Roman" w:hAnsi="Times New Roman" w:cs="Times New Roman"/>
          <w:sz w:val="24"/>
          <w:szCs w:val="24"/>
        </w:rPr>
        <w:t xml:space="preserve"> «</w:t>
      </w:r>
      <w:r w:rsidR="00456FEE">
        <w:rPr>
          <w:rFonts w:ascii="Times New Roman" w:hAnsi="Times New Roman" w:cs="Times New Roman"/>
          <w:sz w:val="24"/>
          <w:szCs w:val="24"/>
        </w:rPr>
        <w:t>Н</w:t>
      </w:r>
      <w:r w:rsidR="00456FEE">
        <w:rPr>
          <w:rFonts w:ascii="Times New Roman" w:hAnsi="Times New Roman" w:cs="Times New Roman"/>
          <w:sz w:val="24"/>
          <w:szCs w:val="24"/>
          <w:lang w:val="sah-RU"/>
        </w:rPr>
        <w:t>ь</w:t>
      </w:r>
      <w:proofErr w:type="spellStart"/>
      <w:r w:rsidR="00456FEE">
        <w:rPr>
          <w:rFonts w:ascii="Times New Roman" w:hAnsi="Times New Roman" w:cs="Times New Roman"/>
          <w:sz w:val="24"/>
          <w:szCs w:val="24"/>
        </w:rPr>
        <w:t>ургу</w:t>
      </w:r>
      <w:proofErr w:type="spellEnd"/>
      <w:r w:rsidR="00456FEE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700837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="00700837">
        <w:rPr>
          <w:rFonts w:ascii="Times New Roman" w:hAnsi="Times New Roman" w:cs="Times New Roman"/>
          <w:sz w:val="24"/>
          <w:szCs w:val="24"/>
        </w:rPr>
        <w:t>», с Э</w:t>
      </w:r>
      <w:r w:rsidR="00B4425E">
        <w:rPr>
          <w:rFonts w:ascii="Times New Roman" w:hAnsi="Times New Roman" w:cs="Times New Roman"/>
          <w:sz w:val="24"/>
          <w:szCs w:val="24"/>
        </w:rPr>
        <w:t>.Д.</w:t>
      </w:r>
      <w:r w:rsidR="00700837">
        <w:rPr>
          <w:rFonts w:ascii="Times New Roman" w:hAnsi="Times New Roman" w:cs="Times New Roman"/>
          <w:sz w:val="24"/>
          <w:szCs w:val="24"/>
        </w:rPr>
        <w:t xml:space="preserve"> Соколовым активно</w:t>
      </w:r>
      <w:r w:rsidR="00B4425E">
        <w:rPr>
          <w:rFonts w:ascii="Times New Roman" w:hAnsi="Times New Roman" w:cs="Times New Roman"/>
          <w:sz w:val="24"/>
          <w:szCs w:val="24"/>
        </w:rPr>
        <w:t xml:space="preserve"> выступал против загрязнения</w:t>
      </w:r>
      <w:r w:rsidR="000E67EF">
        <w:rPr>
          <w:rFonts w:ascii="Times New Roman" w:hAnsi="Times New Roman" w:cs="Times New Roman"/>
          <w:sz w:val="24"/>
          <w:szCs w:val="24"/>
        </w:rPr>
        <w:t xml:space="preserve"> реки Вилюй</w:t>
      </w:r>
      <w:r w:rsidR="00B442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0CD" w:rsidRDefault="00B4425E" w:rsidP="009C5C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Аким Андреевич внес значимую лепту в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Эльгяйской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авторской школы первой ступени, опирающейся на духовно-нравственны</w:t>
      </w:r>
      <w:r w:rsidR="00456FE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ценност</w:t>
      </w:r>
      <w:r w:rsidR="00456FE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культур</w:t>
      </w:r>
      <w:r w:rsidR="00456FE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педагогик</w:t>
      </w:r>
      <w:r w:rsidR="00456FE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 традици</w:t>
      </w:r>
      <w:r w:rsidR="00456FE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7DF">
        <w:rPr>
          <w:rFonts w:ascii="Times New Roman" w:hAnsi="Times New Roman" w:cs="Times New Roman"/>
          <w:sz w:val="24"/>
          <w:szCs w:val="24"/>
        </w:rPr>
        <w:t xml:space="preserve">народа </w:t>
      </w:r>
      <w:proofErr w:type="spellStart"/>
      <w:r w:rsidR="00E507DF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="00E507DF">
        <w:rPr>
          <w:rFonts w:ascii="Times New Roman" w:hAnsi="Times New Roman" w:cs="Times New Roman"/>
          <w:sz w:val="24"/>
          <w:szCs w:val="24"/>
        </w:rPr>
        <w:t xml:space="preserve"> в гармоничном сочетании с принципами </w:t>
      </w:r>
      <w:r w:rsidR="00373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881">
        <w:rPr>
          <w:rFonts w:ascii="Times New Roman" w:hAnsi="Times New Roman" w:cs="Times New Roman"/>
          <w:sz w:val="24"/>
          <w:szCs w:val="24"/>
        </w:rPr>
        <w:t>ноосферного</w:t>
      </w:r>
      <w:proofErr w:type="spellEnd"/>
      <w:r w:rsidR="00373881">
        <w:rPr>
          <w:rFonts w:ascii="Times New Roman" w:hAnsi="Times New Roman" w:cs="Times New Roman"/>
          <w:sz w:val="24"/>
          <w:szCs w:val="24"/>
        </w:rPr>
        <w:t xml:space="preserve">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 По воспоминаниям  директора школы</w:t>
      </w:r>
      <w:r w:rsidR="00414F9D">
        <w:rPr>
          <w:rFonts w:ascii="Times New Roman" w:hAnsi="Times New Roman" w:cs="Times New Roman"/>
          <w:sz w:val="24"/>
          <w:szCs w:val="24"/>
        </w:rPr>
        <w:t>, к.н.н.</w:t>
      </w:r>
      <w:r>
        <w:rPr>
          <w:rFonts w:ascii="Times New Roman" w:hAnsi="Times New Roman" w:cs="Times New Roman"/>
          <w:sz w:val="24"/>
          <w:szCs w:val="24"/>
        </w:rPr>
        <w:t xml:space="preserve"> К.В.Павлова, </w:t>
      </w:r>
      <w:r w:rsidR="00E507DF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E507DF">
        <w:rPr>
          <w:rFonts w:ascii="Times New Roman" w:hAnsi="Times New Roman" w:cs="Times New Roman"/>
          <w:sz w:val="24"/>
          <w:szCs w:val="24"/>
        </w:rPr>
        <w:t>вначале создать естественную для младших школьников атмосфе</w:t>
      </w:r>
      <w:r w:rsidR="00603FFC">
        <w:rPr>
          <w:rFonts w:ascii="Times New Roman" w:hAnsi="Times New Roman" w:cs="Times New Roman"/>
          <w:sz w:val="24"/>
          <w:szCs w:val="24"/>
        </w:rPr>
        <w:t>ру родного языка и культуры, и</w:t>
      </w:r>
      <w:r w:rsidR="00E507DF">
        <w:rPr>
          <w:rFonts w:ascii="Times New Roman" w:hAnsi="Times New Roman" w:cs="Times New Roman"/>
          <w:sz w:val="24"/>
          <w:szCs w:val="24"/>
        </w:rPr>
        <w:t xml:space="preserve"> каждое школьное утро </w:t>
      </w:r>
      <w:r>
        <w:rPr>
          <w:rFonts w:ascii="Times New Roman" w:hAnsi="Times New Roman" w:cs="Times New Roman"/>
          <w:sz w:val="24"/>
          <w:szCs w:val="24"/>
        </w:rPr>
        <w:t>начина</w:t>
      </w:r>
      <w:r w:rsidR="00E507DF">
        <w:rPr>
          <w:rFonts w:ascii="Times New Roman" w:hAnsi="Times New Roman" w:cs="Times New Roman"/>
          <w:sz w:val="24"/>
          <w:szCs w:val="24"/>
        </w:rPr>
        <w:t xml:space="preserve">лось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73881">
        <w:rPr>
          <w:rFonts w:ascii="Times New Roman" w:hAnsi="Times New Roman" w:cs="Times New Roman"/>
          <w:sz w:val="24"/>
          <w:szCs w:val="24"/>
        </w:rPr>
        <w:t xml:space="preserve">кругового танца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осуохай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07DF">
        <w:rPr>
          <w:rFonts w:ascii="Times New Roman" w:hAnsi="Times New Roman" w:cs="Times New Roman"/>
          <w:sz w:val="24"/>
          <w:szCs w:val="24"/>
        </w:rPr>
        <w:t xml:space="preserve">что служило динамической, речевой и мыслительной зарядкой. Сам педагог впервые ввел в программу </w:t>
      </w:r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456FEE">
        <w:rPr>
          <w:rFonts w:ascii="Times New Roman" w:hAnsi="Times New Roman" w:cs="Times New Roman"/>
          <w:sz w:val="24"/>
          <w:szCs w:val="24"/>
        </w:rPr>
        <w:t xml:space="preserve">игры на </w:t>
      </w:r>
      <w:proofErr w:type="spellStart"/>
      <w:r w:rsidR="00456FEE">
        <w:rPr>
          <w:rFonts w:ascii="Times New Roman" w:hAnsi="Times New Roman" w:cs="Times New Roman"/>
          <w:sz w:val="24"/>
          <w:szCs w:val="24"/>
        </w:rPr>
        <w:t>хомусе</w:t>
      </w:r>
      <w:proofErr w:type="spellEnd"/>
      <w:r w:rsidR="00456FEE">
        <w:rPr>
          <w:rFonts w:ascii="Times New Roman" w:hAnsi="Times New Roman" w:cs="Times New Roman"/>
          <w:sz w:val="24"/>
          <w:szCs w:val="24"/>
        </w:rPr>
        <w:t>.</w:t>
      </w:r>
      <w:r w:rsidR="00373881">
        <w:rPr>
          <w:rFonts w:ascii="Times New Roman" w:hAnsi="Times New Roman" w:cs="Times New Roman"/>
          <w:sz w:val="24"/>
          <w:szCs w:val="24"/>
        </w:rPr>
        <w:t xml:space="preserve"> На уроках якутского языка и литературы Аким Андреевич прививал любовь к предмету не только через изучение  программных тематик, но и в</w:t>
      </w:r>
      <w:r w:rsidR="00E507DF">
        <w:rPr>
          <w:rFonts w:ascii="Times New Roman" w:hAnsi="Times New Roman" w:cs="Times New Roman"/>
          <w:sz w:val="24"/>
          <w:szCs w:val="24"/>
        </w:rPr>
        <w:t>овлекал учащихся в мир поэзии</w:t>
      </w:r>
      <w:r w:rsidR="00A44B17">
        <w:rPr>
          <w:rFonts w:ascii="Times New Roman" w:hAnsi="Times New Roman" w:cs="Times New Roman"/>
          <w:sz w:val="24"/>
          <w:szCs w:val="24"/>
        </w:rPr>
        <w:t xml:space="preserve">, народной мудрости </w:t>
      </w:r>
      <w:r w:rsidR="00E507DF">
        <w:rPr>
          <w:rFonts w:ascii="Times New Roman" w:hAnsi="Times New Roman" w:cs="Times New Roman"/>
          <w:sz w:val="24"/>
          <w:szCs w:val="24"/>
        </w:rPr>
        <w:t xml:space="preserve"> и художественного творчества.</w:t>
      </w:r>
      <w:r w:rsidR="00373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25E" w:rsidRDefault="006B50CD" w:rsidP="009C5C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Неудивительно, что его собственные стихи и рассказы в целом адресованы детям. Это </w:t>
      </w:r>
      <w:r w:rsidR="00373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сборники: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Кэкэ</w:t>
      </w:r>
      <w:proofErr w:type="spellEnd"/>
      <w:r>
        <w:rPr>
          <w:rFonts w:ascii="Times New Roman" w:hAnsi="Times New Roman" w:cs="Times New Roman"/>
          <w:sz w:val="24"/>
          <w:szCs w:val="24"/>
        </w:rPr>
        <w:t>-бука»,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Кылы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ахтар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тэпсэр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ньургу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уннар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Таабырыннар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Лоокуут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тойуга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  <w:lang w:val="sah-RU"/>
        </w:rPr>
        <w:t>Үс кут”, “Чыычаах д</w:t>
      </w:r>
      <w:r w:rsidR="00DE4B75">
        <w:rPr>
          <w:rFonts w:ascii="Times New Roman" w:hAnsi="Times New Roman" w:cs="Times New Roman"/>
          <w:sz w:val="24"/>
          <w:szCs w:val="24"/>
          <w:lang w:val="sah-RU"/>
        </w:rPr>
        <w:t>оҕоро”, “Олег Горожанин”  и другие.</w:t>
      </w:r>
    </w:p>
    <w:p w:rsidR="003D046F" w:rsidRPr="003D046F" w:rsidRDefault="003D046F" w:rsidP="009C5C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Ученики А</w:t>
      </w:r>
      <w:r w:rsidR="00543622">
        <w:rPr>
          <w:rFonts w:ascii="Times New Roman" w:hAnsi="Times New Roman" w:cs="Times New Roman"/>
          <w:sz w:val="24"/>
          <w:szCs w:val="24"/>
          <w:lang w:val="sah-RU"/>
        </w:rPr>
        <w:t>кима Андреевича успешно тр</w:t>
      </w:r>
      <w:r>
        <w:rPr>
          <w:rFonts w:ascii="Times New Roman" w:hAnsi="Times New Roman" w:cs="Times New Roman"/>
          <w:sz w:val="24"/>
          <w:szCs w:val="24"/>
          <w:lang w:val="sah-RU"/>
        </w:rPr>
        <w:t>удятся по всей республике. Среди них: Игнатьева Софья Васильевна – директор МБОУ “Эльгяйская СОШ им.П.Х.Староватова”; Николаева Аксиния Дмитриевна – директор музея “Туойдаах</w:t>
      </w:r>
      <w:r w:rsidR="00861D8A">
        <w:rPr>
          <w:rFonts w:ascii="Times New Roman" w:hAnsi="Times New Roman" w:cs="Times New Roman"/>
          <w:sz w:val="24"/>
          <w:szCs w:val="24"/>
          <w:lang w:val="sah-RU"/>
        </w:rPr>
        <w:t xml:space="preserve"> алаас”; Макарова Изабелла Иван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овна – Толоон </w:t>
      </w:r>
      <w:r w:rsidR="00E8104F">
        <w:rPr>
          <w:rFonts w:ascii="Times New Roman" w:hAnsi="Times New Roman" w:cs="Times New Roman"/>
          <w:sz w:val="24"/>
          <w:szCs w:val="24"/>
          <w:lang w:val="sah-RU"/>
        </w:rPr>
        <w:t>Туорааҕ</w:t>
      </w:r>
      <w:r>
        <w:rPr>
          <w:rFonts w:ascii="Times New Roman" w:hAnsi="Times New Roman" w:cs="Times New Roman"/>
          <w:sz w:val="24"/>
          <w:szCs w:val="24"/>
          <w:lang w:val="sah-RU"/>
        </w:rPr>
        <w:t>а, автор и исполнительница олоҥхо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ah-RU"/>
        </w:rPr>
        <w:t>поэт</w:t>
      </w:r>
      <w:r>
        <w:rPr>
          <w:rFonts w:ascii="Times New Roman" w:hAnsi="Times New Roman" w:cs="Times New Roman"/>
          <w:sz w:val="24"/>
          <w:szCs w:val="24"/>
        </w:rPr>
        <w:t xml:space="preserve">; Миронов Александр Николаевич  - ветеран муниципальной службы; Павлова Людмила Николаевна – учитель якутского языка и литературы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Эльгяйской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3D7B82">
        <w:rPr>
          <w:rFonts w:ascii="Times New Roman" w:hAnsi="Times New Roman" w:cs="Times New Roman"/>
          <w:sz w:val="24"/>
          <w:szCs w:val="24"/>
        </w:rPr>
        <w:t xml:space="preserve">, исполнительница </w:t>
      </w:r>
      <w:proofErr w:type="spellStart"/>
      <w:r w:rsidR="003D7B82">
        <w:rPr>
          <w:rFonts w:ascii="Times New Roman" w:hAnsi="Times New Roman" w:cs="Times New Roman"/>
          <w:sz w:val="24"/>
          <w:szCs w:val="24"/>
        </w:rPr>
        <w:t>тойук</w:t>
      </w:r>
      <w:proofErr w:type="spellEnd"/>
      <w:r w:rsidR="003D7B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7B82">
        <w:rPr>
          <w:rFonts w:ascii="Times New Roman" w:hAnsi="Times New Roman" w:cs="Times New Roman"/>
          <w:sz w:val="24"/>
          <w:szCs w:val="24"/>
        </w:rPr>
        <w:t>осуохай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</w:t>
      </w:r>
      <w:r w:rsidR="00861D8A">
        <w:rPr>
          <w:rFonts w:ascii="Times New Roman" w:hAnsi="Times New Roman" w:cs="Times New Roman"/>
          <w:sz w:val="24"/>
          <w:szCs w:val="24"/>
        </w:rPr>
        <w:t>Васильевич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Алгыстаах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Өлөксөөн</w:t>
      </w:r>
      <w:r>
        <w:rPr>
          <w:rFonts w:ascii="Times New Roman" w:hAnsi="Times New Roman" w:cs="Times New Roman"/>
          <w:sz w:val="24"/>
          <w:szCs w:val="24"/>
        </w:rPr>
        <w:t>)</w:t>
      </w:r>
      <w:r w:rsidR="00E8104F">
        <w:rPr>
          <w:rFonts w:ascii="Times New Roman" w:hAnsi="Times New Roman" w:cs="Times New Roman"/>
          <w:sz w:val="24"/>
          <w:szCs w:val="24"/>
          <w:lang w:val="sah-RU"/>
        </w:rPr>
        <w:t xml:space="preserve"> – алгысчыт и многие другие.</w:t>
      </w:r>
    </w:p>
    <w:p w:rsidR="00642F52" w:rsidRPr="006B50CD" w:rsidRDefault="00642F52" w:rsidP="009C5C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</w:t>
      </w:r>
    </w:p>
    <w:p w:rsidR="00373881" w:rsidRDefault="00373881" w:rsidP="00B44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4425E" w:rsidRDefault="00B4425E" w:rsidP="000065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0A5" w:rsidRDefault="000E67EF" w:rsidP="000065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6505" w:rsidRDefault="00006505" w:rsidP="00006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0A5" w:rsidRDefault="00F500A5" w:rsidP="00F50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Срок 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 15 по 19   марта 2021  года, МБОУ «Хоринская  СОШ»  Сунтарского  улуса.</w:t>
      </w:r>
    </w:p>
    <w:p w:rsidR="00F500A5" w:rsidRDefault="00F500A5" w:rsidP="00F50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НПК:</w:t>
      </w:r>
      <w:r>
        <w:rPr>
          <w:rFonts w:ascii="Times New Roman" w:hAnsi="Times New Roman" w:cs="Times New Roman"/>
          <w:sz w:val="24"/>
          <w:szCs w:val="24"/>
        </w:rPr>
        <w:t xml:space="preserve">  МКУ «МОУО» МР «Сунтарский улус (район)»; </w:t>
      </w:r>
    </w:p>
    <w:p w:rsidR="00F500A5" w:rsidRDefault="00F500A5" w:rsidP="00F50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МБОУ «Хоринская СОШ»</w:t>
      </w:r>
    </w:p>
    <w:p w:rsidR="00F500A5" w:rsidRDefault="00F500A5" w:rsidP="00F50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0A5" w:rsidRDefault="00F500A5" w:rsidP="00F500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F500A5" w:rsidRDefault="00F500A5" w:rsidP="00F50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педагогические  чтения  проводятся  с целью  увековечивания  памяти педагога-инноватора  Кондратьева  Акима Андреевича; </w:t>
      </w:r>
    </w:p>
    <w:p w:rsidR="00F500A5" w:rsidRDefault="00F500A5" w:rsidP="00F50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изучения и творческого использования его вклада в Эльгяйскую авторскую школу, идея которой способствовала созданию Концепции развития национальной школы в РС</w:t>
      </w:r>
      <w:r w:rsidR="00162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(Я)</w:t>
      </w:r>
      <w:r w:rsidR="002D4A04">
        <w:rPr>
          <w:rFonts w:ascii="Times New Roman" w:hAnsi="Times New Roman" w:cs="Times New Roman"/>
          <w:sz w:val="24"/>
          <w:szCs w:val="24"/>
        </w:rPr>
        <w:t>, 30-летию данной концепции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00A5" w:rsidRDefault="00F500A5" w:rsidP="00F50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осознания и дальнейшего развития качества обучения родному якутск</w:t>
      </w:r>
      <w:r w:rsidR="00543622">
        <w:rPr>
          <w:rFonts w:ascii="Times New Roman" w:hAnsi="Times New Roman" w:cs="Times New Roman"/>
          <w:sz w:val="24"/>
          <w:szCs w:val="24"/>
        </w:rPr>
        <w:t>ому языку и литературе, повышения роли</w:t>
      </w:r>
      <w:r>
        <w:rPr>
          <w:rFonts w:ascii="Times New Roman" w:hAnsi="Times New Roman" w:cs="Times New Roman"/>
          <w:sz w:val="24"/>
          <w:szCs w:val="24"/>
        </w:rPr>
        <w:t xml:space="preserve"> культуры, искусства и духовно-нравственных ценностей народа саха в современных реалиях; </w:t>
      </w:r>
    </w:p>
    <w:p w:rsidR="00F500A5" w:rsidRDefault="00F500A5" w:rsidP="00F50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раскрытия многогранной личности педагога как поэта, философа, учителя-методиста, сумевшего  направить в большую  жизнь поколения выпускников, продолживших его идеи, профессию педагога;</w:t>
      </w:r>
    </w:p>
    <w:p w:rsidR="00F500A5" w:rsidRDefault="00F500A5" w:rsidP="00F50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передовым опытом педагогов</w:t>
      </w:r>
      <w:r w:rsidR="00F214AA">
        <w:rPr>
          <w:rFonts w:ascii="Times New Roman" w:hAnsi="Times New Roman" w:cs="Times New Roman"/>
          <w:sz w:val="24"/>
          <w:szCs w:val="24"/>
          <w:lang w:val="sah-RU"/>
        </w:rPr>
        <w:t>, обучающих детей саха по всем предметам</w:t>
      </w:r>
      <w:r>
        <w:rPr>
          <w:rFonts w:ascii="Times New Roman" w:hAnsi="Times New Roman" w:cs="Times New Roman"/>
          <w:sz w:val="24"/>
          <w:szCs w:val="24"/>
        </w:rPr>
        <w:t xml:space="preserve">, работающих в режиме поисков, экспериментов и развития </w:t>
      </w:r>
      <w:r w:rsidR="00543622">
        <w:rPr>
          <w:rFonts w:ascii="Times New Roman" w:hAnsi="Times New Roman" w:cs="Times New Roman"/>
          <w:sz w:val="24"/>
          <w:szCs w:val="24"/>
        </w:rPr>
        <w:t xml:space="preserve">инноваций </w:t>
      </w:r>
      <w:r>
        <w:rPr>
          <w:rFonts w:ascii="Times New Roman" w:hAnsi="Times New Roman" w:cs="Times New Roman"/>
          <w:sz w:val="24"/>
          <w:szCs w:val="24"/>
        </w:rPr>
        <w:t xml:space="preserve"> в современной якутской сельской школе;</w:t>
      </w:r>
    </w:p>
    <w:p w:rsidR="00F500A5" w:rsidRPr="00757B4D" w:rsidRDefault="00543622" w:rsidP="00F50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создани</w:t>
      </w:r>
      <w:r w:rsidR="007B7F35">
        <w:rPr>
          <w:rFonts w:ascii="Times New Roman" w:hAnsi="Times New Roman" w:cs="Times New Roman"/>
          <w:sz w:val="24"/>
          <w:szCs w:val="24"/>
        </w:rPr>
        <w:t>е</w:t>
      </w:r>
      <w:r w:rsidR="00F500A5">
        <w:rPr>
          <w:rFonts w:ascii="Times New Roman" w:hAnsi="Times New Roman" w:cs="Times New Roman"/>
          <w:sz w:val="24"/>
          <w:szCs w:val="24"/>
        </w:rPr>
        <w:t xml:space="preserve">  условий  для творч</w:t>
      </w:r>
      <w:r w:rsidR="00757B4D">
        <w:rPr>
          <w:rFonts w:ascii="Times New Roman" w:hAnsi="Times New Roman" w:cs="Times New Roman"/>
          <w:sz w:val="24"/>
          <w:szCs w:val="24"/>
        </w:rPr>
        <w:t>еской  самореализации  учителей</w:t>
      </w:r>
      <w:r w:rsidR="00757B4D">
        <w:rPr>
          <w:rFonts w:ascii="Times New Roman" w:hAnsi="Times New Roman" w:cs="Times New Roman"/>
          <w:sz w:val="24"/>
          <w:szCs w:val="24"/>
          <w:lang w:val="sah-RU"/>
        </w:rPr>
        <w:t xml:space="preserve"> в современной якутской школе</w:t>
      </w:r>
      <w:r w:rsidR="00757B4D">
        <w:rPr>
          <w:rFonts w:ascii="Times New Roman" w:hAnsi="Times New Roman" w:cs="Times New Roman"/>
          <w:sz w:val="24"/>
          <w:szCs w:val="24"/>
        </w:rPr>
        <w:t>;</w:t>
      </w:r>
    </w:p>
    <w:p w:rsidR="00F500A5" w:rsidRDefault="00F500A5" w:rsidP="00F50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  перспективных,  современных  подходов  для  развития  личности в  условиях  реализации  воспитательных программ,  проектов,  развития эффективности  духовно- нравственного  воспитания;</w:t>
      </w:r>
      <w:r w:rsidR="00757B4D">
        <w:rPr>
          <w:rFonts w:ascii="Times New Roman" w:hAnsi="Times New Roman" w:cs="Times New Roman"/>
          <w:sz w:val="24"/>
          <w:szCs w:val="24"/>
        </w:rPr>
        <w:t xml:space="preserve"> принципов народной педагогики на уроках и во внеурочной деятельности; </w:t>
      </w:r>
    </w:p>
    <w:p w:rsidR="00F500A5" w:rsidRDefault="00F500A5" w:rsidP="00F50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 благоприятной  среды  для   расширения  творческих   связей  в работе  педагогов  образов</w:t>
      </w:r>
      <w:r w:rsidR="00757B4D">
        <w:rPr>
          <w:rFonts w:ascii="Times New Roman" w:hAnsi="Times New Roman" w:cs="Times New Roman"/>
          <w:sz w:val="24"/>
          <w:szCs w:val="24"/>
        </w:rPr>
        <w:t>ательных организаций, интеграции общего и дополнительного образования;</w:t>
      </w:r>
    </w:p>
    <w:p w:rsidR="00F500A5" w:rsidRDefault="00757B4D" w:rsidP="00F50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00A5">
        <w:rPr>
          <w:rFonts w:ascii="Times New Roman" w:hAnsi="Times New Roman" w:cs="Times New Roman"/>
          <w:sz w:val="24"/>
          <w:szCs w:val="24"/>
        </w:rPr>
        <w:t xml:space="preserve">содействие  внедрению результативного педагогического опыта учителей в </w:t>
      </w:r>
      <w:r>
        <w:rPr>
          <w:rFonts w:ascii="Times New Roman" w:hAnsi="Times New Roman" w:cs="Times New Roman"/>
          <w:sz w:val="24"/>
          <w:szCs w:val="24"/>
        </w:rPr>
        <w:t>школьную практику, в</w:t>
      </w:r>
      <w:r w:rsidR="00F500A5">
        <w:rPr>
          <w:rFonts w:ascii="Times New Roman" w:hAnsi="Times New Roman" w:cs="Times New Roman"/>
          <w:sz w:val="24"/>
          <w:szCs w:val="24"/>
        </w:rPr>
        <w:t xml:space="preserve"> образовательный  процесс, </w:t>
      </w:r>
      <w:r w:rsidR="00F500A5">
        <w:rPr>
          <w:rFonts w:ascii="Times New Roman" w:hAnsi="Times New Roman" w:cs="Times New Roman"/>
          <w:color w:val="343434"/>
          <w:sz w:val="24"/>
          <w:szCs w:val="24"/>
        </w:rPr>
        <w:t xml:space="preserve">призванный повысить эффективность </w:t>
      </w:r>
      <w:r>
        <w:rPr>
          <w:rFonts w:ascii="Times New Roman" w:hAnsi="Times New Roman" w:cs="Times New Roman"/>
          <w:color w:val="343434"/>
          <w:sz w:val="24"/>
          <w:szCs w:val="24"/>
        </w:rPr>
        <w:t xml:space="preserve">и качество образования, </w:t>
      </w:r>
      <w:r w:rsidR="00F500A5">
        <w:rPr>
          <w:rFonts w:ascii="Times New Roman" w:hAnsi="Times New Roman" w:cs="Times New Roman"/>
          <w:color w:val="343434"/>
          <w:sz w:val="24"/>
          <w:szCs w:val="24"/>
        </w:rPr>
        <w:t>главная цель которого – раскрытие уникальных способностей каждого ребенка и формирование у него навыков, отвечающих актуальным запросам общества.</w:t>
      </w:r>
      <w:r w:rsidR="00F500A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500A5" w:rsidRPr="009E6C9C" w:rsidRDefault="00F500A5" w:rsidP="00F500A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Участники  конференции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9E6C9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B57B93">
        <w:rPr>
          <w:rFonts w:ascii="Times New Roman" w:hAnsi="Times New Roman" w:cs="Times New Roman"/>
          <w:sz w:val="24"/>
          <w:szCs w:val="24"/>
        </w:rPr>
        <w:t xml:space="preserve"> дополнительного 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учителя  начальных  классов,  </w:t>
      </w:r>
      <w:r w:rsidR="005B2B05">
        <w:rPr>
          <w:rFonts w:ascii="Times New Roman" w:hAnsi="Times New Roman" w:cs="Times New Roman"/>
          <w:sz w:val="24"/>
          <w:szCs w:val="24"/>
        </w:rPr>
        <w:t xml:space="preserve">музыки, </w:t>
      </w:r>
      <w:r w:rsidR="00B57B93">
        <w:rPr>
          <w:rFonts w:ascii="Times New Roman" w:hAnsi="Times New Roman" w:cs="Times New Roman"/>
          <w:sz w:val="24"/>
          <w:szCs w:val="24"/>
        </w:rPr>
        <w:t xml:space="preserve">изобразительного искусства, </w:t>
      </w:r>
      <w:r>
        <w:rPr>
          <w:rFonts w:ascii="Times New Roman" w:hAnsi="Times New Roman" w:cs="Times New Roman"/>
          <w:sz w:val="24"/>
          <w:szCs w:val="24"/>
        </w:rPr>
        <w:t>старшие  вожатые, педагоги-организаторы,  социальные педагоги</w:t>
      </w:r>
      <w:r w:rsidR="005B2B05">
        <w:rPr>
          <w:rFonts w:ascii="Times New Roman" w:hAnsi="Times New Roman" w:cs="Times New Roman"/>
          <w:sz w:val="24"/>
          <w:szCs w:val="24"/>
        </w:rPr>
        <w:t xml:space="preserve">,  педагоги- психологи, </w:t>
      </w:r>
      <w:r w:rsidR="006A5545">
        <w:rPr>
          <w:rFonts w:ascii="Times New Roman" w:hAnsi="Times New Roman" w:cs="Times New Roman"/>
          <w:sz w:val="24"/>
          <w:szCs w:val="24"/>
        </w:rPr>
        <w:t xml:space="preserve">в целом - </w:t>
      </w:r>
      <w:r w:rsidR="005B2B05">
        <w:rPr>
          <w:rFonts w:ascii="Times New Roman" w:hAnsi="Times New Roman" w:cs="Times New Roman"/>
          <w:sz w:val="24"/>
          <w:szCs w:val="24"/>
        </w:rPr>
        <w:t>учителя-</w:t>
      </w:r>
      <w:r w:rsidR="009E6C9C">
        <w:rPr>
          <w:rFonts w:ascii="Times New Roman" w:hAnsi="Times New Roman" w:cs="Times New Roman"/>
          <w:sz w:val="24"/>
          <w:szCs w:val="24"/>
        </w:rPr>
        <w:t xml:space="preserve">предметники разных циклов  </w:t>
      </w:r>
      <w:r w:rsidR="006A5545">
        <w:rPr>
          <w:rFonts w:ascii="Times New Roman" w:hAnsi="Times New Roman" w:cs="Times New Roman"/>
          <w:sz w:val="24"/>
          <w:szCs w:val="24"/>
        </w:rPr>
        <w:t xml:space="preserve"> (любых школьных предметов). </w:t>
      </w:r>
      <w:r w:rsidR="00B57B93">
        <w:rPr>
          <w:rFonts w:ascii="Times New Roman" w:hAnsi="Times New Roman" w:cs="Times New Roman"/>
          <w:sz w:val="24"/>
          <w:szCs w:val="24"/>
        </w:rPr>
        <w:t xml:space="preserve"> </w:t>
      </w:r>
      <w:r w:rsidR="006A5545">
        <w:rPr>
          <w:rFonts w:ascii="Times New Roman" w:hAnsi="Times New Roman" w:cs="Times New Roman"/>
          <w:sz w:val="24"/>
          <w:szCs w:val="24"/>
        </w:rPr>
        <w:t>В</w:t>
      </w:r>
      <w:r w:rsidR="005B2B05">
        <w:rPr>
          <w:rFonts w:ascii="Times New Roman" w:hAnsi="Times New Roman" w:cs="Times New Roman"/>
          <w:sz w:val="24"/>
          <w:szCs w:val="24"/>
        </w:rPr>
        <w:t>ыпускники, обучавшиеся</w:t>
      </w:r>
      <w:r w:rsidR="00B57B93">
        <w:rPr>
          <w:rFonts w:ascii="Times New Roman" w:hAnsi="Times New Roman" w:cs="Times New Roman"/>
          <w:sz w:val="24"/>
          <w:szCs w:val="24"/>
        </w:rPr>
        <w:t xml:space="preserve"> у А</w:t>
      </w:r>
      <w:r w:rsidR="006A5545">
        <w:rPr>
          <w:rFonts w:ascii="Times New Roman" w:hAnsi="Times New Roman" w:cs="Times New Roman"/>
          <w:sz w:val="24"/>
          <w:szCs w:val="24"/>
        </w:rPr>
        <w:t xml:space="preserve">кима </w:t>
      </w:r>
      <w:r w:rsidR="00B57B93">
        <w:rPr>
          <w:rFonts w:ascii="Times New Roman" w:hAnsi="Times New Roman" w:cs="Times New Roman"/>
          <w:sz w:val="24"/>
          <w:szCs w:val="24"/>
        </w:rPr>
        <w:t>А</w:t>
      </w:r>
      <w:r w:rsidR="006A5545">
        <w:rPr>
          <w:rFonts w:ascii="Times New Roman" w:hAnsi="Times New Roman" w:cs="Times New Roman"/>
          <w:sz w:val="24"/>
          <w:szCs w:val="24"/>
        </w:rPr>
        <w:t xml:space="preserve">ндреевича </w:t>
      </w:r>
      <w:r w:rsidR="006A5545">
        <w:rPr>
          <w:rFonts w:ascii="Times New Roman" w:hAnsi="Times New Roman" w:cs="Times New Roman"/>
          <w:sz w:val="24"/>
          <w:szCs w:val="24"/>
        </w:rPr>
        <w:lastRenderedPageBreak/>
        <w:t>Кондратьева, его коллеги, а также приглашаются</w:t>
      </w:r>
      <w:r w:rsidR="005B2B05">
        <w:rPr>
          <w:rFonts w:ascii="Times New Roman" w:hAnsi="Times New Roman" w:cs="Times New Roman"/>
          <w:sz w:val="24"/>
          <w:szCs w:val="24"/>
        </w:rPr>
        <w:t xml:space="preserve"> </w:t>
      </w:r>
      <w:r w:rsidR="009E6C9C">
        <w:rPr>
          <w:rFonts w:ascii="Times New Roman" w:hAnsi="Times New Roman" w:cs="Times New Roman"/>
          <w:sz w:val="24"/>
          <w:szCs w:val="24"/>
        </w:rPr>
        <w:t xml:space="preserve">родители и общественники - </w:t>
      </w:r>
      <w:r w:rsidR="005B2B05">
        <w:rPr>
          <w:rFonts w:ascii="Times New Roman" w:hAnsi="Times New Roman" w:cs="Times New Roman"/>
          <w:sz w:val="24"/>
          <w:szCs w:val="24"/>
        </w:rPr>
        <w:t xml:space="preserve"> приверженцы принципов народной педагогики в образовании и в семейной педагогике.</w:t>
      </w:r>
    </w:p>
    <w:p w:rsidR="00F500A5" w:rsidRDefault="00F500A5" w:rsidP="00F50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="005B2B05">
        <w:rPr>
          <w:rFonts w:ascii="Times New Roman" w:hAnsi="Times New Roman" w:cs="Times New Roman"/>
          <w:sz w:val="24"/>
          <w:szCs w:val="24"/>
        </w:rPr>
        <w:t>:  заочно-дистанционная.</w:t>
      </w:r>
    </w:p>
    <w:p w:rsidR="0010385A" w:rsidRPr="0010385A" w:rsidRDefault="0010385A" w:rsidP="00F500A5">
      <w:pPr>
        <w:jc w:val="both"/>
        <w:rPr>
          <w:rFonts w:ascii="Times New Roman" w:hAnsi="Times New Roman" w:cs="Times New Roman"/>
          <w:sz w:val="24"/>
          <w:szCs w:val="24"/>
        </w:rPr>
      </w:pPr>
      <w:r w:rsidRPr="0010385A">
        <w:rPr>
          <w:rFonts w:ascii="Times New Roman" w:hAnsi="Times New Roman" w:cs="Times New Roman"/>
          <w:b/>
          <w:sz w:val="24"/>
          <w:szCs w:val="24"/>
        </w:rPr>
        <w:t xml:space="preserve">Форма участия: </w:t>
      </w:r>
      <w:r w:rsidRPr="0010385A">
        <w:rPr>
          <w:rFonts w:ascii="Times New Roman" w:hAnsi="Times New Roman" w:cs="Times New Roman"/>
          <w:sz w:val="24"/>
          <w:szCs w:val="24"/>
        </w:rPr>
        <w:t>доклады и проекты.</w:t>
      </w:r>
    </w:p>
    <w:p w:rsidR="00F500A5" w:rsidRDefault="00F500A5" w:rsidP="00F500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Секции  научно- практической  конференции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00A5" w:rsidRDefault="00F500A5" w:rsidP="00F500A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 учителей  якутского  языка и литературы, учителей других школьных предметов:</w:t>
      </w:r>
      <w:r>
        <w:rPr>
          <w:rFonts w:ascii="Times New Roman" w:hAnsi="Times New Roman" w:cs="Times New Roman"/>
          <w:sz w:val="24"/>
          <w:szCs w:val="24"/>
        </w:rPr>
        <w:t xml:space="preserve"> – «Роль изучения родного  языка и литературы в формировании личностных и гражданских качеств учащихся, выпускников», «Опыт работы в преподавании  разных предметных областей.  Родной и русски</w:t>
      </w:r>
      <w:r w:rsidR="007617A7">
        <w:rPr>
          <w:rFonts w:ascii="Times New Roman" w:hAnsi="Times New Roman" w:cs="Times New Roman"/>
          <w:sz w:val="24"/>
          <w:szCs w:val="24"/>
        </w:rPr>
        <w:t>й языки в постижении основ наук</w:t>
      </w:r>
      <w:r w:rsidR="00DC15CA">
        <w:rPr>
          <w:rFonts w:ascii="Times New Roman" w:hAnsi="Times New Roman" w:cs="Times New Roman"/>
          <w:sz w:val="24"/>
          <w:szCs w:val="24"/>
        </w:rPr>
        <w:t>. Проблемы и перспективы взаимодействия двух языков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500A5" w:rsidRDefault="00F500A5" w:rsidP="00F500A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  педагогов - организаторов,  старших  вожатых,  социальных педагогов,  психологов</w:t>
      </w:r>
      <w:r w:rsidR="00AF139E">
        <w:rPr>
          <w:rFonts w:ascii="Times New Roman" w:hAnsi="Times New Roman" w:cs="Times New Roman"/>
          <w:b/>
          <w:sz w:val="24"/>
          <w:szCs w:val="24"/>
        </w:rPr>
        <w:t>, общественник</w:t>
      </w:r>
      <w:r w:rsidR="00C21CD7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AF139E">
        <w:rPr>
          <w:rFonts w:ascii="Times New Roman" w:hAnsi="Times New Roman" w:cs="Times New Roman"/>
          <w:b/>
          <w:sz w:val="24"/>
          <w:szCs w:val="24"/>
        </w:rPr>
        <w:t>и родител</w:t>
      </w:r>
      <w:r w:rsidR="00C21CD7">
        <w:rPr>
          <w:rFonts w:ascii="Times New Roman" w:hAnsi="Times New Roman" w:cs="Times New Roman"/>
          <w:b/>
          <w:sz w:val="24"/>
          <w:szCs w:val="24"/>
        </w:rPr>
        <w:t>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- «Совершенствование  системы  воспитательной  работы с детьми»; «Народные и семейные традиции как источник формирования компетенций, необходимых для интеграции в современную жизнь»;</w:t>
      </w:r>
    </w:p>
    <w:p w:rsidR="00F500A5" w:rsidRDefault="00F500A5" w:rsidP="00F500A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учителей  музыки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B7AC2">
        <w:rPr>
          <w:rFonts w:ascii="Times New Roman" w:hAnsi="Times New Roman" w:cs="Times New Roman"/>
          <w:b/>
          <w:sz w:val="24"/>
          <w:szCs w:val="24"/>
        </w:rPr>
        <w:t xml:space="preserve">ИЗО, </w:t>
      </w:r>
      <w:r>
        <w:rPr>
          <w:rFonts w:ascii="Times New Roman" w:hAnsi="Times New Roman" w:cs="Times New Roman"/>
          <w:b/>
          <w:sz w:val="24"/>
          <w:szCs w:val="24"/>
        </w:rPr>
        <w:t>национальной  культуры</w:t>
      </w:r>
      <w:r>
        <w:rPr>
          <w:rFonts w:ascii="Times New Roman" w:hAnsi="Times New Roman" w:cs="Times New Roman"/>
          <w:sz w:val="24"/>
          <w:szCs w:val="24"/>
        </w:rPr>
        <w:t>: - «Поэзия и музыка:  роль поэзии в преподавании  предмета «Музыка»; «Система музыкального образования в детском саду и в школе, во внеурочной деятельности</w:t>
      </w:r>
      <w:r w:rsidR="001F54DF">
        <w:rPr>
          <w:rFonts w:ascii="Times New Roman" w:hAnsi="Times New Roman" w:cs="Times New Roman"/>
          <w:sz w:val="24"/>
          <w:szCs w:val="24"/>
        </w:rPr>
        <w:t xml:space="preserve"> и в семье</w:t>
      </w:r>
      <w:r>
        <w:rPr>
          <w:rFonts w:ascii="Times New Roman" w:hAnsi="Times New Roman" w:cs="Times New Roman"/>
          <w:sz w:val="24"/>
          <w:szCs w:val="24"/>
        </w:rPr>
        <w:t>»;</w:t>
      </w:r>
      <w:r w:rsidR="008B7AC2">
        <w:rPr>
          <w:rFonts w:ascii="Times New Roman" w:hAnsi="Times New Roman" w:cs="Times New Roman"/>
          <w:sz w:val="24"/>
          <w:szCs w:val="24"/>
        </w:rPr>
        <w:t xml:space="preserve"> «Роль изобразительного искусства в духовно-нравственном развитии детей».</w:t>
      </w:r>
    </w:p>
    <w:p w:rsidR="00F500A5" w:rsidRDefault="00F500A5" w:rsidP="00F500A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педагогов дополнит</w:t>
      </w:r>
      <w:r w:rsidR="00081A4E">
        <w:rPr>
          <w:rFonts w:ascii="Times New Roman" w:hAnsi="Times New Roman" w:cs="Times New Roman"/>
          <w:b/>
          <w:sz w:val="24"/>
          <w:szCs w:val="24"/>
        </w:rPr>
        <w:t>ельного  образования, учителей-</w:t>
      </w:r>
      <w:r>
        <w:rPr>
          <w:rFonts w:ascii="Times New Roman" w:hAnsi="Times New Roman" w:cs="Times New Roman"/>
          <w:b/>
          <w:sz w:val="24"/>
          <w:szCs w:val="24"/>
        </w:rPr>
        <w:t>предметников</w:t>
      </w:r>
      <w:r w:rsidR="008B7AC2">
        <w:rPr>
          <w:rFonts w:ascii="Times New Roman" w:hAnsi="Times New Roman" w:cs="Times New Roman"/>
          <w:sz w:val="24"/>
          <w:szCs w:val="24"/>
        </w:rPr>
        <w:t xml:space="preserve">:   - </w:t>
      </w:r>
      <w:r>
        <w:rPr>
          <w:rFonts w:ascii="Times New Roman" w:hAnsi="Times New Roman" w:cs="Times New Roman"/>
          <w:sz w:val="24"/>
          <w:szCs w:val="24"/>
        </w:rPr>
        <w:t>«Развитие  творческой, гармоничной, креативной  личности в сельских якутских шко</w:t>
      </w:r>
      <w:r w:rsidR="00E35E13">
        <w:rPr>
          <w:rFonts w:ascii="Times New Roman" w:hAnsi="Times New Roman" w:cs="Times New Roman"/>
          <w:sz w:val="24"/>
          <w:szCs w:val="24"/>
        </w:rPr>
        <w:t>лах», «</w:t>
      </w:r>
      <w:r w:rsidR="00835BAE">
        <w:rPr>
          <w:rFonts w:ascii="Times New Roman" w:hAnsi="Times New Roman" w:cs="Times New Roman"/>
          <w:sz w:val="24"/>
          <w:szCs w:val="24"/>
        </w:rPr>
        <w:t>Развитие  исследовательской  компетентности</w:t>
      </w:r>
      <w:r w:rsidR="002F66AB">
        <w:rPr>
          <w:rFonts w:ascii="Times New Roman" w:hAnsi="Times New Roman" w:cs="Times New Roman"/>
          <w:sz w:val="24"/>
          <w:szCs w:val="24"/>
        </w:rPr>
        <w:t xml:space="preserve">  детей в  п</w:t>
      </w:r>
      <w:r w:rsidR="00E35E13">
        <w:rPr>
          <w:rFonts w:ascii="Times New Roman" w:hAnsi="Times New Roman" w:cs="Times New Roman"/>
          <w:sz w:val="24"/>
          <w:szCs w:val="24"/>
        </w:rPr>
        <w:t>роект</w:t>
      </w:r>
      <w:r w:rsidR="002F66AB">
        <w:rPr>
          <w:rFonts w:ascii="Times New Roman" w:hAnsi="Times New Roman" w:cs="Times New Roman"/>
          <w:sz w:val="24"/>
          <w:szCs w:val="24"/>
        </w:rPr>
        <w:t>ной  деятельности»</w:t>
      </w:r>
      <w:r w:rsidR="008B7AC2">
        <w:rPr>
          <w:rFonts w:ascii="Times New Roman" w:hAnsi="Times New Roman" w:cs="Times New Roman"/>
          <w:sz w:val="24"/>
          <w:szCs w:val="24"/>
        </w:rPr>
        <w:t>, «Роль дополнительного образования и движения</w:t>
      </w:r>
      <w:r w:rsidR="000235CB">
        <w:rPr>
          <w:rFonts w:ascii="Arial" w:hAnsi="Arial" w:cs="Arial"/>
          <w:color w:val="555555"/>
          <w:sz w:val="27"/>
          <w:szCs w:val="27"/>
          <w:shd w:val="clear" w:color="auto" w:fill="FFFFFF"/>
        </w:rPr>
        <w:t> </w:t>
      </w:r>
      <w:proofErr w:type="spellStart"/>
      <w:r w:rsidR="000235CB" w:rsidRPr="000235CB">
        <w:rPr>
          <w:rStyle w:val="a6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JuniorSkills</w:t>
      </w:r>
      <w:proofErr w:type="spellEnd"/>
      <w:r w:rsidR="000235CB" w:rsidRPr="000235C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среди школьников</w:t>
      </w:r>
      <w:r w:rsidR="000235CB">
        <w:rPr>
          <w:rFonts w:ascii="Times New Roman" w:hAnsi="Times New Roman" w:cs="Times New Roman"/>
          <w:sz w:val="24"/>
          <w:szCs w:val="24"/>
        </w:rPr>
        <w:t xml:space="preserve"> для профессионального самоопределения и личностного развития учащихся</w:t>
      </w:r>
      <w:r w:rsidR="000235CB" w:rsidRPr="000235CB">
        <w:rPr>
          <w:rFonts w:ascii="Times New Roman" w:hAnsi="Times New Roman" w:cs="Times New Roman"/>
          <w:sz w:val="24"/>
          <w:szCs w:val="24"/>
        </w:rPr>
        <w:t> </w:t>
      </w:r>
      <w:r w:rsidR="008B7AC2">
        <w:rPr>
          <w:rFonts w:ascii="Times New Roman" w:hAnsi="Times New Roman" w:cs="Times New Roman"/>
          <w:sz w:val="24"/>
          <w:szCs w:val="24"/>
        </w:rPr>
        <w:t>»</w:t>
      </w:r>
      <w:r w:rsidR="000235CB">
        <w:rPr>
          <w:rFonts w:ascii="Times New Roman" w:hAnsi="Times New Roman" w:cs="Times New Roman"/>
          <w:sz w:val="24"/>
          <w:szCs w:val="24"/>
        </w:rPr>
        <w:t>.</w:t>
      </w:r>
    </w:p>
    <w:p w:rsidR="00F500A5" w:rsidRDefault="00F500A5" w:rsidP="00F500A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учителей  начальных классов</w:t>
      </w:r>
      <w:r>
        <w:rPr>
          <w:rFonts w:ascii="Times New Roman" w:hAnsi="Times New Roman" w:cs="Times New Roman"/>
          <w:sz w:val="24"/>
          <w:szCs w:val="24"/>
        </w:rPr>
        <w:t>: - «Опыт и перспективы, динамика развития начального  образовани</w:t>
      </w:r>
      <w:r w:rsidR="003723CF">
        <w:rPr>
          <w:rFonts w:ascii="Times New Roman" w:hAnsi="Times New Roman" w:cs="Times New Roman"/>
          <w:sz w:val="24"/>
          <w:szCs w:val="24"/>
        </w:rPr>
        <w:t>я в современной якутской школе», «Начало начал – миссия младшей школы».</w:t>
      </w:r>
    </w:p>
    <w:p w:rsidR="00FA7AAF" w:rsidRDefault="00712C42" w:rsidP="00FA7AA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У</w:t>
      </w:r>
      <w:r w:rsidR="00FA7AAF">
        <w:rPr>
          <w:rFonts w:ascii="Times New Roman" w:hAnsi="Times New Roman" w:cs="Times New Roman"/>
          <w:b/>
          <w:sz w:val="24"/>
          <w:szCs w:val="24"/>
        </w:rPr>
        <w:t xml:space="preserve">ченики </w:t>
      </w:r>
      <w:r>
        <w:rPr>
          <w:rFonts w:ascii="Times New Roman" w:hAnsi="Times New Roman" w:cs="Times New Roman"/>
          <w:b/>
          <w:sz w:val="24"/>
          <w:szCs w:val="24"/>
        </w:rPr>
        <w:t xml:space="preserve">А.А.Кондратьева </w:t>
      </w:r>
      <w:r w:rsidR="00FA7AAF">
        <w:rPr>
          <w:rFonts w:ascii="Times New Roman" w:hAnsi="Times New Roman" w:cs="Times New Roman"/>
          <w:b/>
          <w:sz w:val="24"/>
          <w:szCs w:val="24"/>
        </w:rPr>
        <w:t>могут принять участие в секциях по выбору</w:t>
      </w:r>
      <w:r w:rsidR="00FA7AAF" w:rsidRPr="00FA7AAF">
        <w:rPr>
          <w:rFonts w:ascii="Times New Roman" w:hAnsi="Times New Roman" w:cs="Times New Roman"/>
          <w:sz w:val="24"/>
          <w:szCs w:val="24"/>
        </w:rPr>
        <w:t>.</w:t>
      </w:r>
    </w:p>
    <w:p w:rsidR="00E35E13" w:rsidRDefault="00E35E13" w:rsidP="00E35E13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00A5" w:rsidRDefault="00F500A5" w:rsidP="00F500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 оценивания  работ:</w:t>
      </w:r>
    </w:p>
    <w:p w:rsidR="00F500A5" w:rsidRDefault="00F500A5" w:rsidP="00F500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00A5" w:rsidRDefault="00F500A5" w:rsidP="00F500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точная  формулировка  темы,  четкость в постановке целей и задач,  определенность  результатов  работы;</w:t>
      </w:r>
    </w:p>
    <w:p w:rsidR="00F500A5" w:rsidRDefault="00F500A5" w:rsidP="00F500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творчество и актуализация   точки  зрения  автора;</w:t>
      </w:r>
    </w:p>
    <w:p w:rsidR="00F500A5" w:rsidRDefault="00F500A5" w:rsidP="00F500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новизна   и оригинальность  исследования;</w:t>
      </w:r>
    </w:p>
    <w:p w:rsidR="00F500A5" w:rsidRDefault="00F500A5" w:rsidP="00F500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корректность  использования методик;</w:t>
      </w:r>
    </w:p>
    <w:p w:rsidR="00F500A5" w:rsidRDefault="00F500A5" w:rsidP="00F500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теоретическая и практическая  значимость; </w:t>
      </w:r>
    </w:p>
    <w:p w:rsidR="001228C1" w:rsidRDefault="001228C1" w:rsidP="00F500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результативность;</w:t>
      </w:r>
    </w:p>
    <w:p w:rsidR="00F500A5" w:rsidRDefault="00F500A5" w:rsidP="00F500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 работы.</w:t>
      </w:r>
    </w:p>
    <w:p w:rsidR="00F500A5" w:rsidRPr="002F66AB" w:rsidRDefault="00F500A5" w:rsidP="00F500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00A5" w:rsidRPr="002F66AB" w:rsidRDefault="00F500A5" w:rsidP="00F500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00A5" w:rsidRPr="002F66AB" w:rsidRDefault="00F500A5" w:rsidP="00F500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00A5" w:rsidRDefault="00F500A5" w:rsidP="00F50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 к оформлению электронных  версий исследовательских  работ  учителей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00A5" w:rsidRDefault="00F500A5" w:rsidP="00F500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Текстовой  редактор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50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Шрифт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F50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50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, 14,  межстрочный  интервал  одинарный,  размер полей со всех сторон 2 см, красная строка, 1,25 см,  выравнивание по ширине,  официальное  сокращенное название  образовательной  организации,  наименование доклада , выравнивание  по  центру.</w:t>
      </w:r>
    </w:p>
    <w:p w:rsidR="00F500A5" w:rsidRDefault="00F500A5" w:rsidP="00F500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каждого  уч</w:t>
      </w:r>
      <w:r w:rsidR="00E35E13">
        <w:rPr>
          <w:rFonts w:ascii="Times New Roman" w:hAnsi="Times New Roman" w:cs="Times New Roman"/>
          <w:sz w:val="24"/>
          <w:szCs w:val="24"/>
        </w:rPr>
        <w:t xml:space="preserve">астника  принимается  1 доклад  или  проект, </w:t>
      </w:r>
      <w:r>
        <w:rPr>
          <w:rFonts w:ascii="Times New Roman" w:hAnsi="Times New Roman" w:cs="Times New Roman"/>
          <w:sz w:val="24"/>
          <w:szCs w:val="24"/>
        </w:rPr>
        <w:t>тезис и цифровая  презентация.</w:t>
      </w:r>
    </w:p>
    <w:p w:rsidR="00F500A5" w:rsidRDefault="00F500A5" w:rsidP="00F500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00A5" w:rsidRPr="0017521F" w:rsidRDefault="00F500A5" w:rsidP="00F500A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7521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7521F" w:rsidRPr="0017521F">
        <w:rPr>
          <w:rFonts w:ascii="Times New Roman" w:hAnsi="Times New Roman" w:cs="Times New Roman"/>
          <w:b/>
          <w:sz w:val="24"/>
          <w:szCs w:val="24"/>
        </w:rPr>
        <w:t xml:space="preserve">                   Форма заявки</w:t>
      </w:r>
    </w:p>
    <w:p w:rsidR="00F500A5" w:rsidRDefault="00F500A5" w:rsidP="00F500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876"/>
        <w:gridCol w:w="1770"/>
        <w:gridCol w:w="1770"/>
        <w:gridCol w:w="1771"/>
      </w:tblGrid>
      <w:tr w:rsidR="00F500A5" w:rsidTr="00F500A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A5" w:rsidRDefault="00F500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A5" w:rsidRDefault="00F500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 участника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A5" w:rsidRDefault="00F500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A5" w:rsidRDefault="00F500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A5" w:rsidRDefault="00F500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</w:tr>
    </w:tbl>
    <w:p w:rsidR="00F500A5" w:rsidRDefault="00F500A5" w:rsidP="00F500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500A5" w:rsidRDefault="00F500A5" w:rsidP="00F500A5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</w:t>
      </w:r>
      <w:r w:rsidR="005826FE">
        <w:rPr>
          <w:rFonts w:ascii="Times New Roman" w:hAnsi="Times New Roman" w:cs="Times New Roman"/>
          <w:sz w:val="24"/>
          <w:szCs w:val="24"/>
        </w:rPr>
        <w:t xml:space="preserve"> и работы 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на  электронный  адрес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kondrateva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_70@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 10  по 14 марта 2021 года,</w:t>
      </w:r>
      <w:r>
        <w:rPr>
          <w:rFonts w:ascii="Times New Roman" w:hAnsi="Times New Roman" w:cs="Times New Roman"/>
          <w:sz w:val="24"/>
          <w:szCs w:val="24"/>
        </w:rPr>
        <w:t xml:space="preserve">  с   пометкой  «Кондратьевские чтения». По вопросам  обращаться  по телефону 24830, 89627387484.</w:t>
      </w:r>
    </w:p>
    <w:p w:rsidR="00F500A5" w:rsidRDefault="00F500A5" w:rsidP="00F500A5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00A5" w:rsidRDefault="00F500A5" w:rsidP="00F500A5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5B0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Примечание</w:t>
      </w:r>
      <w:r>
        <w:rPr>
          <w:rFonts w:ascii="Times New Roman" w:hAnsi="Times New Roman" w:cs="Times New Roman"/>
          <w:sz w:val="24"/>
          <w:szCs w:val="24"/>
        </w:rPr>
        <w:t xml:space="preserve">: наряду с НПК планируются:  </w:t>
      </w:r>
    </w:p>
    <w:p w:rsidR="00F500A5" w:rsidRPr="003516C9" w:rsidRDefault="002B5B08" w:rsidP="00F500A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Заочный</w:t>
      </w:r>
      <w:r w:rsidR="00F500A5">
        <w:rPr>
          <w:rFonts w:ascii="Times New Roman" w:hAnsi="Times New Roman" w:cs="Times New Roman"/>
          <w:sz w:val="24"/>
          <w:szCs w:val="24"/>
        </w:rPr>
        <w:t xml:space="preserve"> к</w:t>
      </w:r>
      <w:r w:rsidR="004C39E5">
        <w:rPr>
          <w:rFonts w:ascii="Times New Roman" w:hAnsi="Times New Roman" w:cs="Times New Roman"/>
          <w:sz w:val="24"/>
          <w:szCs w:val="24"/>
        </w:rPr>
        <w:t xml:space="preserve">онкурс рисунков среди учащихся - </w:t>
      </w:r>
      <w:r w:rsidR="00F5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E13" w:rsidRPr="003516C9">
        <w:rPr>
          <w:rFonts w:ascii="Times New Roman" w:hAnsi="Times New Roman" w:cs="Times New Roman"/>
          <w:b/>
          <w:i/>
          <w:sz w:val="24"/>
          <w:szCs w:val="24"/>
        </w:rPr>
        <w:t>Эльгяйская</w:t>
      </w:r>
      <w:proofErr w:type="spellEnd"/>
      <w:r w:rsidR="000F2E13" w:rsidRPr="003516C9">
        <w:rPr>
          <w:rFonts w:ascii="Times New Roman" w:hAnsi="Times New Roman" w:cs="Times New Roman"/>
          <w:b/>
          <w:i/>
          <w:sz w:val="24"/>
          <w:szCs w:val="24"/>
        </w:rPr>
        <w:t xml:space="preserve"> модельная библиотека им. </w:t>
      </w:r>
      <w:proofErr w:type="spellStart"/>
      <w:r w:rsidR="000F2E13" w:rsidRPr="003516C9">
        <w:rPr>
          <w:rFonts w:ascii="Times New Roman" w:hAnsi="Times New Roman" w:cs="Times New Roman"/>
          <w:b/>
          <w:i/>
          <w:sz w:val="24"/>
          <w:szCs w:val="24"/>
        </w:rPr>
        <w:t>Уйбаана</w:t>
      </w:r>
      <w:proofErr w:type="spellEnd"/>
      <w:r w:rsidR="000F2E13" w:rsidRPr="003516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F2E13" w:rsidRPr="003516C9">
        <w:rPr>
          <w:rFonts w:ascii="Times New Roman" w:hAnsi="Times New Roman" w:cs="Times New Roman"/>
          <w:b/>
          <w:i/>
          <w:sz w:val="24"/>
          <w:szCs w:val="24"/>
        </w:rPr>
        <w:t>Нуолура</w:t>
      </w:r>
      <w:proofErr w:type="spellEnd"/>
      <w:r w:rsidR="000F2E13" w:rsidRPr="003516C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500A5" w:rsidRPr="003516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500A5" w:rsidRPr="003516C9" w:rsidRDefault="00F500A5" w:rsidP="00F500A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 по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F50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коллегами А.А.Кондратьева по экспериментальной деятельности в Эльгяйской авторской школе 1 ступени – ветеранами педагогического труда, а также с </w:t>
      </w:r>
      <w:r w:rsidR="00C33E42">
        <w:rPr>
          <w:rFonts w:ascii="Times New Roman" w:hAnsi="Times New Roman" w:cs="Times New Roman"/>
          <w:sz w:val="24"/>
          <w:szCs w:val="24"/>
        </w:rPr>
        <w:t>учителями</w:t>
      </w:r>
      <w:r w:rsidR="009010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преемниками</w:t>
      </w:r>
      <w:r w:rsidR="004C39E5">
        <w:rPr>
          <w:rFonts w:ascii="Times New Roman" w:hAnsi="Times New Roman" w:cs="Times New Roman"/>
          <w:sz w:val="24"/>
          <w:szCs w:val="24"/>
        </w:rPr>
        <w:t xml:space="preserve"> – </w:t>
      </w:r>
      <w:r w:rsidR="004C39E5" w:rsidRPr="003516C9">
        <w:rPr>
          <w:rFonts w:ascii="Times New Roman" w:hAnsi="Times New Roman" w:cs="Times New Roman"/>
          <w:b/>
          <w:i/>
          <w:sz w:val="24"/>
          <w:szCs w:val="24"/>
        </w:rPr>
        <w:t>МБОУ «</w:t>
      </w:r>
      <w:proofErr w:type="spellStart"/>
      <w:r w:rsidR="004C39E5" w:rsidRPr="003516C9">
        <w:rPr>
          <w:rFonts w:ascii="Times New Roman" w:hAnsi="Times New Roman" w:cs="Times New Roman"/>
          <w:b/>
          <w:i/>
          <w:sz w:val="24"/>
          <w:szCs w:val="24"/>
        </w:rPr>
        <w:t>Эльгяйская</w:t>
      </w:r>
      <w:proofErr w:type="spellEnd"/>
      <w:r w:rsidR="004C39E5" w:rsidRPr="003516C9">
        <w:rPr>
          <w:rFonts w:ascii="Times New Roman" w:hAnsi="Times New Roman" w:cs="Times New Roman"/>
          <w:b/>
          <w:i/>
          <w:sz w:val="24"/>
          <w:szCs w:val="24"/>
        </w:rPr>
        <w:t xml:space="preserve"> СОШ </w:t>
      </w:r>
      <w:proofErr w:type="spellStart"/>
      <w:r w:rsidR="004C39E5" w:rsidRPr="003516C9">
        <w:rPr>
          <w:rFonts w:ascii="Times New Roman" w:hAnsi="Times New Roman" w:cs="Times New Roman"/>
          <w:b/>
          <w:i/>
          <w:sz w:val="24"/>
          <w:szCs w:val="24"/>
        </w:rPr>
        <w:t>им.П.Х</w:t>
      </w:r>
      <w:proofErr w:type="spellEnd"/>
      <w:r w:rsidR="004C39E5" w:rsidRPr="003516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C39E5" w:rsidRPr="003516C9">
        <w:rPr>
          <w:rFonts w:ascii="Times New Roman" w:hAnsi="Times New Roman" w:cs="Times New Roman"/>
          <w:b/>
          <w:i/>
          <w:sz w:val="24"/>
          <w:szCs w:val="24"/>
        </w:rPr>
        <w:t>Староватова</w:t>
      </w:r>
      <w:proofErr w:type="spellEnd"/>
      <w:r w:rsidR="004C39E5" w:rsidRPr="003516C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F2E13" w:rsidRPr="003516C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500A5" w:rsidRPr="003516C9" w:rsidRDefault="00F500A5" w:rsidP="00F500A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 наслегах или в школах</w:t>
      </w:r>
      <w:r w:rsidR="004C39E5">
        <w:rPr>
          <w:rFonts w:ascii="Times New Roman" w:hAnsi="Times New Roman" w:cs="Times New Roman"/>
          <w:sz w:val="24"/>
          <w:szCs w:val="24"/>
        </w:rPr>
        <w:t xml:space="preserve"> литературно-музыкальных встреч – </w:t>
      </w:r>
      <w:r w:rsidR="004C39E5" w:rsidRPr="003516C9">
        <w:rPr>
          <w:rFonts w:ascii="Times New Roman" w:hAnsi="Times New Roman" w:cs="Times New Roman"/>
          <w:b/>
          <w:i/>
          <w:sz w:val="24"/>
          <w:szCs w:val="24"/>
        </w:rPr>
        <w:t>учителя родного языка и литератур</w:t>
      </w:r>
      <w:r w:rsidR="000F2E13" w:rsidRPr="003516C9">
        <w:rPr>
          <w:rFonts w:ascii="Times New Roman" w:hAnsi="Times New Roman" w:cs="Times New Roman"/>
          <w:b/>
          <w:i/>
          <w:sz w:val="24"/>
          <w:szCs w:val="24"/>
        </w:rPr>
        <w:t xml:space="preserve">ы, учителя музыки, </w:t>
      </w:r>
      <w:r w:rsidR="001C0660">
        <w:rPr>
          <w:rFonts w:ascii="Times New Roman" w:hAnsi="Times New Roman" w:cs="Times New Roman"/>
          <w:b/>
          <w:i/>
          <w:sz w:val="24"/>
          <w:szCs w:val="24"/>
        </w:rPr>
        <w:t xml:space="preserve">работники дополнительного образования, </w:t>
      </w:r>
      <w:r w:rsidR="000F2E13" w:rsidRPr="003516C9">
        <w:rPr>
          <w:rFonts w:ascii="Times New Roman" w:hAnsi="Times New Roman" w:cs="Times New Roman"/>
          <w:b/>
          <w:i/>
          <w:sz w:val="24"/>
          <w:szCs w:val="24"/>
        </w:rPr>
        <w:t>Дома культуры</w:t>
      </w:r>
      <w:r w:rsidR="002B5B08">
        <w:rPr>
          <w:rFonts w:ascii="Times New Roman" w:hAnsi="Times New Roman" w:cs="Times New Roman"/>
          <w:b/>
          <w:i/>
          <w:sz w:val="24"/>
          <w:szCs w:val="24"/>
        </w:rPr>
        <w:t xml:space="preserve"> – по усмотрению  ОУ.</w:t>
      </w:r>
    </w:p>
    <w:p w:rsidR="00F500A5" w:rsidRDefault="00F500A5" w:rsidP="00F500A5">
      <w:pPr>
        <w:pStyle w:val="a4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B5B08" w:rsidRDefault="002B5B08" w:rsidP="00F500A5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F500A5" w:rsidRDefault="00F500A5" w:rsidP="00F500A5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500A5" w:rsidRDefault="00F500A5" w:rsidP="00F500A5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500A5" w:rsidRDefault="00F500A5" w:rsidP="00F500A5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F500A5" w:rsidRDefault="00F500A5" w:rsidP="00F500A5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500A5" w:rsidRDefault="00F500A5" w:rsidP="00F500A5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F500A5" w:rsidRDefault="00F500A5" w:rsidP="00F500A5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992A75" w:rsidRPr="00F500A5" w:rsidRDefault="00992A75">
      <w:pPr>
        <w:rPr>
          <w:rFonts w:ascii="Times New Roman" w:hAnsi="Times New Roman" w:cs="Times New Roman"/>
        </w:rPr>
      </w:pPr>
    </w:p>
    <w:sectPr w:rsidR="00992A75" w:rsidRPr="00F500A5" w:rsidSect="0099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60492"/>
    <w:multiLevelType w:val="hybridMultilevel"/>
    <w:tmpl w:val="72162EF8"/>
    <w:lvl w:ilvl="0" w:tplc="BBBE099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FB3E74"/>
    <w:multiLevelType w:val="hybridMultilevel"/>
    <w:tmpl w:val="9078D5F6"/>
    <w:lvl w:ilvl="0" w:tplc="EF2028D4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A5"/>
    <w:rsid w:val="00006505"/>
    <w:rsid w:val="00021766"/>
    <w:rsid w:val="000235CB"/>
    <w:rsid w:val="00081A4E"/>
    <w:rsid w:val="000E54D1"/>
    <w:rsid w:val="000E67EF"/>
    <w:rsid w:val="000F2E13"/>
    <w:rsid w:val="000F734D"/>
    <w:rsid w:val="0010385A"/>
    <w:rsid w:val="001228C1"/>
    <w:rsid w:val="00162993"/>
    <w:rsid w:val="00163AC2"/>
    <w:rsid w:val="0017521F"/>
    <w:rsid w:val="001C0660"/>
    <w:rsid w:val="001F54DF"/>
    <w:rsid w:val="00242716"/>
    <w:rsid w:val="002A7C01"/>
    <w:rsid w:val="002B5B08"/>
    <w:rsid w:val="002D4A04"/>
    <w:rsid w:val="002F66AB"/>
    <w:rsid w:val="003516C9"/>
    <w:rsid w:val="003723CF"/>
    <w:rsid w:val="00373881"/>
    <w:rsid w:val="003D046F"/>
    <w:rsid w:val="003D7B82"/>
    <w:rsid w:val="00414F9D"/>
    <w:rsid w:val="00447F79"/>
    <w:rsid w:val="00456FEE"/>
    <w:rsid w:val="004A0583"/>
    <w:rsid w:val="004B7210"/>
    <w:rsid w:val="004C39E5"/>
    <w:rsid w:val="004F5850"/>
    <w:rsid w:val="00543622"/>
    <w:rsid w:val="005826FE"/>
    <w:rsid w:val="005A78AB"/>
    <w:rsid w:val="005B2B05"/>
    <w:rsid w:val="00603FFC"/>
    <w:rsid w:val="00642F52"/>
    <w:rsid w:val="00645D61"/>
    <w:rsid w:val="006A5545"/>
    <w:rsid w:val="006B50CD"/>
    <w:rsid w:val="00700837"/>
    <w:rsid w:val="00712C42"/>
    <w:rsid w:val="007515F5"/>
    <w:rsid w:val="00757B4D"/>
    <w:rsid w:val="007617A7"/>
    <w:rsid w:val="00767B86"/>
    <w:rsid w:val="007B7F35"/>
    <w:rsid w:val="007C6195"/>
    <w:rsid w:val="00835BAE"/>
    <w:rsid w:val="00861D8A"/>
    <w:rsid w:val="008B7AC2"/>
    <w:rsid w:val="00901018"/>
    <w:rsid w:val="00905F57"/>
    <w:rsid w:val="00992A75"/>
    <w:rsid w:val="009A264F"/>
    <w:rsid w:val="009C5CB0"/>
    <w:rsid w:val="009E6C9C"/>
    <w:rsid w:val="00A44B17"/>
    <w:rsid w:val="00AB2A37"/>
    <w:rsid w:val="00AF139E"/>
    <w:rsid w:val="00B14B4A"/>
    <w:rsid w:val="00B4425E"/>
    <w:rsid w:val="00B57B93"/>
    <w:rsid w:val="00C21CD7"/>
    <w:rsid w:val="00C33E42"/>
    <w:rsid w:val="00CA0C2F"/>
    <w:rsid w:val="00CD50DF"/>
    <w:rsid w:val="00DC15CA"/>
    <w:rsid w:val="00DE4B75"/>
    <w:rsid w:val="00E25041"/>
    <w:rsid w:val="00E35E13"/>
    <w:rsid w:val="00E507DF"/>
    <w:rsid w:val="00E8104F"/>
    <w:rsid w:val="00E92306"/>
    <w:rsid w:val="00ED2F8B"/>
    <w:rsid w:val="00ED67DE"/>
    <w:rsid w:val="00F214AA"/>
    <w:rsid w:val="00F44CD0"/>
    <w:rsid w:val="00F500A5"/>
    <w:rsid w:val="00F90208"/>
    <w:rsid w:val="00FA7AAF"/>
    <w:rsid w:val="00FB7FFC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DB248-51C8-424C-A819-78438E9E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00A5"/>
    <w:pPr>
      <w:ind w:left="720"/>
      <w:contextualSpacing/>
    </w:pPr>
  </w:style>
  <w:style w:type="table" w:styleId="a5">
    <w:name w:val="Table Grid"/>
    <w:basedOn w:val="a1"/>
    <w:uiPriority w:val="59"/>
    <w:rsid w:val="00F5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235C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67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7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drateva_70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Semenova Tuyara</cp:lastModifiedBy>
  <cp:revision>2</cp:revision>
  <cp:lastPrinted>2021-03-15T00:52:00Z</cp:lastPrinted>
  <dcterms:created xsi:type="dcterms:W3CDTF">2021-03-15T00:53:00Z</dcterms:created>
  <dcterms:modified xsi:type="dcterms:W3CDTF">2021-03-15T00:53:00Z</dcterms:modified>
</cp:coreProperties>
</file>