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D" w:rsidRPr="00AA63DD" w:rsidRDefault="00AA63DD" w:rsidP="00AA6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DD">
        <w:rPr>
          <w:rFonts w:ascii="Times New Roman" w:hAnsi="Times New Roman" w:cs="Times New Roman"/>
          <w:b/>
          <w:sz w:val="24"/>
          <w:szCs w:val="24"/>
        </w:rPr>
        <w:t xml:space="preserve">Улусный семинар-практикум учителей истории и обществознания </w:t>
      </w:r>
    </w:p>
    <w:p w:rsidR="00AA63DD" w:rsidRPr="00AA63DD" w:rsidRDefault="00AA63DD" w:rsidP="00AA63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DD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Pr="00AA63DD">
        <w:rPr>
          <w:rFonts w:ascii="Times New Roman" w:hAnsi="Times New Roman" w:cs="Times New Roman"/>
          <w:b/>
          <w:sz w:val="24"/>
          <w:szCs w:val="24"/>
        </w:rPr>
        <w:t>"Школьная модель ООН"</w:t>
      </w:r>
    </w:p>
    <w:p w:rsidR="00AA63DD" w:rsidRPr="00AA63DD" w:rsidRDefault="00AA63DD" w:rsidP="00AA6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D" w:rsidRPr="00AA63DD" w:rsidRDefault="00AA63DD" w:rsidP="00AA6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D">
        <w:rPr>
          <w:rFonts w:ascii="Times New Roman" w:hAnsi="Times New Roman" w:cs="Times New Roman"/>
          <w:sz w:val="24"/>
          <w:szCs w:val="24"/>
        </w:rPr>
        <w:t xml:space="preserve">В последние </w:t>
      </w:r>
      <w:proofErr w:type="gramStart"/>
      <w:r w:rsidRPr="00AA63DD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Pr="00AA63DD">
        <w:rPr>
          <w:rFonts w:ascii="Times New Roman" w:hAnsi="Times New Roman" w:cs="Times New Roman"/>
          <w:sz w:val="24"/>
          <w:szCs w:val="24"/>
        </w:rPr>
        <w:t xml:space="preserve"> учащиеся школ улуса все чаще успешно участвуют в республиканских интеллектуальных играх "Дебаты",, Будущий дипломат" и других, где оцениваются самые различные компетенции, формируемые как на уроках, так и во внеурочной деятельности. Это глубина и широта кругозора,  объективность понимания тенденций и коллизий развития политики и экономики в мире, уровень владения материалом и языком, умения логично и доходчиво излагать суждения и доводы.</w:t>
      </w:r>
    </w:p>
    <w:p w:rsidR="00AA63DD" w:rsidRPr="00AA63DD" w:rsidRDefault="00AA63DD" w:rsidP="00AA6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D">
        <w:rPr>
          <w:rFonts w:ascii="Times New Roman" w:hAnsi="Times New Roman" w:cs="Times New Roman"/>
          <w:sz w:val="24"/>
          <w:szCs w:val="24"/>
        </w:rPr>
        <w:t xml:space="preserve">Если в октябре был проведен авторский семинар опытного учителя и руководителя </w:t>
      </w:r>
      <w:proofErr w:type="spellStart"/>
      <w:r w:rsidRPr="00AA63DD">
        <w:rPr>
          <w:rFonts w:ascii="Times New Roman" w:hAnsi="Times New Roman" w:cs="Times New Roman"/>
          <w:sz w:val="24"/>
          <w:szCs w:val="24"/>
        </w:rPr>
        <w:t>Вилючанской</w:t>
      </w:r>
      <w:proofErr w:type="spellEnd"/>
      <w:r w:rsidRPr="00AA63DD">
        <w:rPr>
          <w:rFonts w:ascii="Times New Roman" w:hAnsi="Times New Roman" w:cs="Times New Roman"/>
          <w:sz w:val="24"/>
          <w:szCs w:val="24"/>
        </w:rPr>
        <w:t xml:space="preserve"> школы Валентины Ивановны Даниловой об использовании на уроках истории и </w:t>
      </w:r>
      <w:proofErr w:type="gramStart"/>
      <w:r w:rsidRPr="00AA63DD">
        <w:rPr>
          <w:rFonts w:ascii="Times New Roman" w:hAnsi="Times New Roman" w:cs="Times New Roman"/>
          <w:sz w:val="24"/>
          <w:szCs w:val="24"/>
        </w:rPr>
        <w:t>обществознания</w:t>
      </w:r>
      <w:proofErr w:type="gramEnd"/>
      <w:r w:rsidRPr="00AA63DD">
        <w:rPr>
          <w:rFonts w:ascii="Times New Roman" w:hAnsi="Times New Roman" w:cs="Times New Roman"/>
          <w:sz w:val="24"/>
          <w:szCs w:val="24"/>
        </w:rPr>
        <w:t xml:space="preserve"> новых </w:t>
      </w:r>
      <w:proofErr w:type="spellStart"/>
      <w:r w:rsidRPr="00AA63D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A63D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то во время осенних каникул учитель политехнического лицея Андрей Альбертович Алексеев продемонстрировал практическое занятие для коллег "Школьная модель ООН" на платформе конференций  </w:t>
      </w:r>
      <w:proofErr w:type="spellStart"/>
      <w:r w:rsidRPr="00AA63D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A63DD">
        <w:rPr>
          <w:rFonts w:ascii="Times New Roman" w:hAnsi="Times New Roman" w:cs="Times New Roman"/>
          <w:sz w:val="24"/>
          <w:szCs w:val="24"/>
        </w:rPr>
        <w:t>.</w:t>
      </w:r>
    </w:p>
    <w:p w:rsidR="00AA63DD" w:rsidRPr="00AA63DD" w:rsidRDefault="00AA63DD" w:rsidP="00AA6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D">
        <w:rPr>
          <w:rFonts w:ascii="Times New Roman" w:hAnsi="Times New Roman" w:cs="Times New Roman"/>
          <w:sz w:val="24"/>
          <w:szCs w:val="24"/>
        </w:rPr>
        <w:t>После актуализации методики и системы работы с учащимися во внеурочное время была проведена деловая игра в форме модели заседания Совета ООН по актуальной на сегодня проблеме межнациональных конфликтов и путей их разрешения. Были заслушаны выступления представителей таких стран, как Индия, Пакистан, Киргизия и Казахстан, дан анализ и намечены пути разрешения существующих проблем.</w:t>
      </w:r>
    </w:p>
    <w:p w:rsidR="00AA63DD" w:rsidRPr="00AA63DD" w:rsidRDefault="00AA63DD" w:rsidP="00AA6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D">
        <w:rPr>
          <w:rFonts w:ascii="Times New Roman" w:hAnsi="Times New Roman" w:cs="Times New Roman"/>
          <w:sz w:val="24"/>
          <w:szCs w:val="24"/>
        </w:rPr>
        <w:t>Поддерживая инициативу молодого коллеги, в роли представителей стран выступили учителя Сунтарского кустового МО Сергей Серафимович Ивано</w:t>
      </w:r>
      <w:proofErr w:type="gramStart"/>
      <w:r w:rsidRPr="00AA63D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AA63DD">
        <w:rPr>
          <w:rFonts w:ascii="Times New Roman" w:hAnsi="Times New Roman" w:cs="Times New Roman"/>
          <w:sz w:val="24"/>
          <w:szCs w:val="24"/>
        </w:rPr>
        <w:t xml:space="preserve">гимназия), учителя лицея </w:t>
      </w:r>
      <w:proofErr w:type="spellStart"/>
      <w:r w:rsidRPr="00AA63DD">
        <w:rPr>
          <w:rFonts w:ascii="Times New Roman" w:hAnsi="Times New Roman" w:cs="Times New Roman"/>
          <w:sz w:val="24"/>
          <w:szCs w:val="24"/>
        </w:rPr>
        <w:t>Айсиэн</w:t>
      </w:r>
      <w:proofErr w:type="spellEnd"/>
      <w:r w:rsidRPr="00AA63DD">
        <w:rPr>
          <w:rFonts w:ascii="Times New Roman" w:hAnsi="Times New Roman" w:cs="Times New Roman"/>
          <w:sz w:val="24"/>
          <w:szCs w:val="24"/>
        </w:rPr>
        <w:t xml:space="preserve"> Анатольевич Афанасьев, Александра Прокопьевна Ефимова, София Валериановна </w:t>
      </w:r>
      <w:proofErr w:type="spellStart"/>
      <w:r w:rsidRPr="00AA63DD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AA63DD">
        <w:rPr>
          <w:rFonts w:ascii="Times New Roman" w:hAnsi="Times New Roman" w:cs="Times New Roman"/>
          <w:sz w:val="24"/>
          <w:szCs w:val="24"/>
        </w:rPr>
        <w:t>.</w:t>
      </w:r>
    </w:p>
    <w:p w:rsidR="00C31E2A" w:rsidRPr="00AA63DD" w:rsidRDefault="00AA63DD" w:rsidP="00AA63D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63DD">
        <w:rPr>
          <w:rFonts w:ascii="Times New Roman" w:hAnsi="Times New Roman" w:cs="Times New Roman"/>
          <w:sz w:val="24"/>
          <w:szCs w:val="24"/>
        </w:rPr>
        <w:t>По итогам семинара приняты рекомендации по активному вовлечению школьников к интеллектуальным играм, практикуемым среди молодёжи страны, мира. Предложено усилить интеграцию с предметами циклов "Филология", "Искусство", "Технология" и другими, больше использовать потенциал преподаваемых предметов для выхода учащихся в социум, в большой непростой, но интересный мир.</w:t>
      </w:r>
    </w:p>
    <w:p w:rsidR="00AA63DD" w:rsidRDefault="00AA6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D" w:rsidRDefault="00AA63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DD" w:rsidRPr="00AA63DD" w:rsidRDefault="00AA63DD" w:rsidP="00AA63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Жиркова Т.Т.,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ИМО МКУ «МОУО»</w:t>
      </w:r>
    </w:p>
    <w:sectPr w:rsidR="00AA63DD" w:rsidRPr="00AA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D"/>
    <w:rsid w:val="00301A4A"/>
    <w:rsid w:val="00436E26"/>
    <w:rsid w:val="006E02F6"/>
    <w:rsid w:val="00A30E39"/>
    <w:rsid w:val="00AA63DD"/>
    <w:rsid w:val="00BF4B30"/>
    <w:rsid w:val="00C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A4A"/>
    <w:rPr>
      <w:rFonts w:ascii="Arial" w:hAnsi="Arial" w:cstheme="minorBidi"/>
    </w:rPr>
  </w:style>
  <w:style w:type="paragraph" w:styleId="1">
    <w:name w:val="heading 1"/>
    <w:basedOn w:val="a"/>
    <w:next w:val="a"/>
    <w:link w:val="10"/>
    <w:qFormat/>
    <w:rsid w:val="00301A4A"/>
    <w:pPr>
      <w:keepNext/>
      <w:jc w:val="center"/>
      <w:outlineLvl w:val="0"/>
    </w:pPr>
    <w:rPr>
      <w:rFonts w:eastAsia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301A4A"/>
    <w:pPr>
      <w:keepNext/>
      <w:jc w:val="center"/>
      <w:outlineLvl w:val="1"/>
    </w:pPr>
    <w:rPr>
      <w:rFonts w:eastAsia="Times New Roman" w:cs="Times New Roman"/>
      <w:b/>
      <w:sz w:val="24"/>
    </w:rPr>
  </w:style>
  <w:style w:type="paragraph" w:styleId="3">
    <w:name w:val="heading 3"/>
    <w:basedOn w:val="a"/>
    <w:next w:val="a"/>
    <w:link w:val="30"/>
    <w:qFormat/>
    <w:rsid w:val="00301A4A"/>
    <w:pPr>
      <w:keepNext/>
      <w:tabs>
        <w:tab w:val="left" w:pos="142"/>
      </w:tabs>
      <w:ind w:right="-58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4">
    <w:name w:val="heading 4"/>
    <w:basedOn w:val="a"/>
    <w:next w:val="a"/>
    <w:link w:val="40"/>
    <w:qFormat/>
    <w:rsid w:val="00301A4A"/>
    <w:pPr>
      <w:keepNext/>
      <w:tabs>
        <w:tab w:val="left" w:pos="142"/>
      </w:tabs>
      <w:ind w:right="-58"/>
      <w:jc w:val="center"/>
      <w:outlineLvl w:val="3"/>
    </w:pPr>
    <w:rPr>
      <w:rFonts w:ascii="Times New Roman" w:eastAsia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301A4A"/>
    <w:pPr>
      <w:keepNext/>
      <w:tabs>
        <w:tab w:val="left" w:pos="142"/>
      </w:tabs>
      <w:ind w:right="-58"/>
      <w:jc w:val="center"/>
      <w:outlineLvl w:val="4"/>
    </w:pPr>
    <w:rPr>
      <w:rFonts w:ascii="Times New Roman" w:eastAsia="Times New Roman" w:hAnsi="Times New Roman" w:cs="Times New Roman"/>
      <w:b/>
      <w:sz w:val="18"/>
    </w:rPr>
  </w:style>
  <w:style w:type="paragraph" w:styleId="6">
    <w:name w:val="heading 6"/>
    <w:basedOn w:val="a"/>
    <w:next w:val="a"/>
    <w:link w:val="60"/>
    <w:qFormat/>
    <w:rsid w:val="00301A4A"/>
    <w:pPr>
      <w:keepNext/>
      <w:tabs>
        <w:tab w:val="left" w:pos="142"/>
      </w:tabs>
      <w:ind w:right="-58"/>
      <w:jc w:val="both"/>
      <w:outlineLvl w:val="5"/>
    </w:pPr>
    <w:rPr>
      <w:rFonts w:ascii="Times New Roman" w:eastAsia="Times New Roman" w:hAnsi="Times New Roman" w:cs="Times New Roman"/>
      <w:i/>
      <w:sz w:val="24"/>
    </w:rPr>
  </w:style>
  <w:style w:type="paragraph" w:styleId="7">
    <w:name w:val="heading 7"/>
    <w:basedOn w:val="a"/>
    <w:next w:val="a"/>
    <w:link w:val="70"/>
    <w:qFormat/>
    <w:rsid w:val="00301A4A"/>
    <w:pPr>
      <w:keepNext/>
      <w:tabs>
        <w:tab w:val="left" w:pos="142"/>
      </w:tabs>
      <w:ind w:right="-58"/>
      <w:jc w:val="right"/>
      <w:outlineLvl w:val="6"/>
    </w:pPr>
    <w:rPr>
      <w:rFonts w:ascii="Times New Roman" w:eastAsia="Times New Roman" w:hAnsi="Times New Roman" w:cs="Times New Roman"/>
      <w:i/>
      <w:sz w:val="24"/>
    </w:rPr>
  </w:style>
  <w:style w:type="paragraph" w:styleId="8">
    <w:name w:val="heading 8"/>
    <w:basedOn w:val="a"/>
    <w:next w:val="a"/>
    <w:link w:val="80"/>
    <w:qFormat/>
    <w:rsid w:val="00301A4A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9">
    <w:name w:val="heading 9"/>
    <w:basedOn w:val="a"/>
    <w:next w:val="a"/>
    <w:link w:val="90"/>
    <w:qFormat/>
    <w:rsid w:val="00301A4A"/>
    <w:pPr>
      <w:keepNext/>
      <w:outlineLvl w:val="8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E26"/>
    <w:rPr>
      <w:rFonts w:ascii="Arial" w:hAnsi="Arial"/>
      <w:sz w:val="24"/>
    </w:rPr>
  </w:style>
  <w:style w:type="character" w:styleId="a3">
    <w:name w:val="Strong"/>
    <w:uiPriority w:val="22"/>
    <w:qFormat/>
    <w:rsid w:val="00301A4A"/>
    <w:rPr>
      <w:b/>
      <w:bCs/>
    </w:rPr>
  </w:style>
  <w:style w:type="paragraph" w:styleId="a4">
    <w:name w:val="No Spacing"/>
    <w:uiPriority w:val="1"/>
    <w:qFormat/>
    <w:rsid w:val="00301A4A"/>
    <w:rPr>
      <w:rFonts w:ascii="Arial" w:hAnsi="Arial"/>
    </w:rPr>
  </w:style>
  <w:style w:type="character" w:customStyle="1" w:styleId="20">
    <w:name w:val="Заголовок 2 Знак"/>
    <w:basedOn w:val="a0"/>
    <w:link w:val="2"/>
    <w:rsid w:val="00301A4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01A4A"/>
    <w:rPr>
      <w:b/>
      <w:sz w:val="24"/>
    </w:rPr>
  </w:style>
  <w:style w:type="character" w:customStyle="1" w:styleId="40">
    <w:name w:val="Заголовок 4 Знак"/>
    <w:basedOn w:val="a0"/>
    <w:link w:val="4"/>
    <w:rsid w:val="00301A4A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301A4A"/>
    <w:rPr>
      <w:b/>
      <w:sz w:val="18"/>
    </w:rPr>
  </w:style>
  <w:style w:type="character" w:customStyle="1" w:styleId="60">
    <w:name w:val="Заголовок 6 Знак"/>
    <w:basedOn w:val="a0"/>
    <w:link w:val="6"/>
    <w:rsid w:val="00301A4A"/>
    <w:rPr>
      <w:i/>
      <w:sz w:val="24"/>
    </w:rPr>
  </w:style>
  <w:style w:type="character" w:customStyle="1" w:styleId="70">
    <w:name w:val="Заголовок 7 Знак"/>
    <w:basedOn w:val="a0"/>
    <w:link w:val="7"/>
    <w:rsid w:val="00301A4A"/>
    <w:rPr>
      <w:i/>
      <w:sz w:val="24"/>
    </w:rPr>
  </w:style>
  <w:style w:type="character" w:customStyle="1" w:styleId="80">
    <w:name w:val="Заголовок 8 Знак"/>
    <w:basedOn w:val="a0"/>
    <w:link w:val="8"/>
    <w:rsid w:val="00301A4A"/>
    <w:rPr>
      <w:b/>
      <w:sz w:val="24"/>
    </w:rPr>
  </w:style>
  <w:style w:type="character" w:customStyle="1" w:styleId="90">
    <w:name w:val="Заголовок 9 Знак"/>
    <w:basedOn w:val="a0"/>
    <w:link w:val="9"/>
    <w:rsid w:val="00301A4A"/>
    <w:rPr>
      <w:rFonts w:ascii="Arial" w:hAnsi="Arial"/>
      <w:sz w:val="24"/>
    </w:rPr>
  </w:style>
  <w:style w:type="paragraph" w:styleId="a5">
    <w:name w:val="Title"/>
    <w:basedOn w:val="a"/>
    <w:link w:val="a6"/>
    <w:qFormat/>
    <w:rsid w:val="00301A4A"/>
    <w:pPr>
      <w:jc w:val="center"/>
    </w:pPr>
    <w:rPr>
      <w:rFonts w:eastAsia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rsid w:val="00301A4A"/>
    <w:rPr>
      <w:rFonts w:ascii="Arial" w:hAnsi="Arial"/>
      <w:b/>
      <w:sz w:val="24"/>
    </w:rPr>
  </w:style>
  <w:style w:type="paragraph" w:styleId="a7">
    <w:name w:val="Subtitle"/>
    <w:basedOn w:val="a"/>
    <w:link w:val="a8"/>
    <w:qFormat/>
    <w:rsid w:val="00301A4A"/>
    <w:pPr>
      <w:jc w:val="right"/>
    </w:pPr>
    <w:rPr>
      <w:rFonts w:eastAsia="Times New Roman" w:cs="Times New Roman"/>
      <w:sz w:val="24"/>
    </w:rPr>
  </w:style>
  <w:style w:type="character" w:customStyle="1" w:styleId="a8">
    <w:name w:val="Подзаголовок Знак"/>
    <w:basedOn w:val="a0"/>
    <w:link w:val="a7"/>
    <w:rsid w:val="00301A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2020-11-09T00:54:00Z</dcterms:created>
  <dcterms:modified xsi:type="dcterms:W3CDTF">2020-11-09T00:58:00Z</dcterms:modified>
</cp:coreProperties>
</file>