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BC" w:rsidRPr="009003F8" w:rsidRDefault="00DC228C" w:rsidP="00447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F8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4470BC" w:rsidRPr="004470BC" w:rsidRDefault="004470BC" w:rsidP="004470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BC">
        <w:rPr>
          <w:rFonts w:ascii="Times New Roman" w:hAnsi="Times New Roman" w:cs="Times New Roman"/>
          <w:b/>
          <w:sz w:val="24"/>
          <w:szCs w:val="24"/>
        </w:rPr>
        <w:t>по теме «Технология подготовки школьников в решении практико-ориентированных задач ОГЭ и ЕГЭ по математике и физике»</w:t>
      </w:r>
      <w:r w:rsidR="003E0940">
        <w:rPr>
          <w:rFonts w:ascii="Times New Roman" w:hAnsi="Times New Roman" w:cs="Times New Roman"/>
          <w:b/>
          <w:sz w:val="24"/>
          <w:szCs w:val="24"/>
        </w:rPr>
        <w:t xml:space="preserve"> - 11 ноября</w:t>
      </w:r>
      <w:bookmarkStart w:id="0" w:name="_GoBack"/>
      <w:bookmarkEnd w:id="0"/>
    </w:p>
    <w:p w:rsidR="004470BC" w:rsidRDefault="004470BC" w:rsidP="004470B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70BC">
        <w:rPr>
          <w:rFonts w:ascii="Times New Roman" w:hAnsi="Times New Roman" w:cs="Times New Roman"/>
          <w:i/>
          <w:sz w:val="24"/>
          <w:szCs w:val="24"/>
        </w:rPr>
        <w:t>(для молодых учителей математики и физики)</w:t>
      </w:r>
    </w:p>
    <w:p w:rsidR="004470BC" w:rsidRPr="004470BC" w:rsidRDefault="004470BC" w:rsidP="004470BC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70BC" w:rsidRPr="008E0F6C" w:rsidRDefault="004470BC" w:rsidP="004470BC">
      <w:pPr>
        <w:pStyle w:val="a3"/>
        <w:ind w:firstLine="567"/>
        <w:jc w:val="both"/>
        <w:rPr>
          <w:u w:val="single"/>
        </w:rPr>
      </w:pPr>
    </w:p>
    <w:p w:rsidR="00DC228C" w:rsidRDefault="00DC228C" w:rsidP="00DC2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3969"/>
        <w:gridCol w:w="2693"/>
      </w:tblGrid>
      <w:tr w:rsidR="0054649A" w:rsidRPr="009870D4" w:rsidTr="0082037B">
        <w:tc>
          <w:tcPr>
            <w:tcW w:w="704" w:type="dxa"/>
          </w:tcPr>
          <w:p w:rsidR="0054649A" w:rsidRPr="0054649A" w:rsidRDefault="0054649A" w:rsidP="0054649A">
            <w:pPr>
              <w:tabs>
                <w:tab w:val="left" w:pos="459"/>
              </w:tabs>
              <w:ind w:left="-142" w:right="-249"/>
              <w:jc w:val="center"/>
            </w:pPr>
            <w:r w:rsidRPr="0054649A">
              <w:t>№</w:t>
            </w:r>
          </w:p>
        </w:tc>
        <w:tc>
          <w:tcPr>
            <w:tcW w:w="2552" w:type="dxa"/>
          </w:tcPr>
          <w:p w:rsidR="0054649A" w:rsidRPr="0054649A" w:rsidRDefault="0054649A" w:rsidP="0054649A">
            <w:pPr>
              <w:jc w:val="center"/>
            </w:pPr>
            <w:r w:rsidRPr="0054649A">
              <w:t>Наименование ОУ</w:t>
            </w:r>
          </w:p>
        </w:tc>
        <w:tc>
          <w:tcPr>
            <w:tcW w:w="3969" w:type="dxa"/>
          </w:tcPr>
          <w:p w:rsidR="0054649A" w:rsidRPr="0054649A" w:rsidRDefault="0054649A" w:rsidP="0054649A">
            <w:r w:rsidRPr="0054649A">
              <w:t xml:space="preserve">Участники семинара </w:t>
            </w:r>
          </w:p>
        </w:tc>
        <w:tc>
          <w:tcPr>
            <w:tcW w:w="2693" w:type="dxa"/>
          </w:tcPr>
          <w:p w:rsidR="0054649A" w:rsidRPr="0054649A" w:rsidRDefault="0054649A" w:rsidP="0054649A">
            <w:r>
              <w:t>Предмет</w:t>
            </w:r>
          </w:p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r w:rsidRPr="009870D4">
              <w:t>Сунтарская</w:t>
            </w:r>
            <w:proofErr w:type="spellEnd"/>
            <w:r w:rsidRPr="009870D4">
              <w:t xml:space="preserve"> СОШ №1</w:t>
            </w:r>
          </w:p>
        </w:tc>
        <w:tc>
          <w:tcPr>
            <w:tcW w:w="3969" w:type="dxa"/>
          </w:tcPr>
          <w:p w:rsidR="0054649A" w:rsidRPr="009870D4" w:rsidRDefault="0082037B" w:rsidP="0054649A">
            <w:r>
              <w:t>1.</w:t>
            </w:r>
            <w:r w:rsidR="0054649A">
              <w:t>Тарасова Анастасия Афанасьевна</w:t>
            </w:r>
          </w:p>
        </w:tc>
        <w:tc>
          <w:tcPr>
            <w:tcW w:w="2693" w:type="dxa"/>
          </w:tcPr>
          <w:p w:rsidR="0054649A" w:rsidRPr="009870D4" w:rsidRDefault="0054649A" w:rsidP="0054649A">
            <w:r>
              <w:t xml:space="preserve">Физика 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r>
              <w:t>Сунтарская</w:t>
            </w:r>
            <w:proofErr w:type="spellEnd"/>
            <w:r>
              <w:t xml:space="preserve"> СОШ №2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 w:rsidRPr="009870D4">
              <w:t>Сунтарская</w:t>
            </w:r>
            <w:proofErr w:type="spellEnd"/>
            <w:r w:rsidRPr="009870D4">
              <w:t xml:space="preserve">  СОШ</w:t>
            </w:r>
            <w:proofErr w:type="gramEnd"/>
            <w:r w:rsidRPr="009870D4">
              <w:t xml:space="preserve"> №3</w:t>
            </w:r>
          </w:p>
        </w:tc>
        <w:tc>
          <w:tcPr>
            <w:tcW w:w="3969" w:type="dxa"/>
          </w:tcPr>
          <w:p w:rsidR="0054649A" w:rsidRDefault="00F01720" w:rsidP="0054649A">
            <w:r>
              <w:t>2.</w:t>
            </w:r>
            <w:r w:rsidR="0054649A">
              <w:t>Сибирякова Диана Радж</w:t>
            </w:r>
          </w:p>
          <w:p w:rsidR="0054649A" w:rsidRPr="009870D4" w:rsidRDefault="00F01720" w:rsidP="0054649A">
            <w:r>
              <w:t>3.</w:t>
            </w:r>
            <w:r w:rsidR="0054649A">
              <w:t xml:space="preserve">Афанасьев Валерий Дмитриевич </w:t>
            </w:r>
          </w:p>
        </w:tc>
        <w:tc>
          <w:tcPr>
            <w:tcW w:w="2693" w:type="dxa"/>
          </w:tcPr>
          <w:p w:rsidR="0054649A" w:rsidRDefault="0054649A" w:rsidP="0054649A">
            <w:r>
              <w:t>Математика</w:t>
            </w:r>
          </w:p>
          <w:p w:rsidR="0054649A" w:rsidRPr="009870D4" w:rsidRDefault="0054649A" w:rsidP="0054649A">
            <w:r>
              <w:t xml:space="preserve">Физика 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r>
              <w:t>СПТЛ-И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r>
              <w:t>Сунтарская</w:t>
            </w:r>
            <w:proofErr w:type="spellEnd"/>
            <w:r>
              <w:t xml:space="preserve"> гимназия</w:t>
            </w:r>
          </w:p>
        </w:tc>
        <w:tc>
          <w:tcPr>
            <w:tcW w:w="3969" w:type="dxa"/>
          </w:tcPr>
          <w:p w:rsidR="0054649A" w:rsidRPr="009870D4" w:rsidRDefault="00F01720" w:rsidP="0054649A">
            <w:r>
              <w:t>4.</w:t>
            </w:r>
            <w:r w:rsidR="0054649A">
              <w:t>Тихонова Яна Федоровна</w:t>
            </w:r>
          </w:p>
        </w:tc>
        <w:tc>
          <w:tcPr>
            <w:tcW w:w="2693" w:type="dxa"/>
          </w:tcPr>
          <w:p w:rsidR="0054649A" w:rsidRPr="009870D4" w:rsidRDefault="0054649A" w:rsidP="0054649A">
            <w:r>
              <w:t>Математика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r w:rsidRPr="009870D4">
              <w:t>Арылахская</w:t>
            </w:r>
            <w:proofErr w:type="spellEnd"/>
            <w:r w:rsidRPr="009870D4">
              <w:t xml:space="preserve"> СОШ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r w:rsidRPr="009870D4">
              <w:t>Аллагинская</w:t>
            </w:r>
            <w:proofErr w:type="spellEnd"/>
            <w:r w:rsidRPr="009870D4">
              <w:t xml:space="preserve"> СОШ </w:t>
            </w:r>
          </w:p>
        </w:tc>
        <w:tc>
          <w:tcPr>
            <w:tcW w:w="3969" w:type="dxa"/>
          </w:tcPr>
          <w:p w:rsidR="0054649A" w:rsidRPr="009870D4" w:rsidRDefault="00F01720" w:rsidP="0054649A">
            <w:r>
              <w:t>5.</w:t>
            </w:r>
            <w:r w:rsidR="0054649A">
              <w:t xml:space="preserve">Степанова Анна </w:t>
            </w:r>
            <w:proofErr w:type="spellStart"/>
            <w:r w:rsidR="0054649A">
              <w:t>Влиандровна</w:t>
            </w:r>
            <w:proofErr w:type="spellEnd"/>
          </w:p>
        </w:tc>
        <w:tc>
          <w:tcPr>
            <w:tcW w:w="2693" w:type="dxa"/>
          </w:tcPr>
          <w:p w:rsidR="0054649A" w:rsidRPr="009870D4" w:rsidRDefault="0054649A" w:rsidP="0054649A">
            <w:r>
              <w:t>Физика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r w:rsidRPr="009870D4">
              <w:t>Бордонская</w:t>
            </w:r>
            <w:proofErr w:type="spellEnd"/>
            <w:r w:rsidRPr="009870D4">
              <w:t xml:space="preserve"> СОШ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r w:rsidRPr="009870D4">
              <w:t>Вилючанский</w:t>
            </w:r>
            <w:proofErr w:type="spellEnd"/>
            <w:r w:rsidRPr="009870D4">
              <w:t xml:space="preserve"> ТЛ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proofErr w:type="gramStart"/>
            <w:r w:rsidRPr="009870D4">
              <w:t>Кутанинская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 w:rsidRPr="009870D4">
              <w:t>Кюкяйская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</w:tcPr>
          <w:p w:rsidR="0054649A" w:rsidRDefault="00F01720" w:rsidP="0054649A">
            <w:r>
              <w:t>6.</w:t>
            </w:r>
            <w:r w:rsidR="0054649A">
              <w:t xml:space="preserve">Федоров Александр Михайлович </w:t>
            </w:r>
          </w:p>
          <w:p w:rsidR="0054649A" w:rsidRDefault="00F01720" w:rsidP="0054649A">
            <w:r>
              <w:t>7.</w:t>
            </w:r>
            <w:r w:rsidR="0054649A">
              <w:t xml:space="preserve">Петров Александр Александрович </w:t>
            </w:r>
          </w:p>
          <w:p w:rsidR="0054649A" w:rsidRPr="009870D4" w:rsidRDefault="00F01720" w:rsidP="0054649A">
            <w:r>
              <w:t>8.</w:t>
            </w:r>
            <w:r w:rsidR="0054649A">
              <w:t>Иванов Владислав Михайлович</w:t>
            </w:r>
          </w:p>
        </w:tc>
        <w:tc>
          <w:tcPr>
            <w:tcW w:w="2693" w:type="dxa"/>
          </w:tcPr>
          <w:p w:rsidR="0054649A" w:rsidRDefault="0054649A" w:rsidP="0054649A">
            <w:r>
              <w:t xml:space="preserve">Физика </w:t>
            </w:r>
          </w:p>
          <w:p w:rsidR="0054649A" w:rsidRDefault="0054649A" w:rsidP="0054649A">
            <w:r>
              <w:t xml:space="preserve">Математика </w:t>
            </w:r>
          </w:p>
          <w:p w:rsidR="0054649A" w:rsidRPr="009870D4" w:rsidRDefault="0054649A" w:rsidP="0054649A">
            <w:r>
              <w:t xml:space="preserve">Математика 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proofErr w:type="gramStart"/>
            <w:r w:rsidRPr="009870D4">
              <w:t>К</w:t>
            </w:r>
            <w:r>
              <w:t>у</w:t>
            </w:r>
            <w:r w:rsidRPr="009870D4">
              <w:t>окунинская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 w:rsidRPr="009870D4">
              <w:t>Крестяхская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</w:tcPr>
          <w:p w:rsidR="0054649A" w:rsidRPr="009870D4" w:rsidRDefault="00F01720" w:rsidP="0054649A">
            <w:r>
              <w:t>9.</w:t>
            </w:r>
            <w:r w:rsidR="0054649A">
              <w:t xml:space="preserve">Иванова Маргарита Егоровна </w:t>
            </w:r>
          </w:p>
        </w:tc>
        <w:tc>
          <w:tcPr>
            <w:tcW w:w="2693" w:type="dxa"/>
          </w:tcPr>
          <w:p w:rsidR="0054649A" w:rsidRPr="009870D4" w:rsidRDefault="0054649A" w:rsidP="0054649A">
            <w:r>
              <w:t>Физика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proofErr w:type="gramStart"/>
            <w:r w:rsidRPr="009870D4">
              <w:t>Кюндяинская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r w:rsidRPr="009870D4">
              <w:t>Кемпендяйская</w:t>
            </w:r>
            <w:proofErr w:type="spellEnd"/>
            <w:r w:rsidRPr="009870D4">
              <w:t xml:space="preserve"> СОШ 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rPr>
          <w:trHeight w:val="1381"/>
        </w:trPr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 w:rsidRPr="009870D4">
              <w:t>Тойбохойская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</w:tcPr>
          <w:p w:rsidR="0082037B" w:rsidRDefault="00F01720" w:rsidP="0003527B">
            <w:pPr>
              <w:pStyle w:val="a3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</w:t>
            </w:r>
            <w:r w:rsidR="008203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Леонтьева Пальмира Егоровна</w:t>
            </w:r>
          </w:p>
          <w:p w:rsidR="0003527B" w:rsidRPr="0003527B" w:rsidRDefault="00F01720" w:rsidP="0003527B">
            <w:pPr>
              <w:pStyle w:val="a3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Степанова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Венер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Егоровн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Коколов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Михайловн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03527B" w:rsidRPr="00A5688C" w:rsidRDefault="00B759FD" w:rsidP="0003527B">
            <w:pPr>
              <w:pStyle w:val="a3"/>
              <w:jc w:val="both"/>
              <w:rPr>
                <w:rStyle w:val="a5"/>
                <w:b w:val="0"/>
                <w:bCs w:val="0"/>
                <w:color w:val="00206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3527B" w:rsidRPr="0003527B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035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27B" w:rsidRPr="0003527B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</w:t>
            </w:r>
            <w:r w:rsidR="00035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27B" w:rsidRPr="0003527B">
              <w:rPr>
                <w:rFonts w:ascii="Times New Roman" w:hAnsi="Times New Roman" w:cs="Times New Roman"/>
                <w:sz w:val="24"/>
                <w:szCs w:val="24"/>
              </w:rPr>
              <w:t xml:space="preserve"> Иосифовн</w:t>
            </w:r>
            <w:r w:rsidR="00035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27B" w:rsidRPr="0003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Герасимов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 Нина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Валериановн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15.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Никифоров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Лир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03527B" w:rsidRP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Александровн</w:t>
            </w:r>
            <w:r w:rsidR="0003527B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  <w:p w:rsidR="0054649A" w:rsidRPr="009870D4" w:rsidRDefault="0054649A" w:rsidP="0054649A"/>
        </w:tc>
        <w:tc>
          <w:tcPr>
            <w:tcW w:w="2693" w:type="dxa"/>
          </w:tcPr>
          <w:p w:rsidR="0082037B" w:rsidRDefault="0082037B" w:rsidP="0054649A">
            <w:proofErr w:type="spellStart"/>
            <w:r>
              <w:t>Зам.директора</w:t>
            </w:r>
            <w:proofErr w:type="spellEnd"/>
            <w:r>
              <w:t xml:space="preserve"> по НМР</w:t>
            </w:r>
          </w:p>
          <w:p w:rsidR="0054649A" w:rsidRDefault="0003527B" w:rsidP="0054649A">
            <w:r>
              <w:t>Физика</w:t>
            </w:r>
          </w:p>
          <w:p w:rsidR="0003527B" w:rsidRDefault="0003527B" w:rsidP="0054649A">
            <w:r>
              <w:t xml:space="preserve">Математика </w:t>
            </w:r>
          </w:p>
          <w:p w:rsidR="0003527B" w:rsidRDefault="0003527B" w:rsidP="0054649A">
            <w:r>
              <w:t xml:space="preserve">Математика </w:t>
            </w:r>
          </w:p>
          <w:p w:rsidR="0003527B" w:rsidRDefault="0003527B" w:rsidP="0054649A">
            <w:r>
              <w:t>Математика</w:t>
            </w:r>
          </w:p>
          <w:p w:rsidR="0003527B" w:rsidRPr="009870D4" w:rsidRDefault="0003527B" w:rsidP="0054649A">
            <w:r>
              <w:t xml:space="preserve">Математика 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r w:rsidRPr="009870D4">
              <w:t>Тюбяй-Жарханская</w:t>
            </w:r>
            <w:proofErr w:type="spellEnd"/>
            <w:r w:rsidRPr="009870D4">
              <w:t xml:space="preserve">   СОШ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 w:rsidRPr="009870D4">
              <w:t>Тюбяйская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</w:tcPr>
          <w:p w:rsidR="0054649A" w:rsidRDefault="00B759FD" w:rsidP="0054649A">
            <w:r>
              <w:t>16.</w:t>
            </w:r>
            <w:r w:rsidR="0003527B">
              <w:t>Федоров Трофим Михайлович</w:t>
            </w:r>
          </w:p>
          <w:p w:rsidR="0003527B" w:rsidRPr="009870D4" w:rsidRDefault="00B759FD" w:rsidP="0054649A">
            <w:r>
              <w:t>17.</w:t>
            </w:r>
            <w:r w:rsidR="0003527B">
              <w:t xml:space="preserve">Петрова </w:t>
            </w:r>
            <w:proofErr w:type="spellStart"/>
            <w:r w:rsidR="0003527B">
              <w:t>Сардана</w:t>
            </w:r>
            <w:proofErr w:type="spellEnd"/>
            <w:r w:rsidR="0003527B">
              <w:t xml:space="preserve"> Борисовна </w:t>
            </w:r>
          </w:p>
        </w:tc>
        <w:tc>
          <w:tcPr>
            <w:tcW w:w="2693" w:type="dxa"/>
          </w:tcPr>
          <w:p w:rsidR="0054649A" w:rsidRDefault="0003527B" w:rsidP="0054649A">
            <w:r>
              <w:t>Физика</w:t>
            </w:r>
          </w:p>
          <w:p w:rsidR="0003527B" w:rsidRPr="009870D4" w:rsidRDefault="0003527B" w:rsidP="0054649A">
            <w:r>
              <w:t xml:space="preserve">Математика </w:t>
            </w:r>
          </w:p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r>
              <w:t>Ма</w:t>
            </w:r>
            <w:r w:rsidRPr="009870D4">
              <w:t>р-</w:t>
            </w:r>
            <w:proofErr w:type="gramStart"/>
            <w:r w:rsidRPr="009870D4">
              <w:t>К</w:t>
            </w:r>
            <w:r>
              <w:t>ю</w:t>
            </w:r>
            <w:r w:rsidRPr="009870D4">
              <w:t>ельская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</w:tcPr>
          <w:p w:rsidR="0054649A" w:rsidRPr="009870D4" w:rsidRDefault="00B759FD" w:rsidP="0054649A">
            <w:r>
              <w:t>18.</w:t>
            </w:r>
            <w:r w:rsidR="0003527B">
              <w:t xml:space="preserve">Соколова Мария Андреевна </w:t>
            </w:r>
          </w:p>
        </w:tc>
        <w:tc>
          <w:tcPr>
            <w:tcW w:w="2693" w:type="dxa"/>
          </w:tcPr>
          <w:p w:rsidR="0054649A" w:rsidRPr="009870D4" w:rsidRDefault="0003527B" w:rsidP="0054649A">
            <w:r>
              <w:t>Математика, физика</w:t>
            </w:r>
          </w:p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r w:rsidRPr="009870D4">
              <w:t>Хаданская</w:t>
            </w:r>
            <w:proofErr w:type="spellEnd"/>
            <w:r w:rsidRPr="009870D4">
              <w:t xml:space="preserve">   СОШ</w:t>
            </w:r>
          </w:p>
        </w:tc>
        <w:tc>
          <w:tcPr>
            <w:tcW w:w="3969" w:type="dxa"/>
          </w:tcPr>
          <w:p w:rsidR="0054649A" w:rsidRPr="009870D4" w:rsidRDefault="00B759FD" w:rsidP="0054649A">
            <w:r>
              <w:t>19.</w:t>
            </w:r>
            <w:r w:rsidR="0003527B">
              <w:t xml:space="preserve">Попов Ян Романович </w:t>
            </w:r>
          </w:p>
        </w:tc>
        <w:tc>
          <w:tcPr>
            <w:tcW w:w="2693" w:type="dxa"/>
          </w:tcPr>
          <w:p w:rsidR="0054649A" w:rsidRPr="009870D4" w:rsidRDefault="0003527B" w:rsidP="0054649A">
            <w:r>
              <w:t>Физика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proofErr w:type="gramStart"/>
            <w:r w:rsidRPr="009870D4">
              <w:t>Хоринская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proofErr w:type="gramStart"/>
            <w:r w:rsidRPr="009870D4">
              <w:t>Жарханская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 w:rsidRPr="009870D4">
              <w:t>Устьинская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</w:tcPr>
          <w:p w:rsidR="0054649A" w:rsidRDefault="00B759FD" w:rsidP="0054649A">
            <w:r>
              <w:t>20.</w:t>
            </w:r>
            <w:r w:rsidR="0003527B">
              <w:t xml:space="preserve">Иванова Алена Владимировна </w:t>
            </w:r>
          </w:p>
          <w:p w:rsidR="0003527B" w:rsidRPr="009870D4" w:rsidRDefault="00B759FD" w:rsidP="0054649A">
            <w:r>
              <w:t>21.</w:t>
            </w:r>
            <w:r w:rsidR="0003527B">
              <w:t xml:space="preserve">Хабибуллина Юлия Валерьевна </w:t>
            </w:r>
          </w:p>
        </w:tc>
        <w:tc>
          <w:tcPr>
            <w:tcW w:w="2693" w:type="dxa"/>
          </w:tcPr>
          <w:p w:rsidR="0054649A" w:rsidRDefault="0003527B" w:rsidP="0054649A">
            <w:r>
              <w:t>Физика</w:t>
            </w:r>
          </w:p>
          <w:p w:rsidR="0003527B" w:rsidRPr="009870D4" w:rsidRDefault="0003527B" w:rsidP="0054649A">
            <w:r>
              <w:t>Математика</w:t>
            </w:r>
          </w:p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 w:rsidRPr="009870D4">
              <w:t>Эльгяйская</w:t>
            </w:r>
            <w:proofErr w:type="spellEnd"/>
            <w:r w:rsidRPr="009870D4">
              <w:t xml:space="preserve">  СОШ</w:t>
            </w:r>
            <w:proofErr w:type="gramEnd"/>
          </w:p>
        </w:tc>
        <w:tc>
          <w:tcPr>
            <w:tcW w:w="3969" w:type="dxa"/>
          </w:tcPr>
          <w:p w:rsidR="0054649A" w:rsidRPr="009870D4" w:rsidRDefault="00B759FD" w:rsidP="0054649A">
            <w:r>
              <w:t>22.</w:t>
            </w:r>
            <w:r w:rsidR="0003527B">
              <w:t>Лаптева Юлия Николаевна</w:t>
            </w:r>
          </w:p>
        </w:tc>
        <w:tc>
          <w:tcPr>
            <w:tcW w:w="2693" w:type="dxa"/>
          </w:tcPr>
          <w:p w:rsidR="0054649A" w:rsidRPr="009870D4" w:rsidRDefault="0003527B" w:rsidP="0054649A">
            <w:r>
              <w:t xml:space="preserve">Математика </w:t>
            </w:r>
          </w:p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r w:rsidRPr="009870D4">
              <w:t>Шеинская</w:t>
            </w:r>
            <w:proofErr w:type="spellEnd"/>
            <w:r w:rsidRPr="009870D4">
              <w:t xml:space="preserve">   СОШ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9003F8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54649A" w:rsidRPr="009870D4" w:rsidRDefault="0054649A" w:rsidP="0054649A">
            <w:proofErr w:type="spellStart"/>
            <w:proofErr w:type="gramStart"/>
            <w:r w:rsidRPr="009870D4">
              <w:t>Илимнирская</w:t>
            </w:r>
            <w:proofErr w:type="spellEnd"/>
            <w:r w:rsidRPr="009870D4">
              <w:t xml:space="preserve">  ООШ</w:t>
            </w:r>
            <w:proofErr w:type="gramEnd"/>
          </w:p>
        </w:tc>
        <w:tc>
          <w:tcPr>
            <w:tcW w:w="3969" w:type="dxa"/>
            <w:shd w:val="clear" w:color="auto" w:fill="F4B083" w:themeFill="accent2" w:themeFillTint="99"/>
          </w:tcPr>
          <w:p w:rsidR="0054649A" w:rsidRPr="009870D4" w:rsidRDefault="0054649A" w:rsidP="0054649A"/>
        </w:tc>
        <w:tc>
          <w:tcPr>
            <w:tcW w:w="2693" w:type="dxa"/>
            <w:shd w:val="clear" w:color="auto" w:fill="F4B083" w:themeFill="accent2" w:themeFillTint="99"/>
          </w:tcPr>
          <w:p w:rsidR="0054649A" w:rsidRPr="009870D4" w:rsidRDefault="0054649A" w:rsidP="0054649A"/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</w:pPr>
          </w:p>
        </w:tc>
        <w:tc>
          <w:tcPr>
            <w:tcW w:w="2552" w:type="dxa"/>
          </w:tcPr>
          <w:p w:rsidR="0054649A" w:rsidRPr="009870D4" w:rsidRDefault="0054649A" w:rsidP="0054649A">
            <w:proofErr w:type="spellStart"/>
            <w:proofErr w:type="gramStart"/>
            <w:r>
              <w:t>Туойдахская</w:t>
            </w:r>
            <w:proofErr w:type="spellEnd"/>
            <w:r>
              <w:t xml:space="preserve">  О</w:t>
            </w:r>
            <w:r w:rsidRPr="009870D4">
              <w:t>ОШ</w:t>
            </w:r>
            <w:proofErr w:type="gramEnd"/>
          </w:p>
        </w:tc>
        <w:tc>
          <w:tcPr>
            <w:tcW w:w="3969" w:type="dxa"/>
          </w:tcPr>
          <w:p w:rsidR="0054649A" w:rsidRPr="009870D4" w:rsidRDefault="00B759FD" w:rsidP="0054649A">
            <w:r>
              <w:t>23.</w:t>
            </w:r>
            <w:r w:rsidR="0003527B">
              <w:t>Свидерская Оксана Геннадьевна</w:t>
            </w:r>
          </w:p>
        </w:tc>
        <w:tc>
          <w:tcPr>
            <w:tcW w:w="2693" w:type="dxa"/>
          </w:tcPr>
          <w:p w:rsidR="0054649A" w:rsidRPr="009870D4" w:rsidRDefault="0003527B" w:rsidP="0054649A">
            <w:r>
              <w:t>Физика</w:t>
            </w:r>
          </w:p>
        </w:tc>
      </w:tr>
      <w:tr w:rsidR="0054649A" w:rsidRPr="009870D4" w:rsidTr="0082037B">
        <w:tc>
          <w:tcPr>
            <w:tcW w:w="704" w:type="dxa"/>
          </w:tcPr>
          <w:p w:rsidR="0054649A" w:rsidRPr="009870D4" w:rsidRDefault="0054649A" w:rsidP="0054649A">
            <w:pPr>
              <w:tabs>
                <w:tab w:val="left" w:pos="0"/>
              </w:tabs>
              <w:ind w:left="360" w:right="-250"/>
              <w:jc w:val="center"/>
            </w:pPr>
          </w:p>
        </w:tc>
        <w:tc>
          <w:tcPr>
            <w:tcW w:w="2552" w:type="dxa"/>
          </w:tcPr>
          <w:p w:rsidR="0054649A" w:rsidRPr="009870D4" w:rsidRDefault="0003527B" w:rsidP="0054649A">
            <w:r>
              <w:t>МКУ МОУО</w:t>
            </w:r>
          </w:p>
        </w:tc>
        <w:tc>
          <w:tcPr>
            <w:tcW w:w="3969" w:type="dxa"/>
          </w:tcPr>
          <w:p w:rsidR="0054649A" w:rsidRPr="009870D4" w:rsidRDefault="00B759FD" w:rsidP="004470BC">
            <w:r>
              <w:t>2</w:t>
            </w:r>
            <w:r w:rsidR="004470BC">
              <w:t>4</w:t>
            </w:r>
            <w:r>
              <w:t>.</w:t>
            </w:r>
            <w:r w:rsidR="0003527B">
              <w:t xml:space="preserve">Семенова </w:t>
            </w:r>
            <w:proofErr w:type="spellStart"/>
            <w:r w:rsidR="0082037B">
              <w:t>Туяра</w:t>
            </w:r>
            <w:proofErr w:type="spellEnd"/>
            <w:r w:rsidR="0082037B">
              <w:t xml:space="preserve"> Борисовна </w:t>
            </w:r>
          </w:p>
        </w:tc>
        <w:tc>
          <w:tcPr>
            <w:tcW w:w="2693" w:type="dxa"/>
          </w:tcPr>
          <w:p w:rsidR="0054649A" w:rsidRPr="009870D4" w:rsidRDefault="0054649A" w:rsidP="0054649A"/>
        </w:tc>
      </w:tr>
    </w:tbl>
    <w:p w:rsidR="0054649A" w:rsidRPr="00DC228C" w:rsidRDefault="0054649A" w:rsidP="00DC22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4649A" w:rsidRPr="00DC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423E"/>
    <w:multiLevelType w:val="hybridMultilevel"/>
    <w:tmpl w:val="0534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9660F"/>
    <w:multiLevelType w:val="hybridMultilevel"/>
    <w:tmpl w:val="FB34A0EC"/>
    <w:lvl w:ilvl="0" w:tplc="C9A2C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8C"/>
    <w:rsid w:val="0003527B"/>
    <w:rsid w:val="003E0940"/>
    <w:rsid w:val="004470BC"/>
    <w:rsid w:val="0054649A"/>
    <w:rsid w:val="0082037B"/>
    <w:rsid w:val="009003F8"/>
    <w:rsid w:val="00AA02FA"/>
    <w:rsid w:val="00B759FD"/>
    <w:rsid w:val="00D8372C"/>
    <w:rsid w:val="00DC228C"/>
    <w:rsid w:val="00F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BA27-42F1-40A8-A687-E8854522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C228C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locked/>
    <w:rsid w:val="0003527B"/>
  </w:style>
  <w:style w:type="character" w:styleId="a5">
    <w:name w:val="Strong"/>
    <w:uiPriority w:val="22"/>
    <w:qFormat/>
    <w:rsid w:val="0003527B"/>
    <w:rPr>
      <w:b/>
      <w:bCs/>
    </w:rPr>
  </w:style>
  <w:style w:type="paragraph" w:styleId="a6">
    <w:name w:val="List Paragraph"/>
    <w:basedOn w:val="a"/>
    <w:uiPriority w:val="34"/>
    <w:qFormat/>
    <w:rsid w:val="0082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10</cp:revision>
  <dcterms:created xsi:type="dcterms:W3CDTF">2021-11-12T06:57:00Z</dcterms:created>
  <dcterms:modified xsi:type="dcterms:W3CDTF">2021-11-12T08:09:00Z</dcterms:modified>
</cp:coreProperties>
</file>